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222" w:rsidRDefault="004C54D4" w:rsidP="004C54D4">
      <w:pPr>
        <w:pStyle w:val="Title"/>
      </w:pPr>
      <w:r>
        <w:rPr>
          <w:lang w:bidi="he-IL"/>
        </w:rPr>
        <w:t>Responses to Questions a</w:t>
      </w:r>
      <w:r w:rsidR="00A95F57">
        <w:rPr>
          <w:lang w:bidi="he-IL"/>
        </w:rPr>
        <w:t>bout</w:t>
      </w:r>
      <w:r w:rsidR="005A2A98">
        <w:rPr>
          <w:lang w:bidi="he-IL"/>
        </w:rPr>
        <w:t xml:space="preserve"> </w:t>
      </w:r>
      <w:r w:rsidR="00B11F9C">
        <w:t>Genesis 1—11</w:t>
      </w:r>
      <w:r w:rsidR="002C2222">
        <w:t xml:space="preserve"> </w:t>
      </w:r>
    </w:p>
    <w:p w:rsidR="00F71E68" w:rsidRPr="00286422" w:rsidRDefault="00F71E68" w:rsidP="00F71E68">
      <w:r w:rsidRPr="00286422">
        <w:t xml:space="preserve">There is more info in my </w:t>
      </w:r>
      <w:r w:rsidRPr="00286422">
        <w:rPr>
          <w:i/>
        </w:rPr>
        <w:t>Genesis for Everyone Part 1</w:t>
      </w:r>
      <w:r w:rsidRPr="00286422">
        <w:t xml:space="preserve"> (Louisville: WJK/London: SPCK, 2010).</w:t>
      </w:r>
    </w:p>
    <w:p w:rsidR="002C2222" w:rsidRDefault="002C2222" w:rsidP="004C54D4">
      <w:pPr>
        <w:pStyle w:val="Heading1"/>
      </w:pPr>
      <w:r>
        <w:t>Genesis 1</w:t>
      </w:r>
    </w:p>
    <w:p w:rsidR="002C2222" w:rsidRDefault="002C2222" w:rsidP="002C2222">
      <w:pPr>
        <w:rPr>
          <w:i/>
          <w:iCs/>
        </w:rPr>
      </w:pPr>
    </w:p>
    <w:p w:rsidR="00930CCA" w:rsidRPr="00286422" w:rsidRDefault="00930CCA" w:rsidP="00930CCA">
      <w:pPr>
        <w:pStyle w:val="NoSpacing"/>
        <w:rPr>
          <w:rFonts w:cs="Times New Roman"/>
          <w:i/>
        </w:rPr>
      </w:pPr>
      <w:r w:rsidRPr="00286422">
        <w:rPr>
          <w:rFonts w:cs="Times New Roman"/>
          <w:i/>
        </w:rPr>
        <w:t>How many other Near Eastern creation stories are similar to Genesis 1? If there are several, as has been said, how is the Babylonian captivity a better historical context than another? I am just wondering how Genesis 1 is able to fit within a historical context easier than Genesis 2-4.</w:t>
      </w:r>
    </w:p>
    <w:p w:rsidR="00930CCA" w:rsidRPr="00286422" w:rsidRDefault="0078785B" w:rsidP="00762BD6">
      <w:r>
        <w:t>**</w:t>
      </w:r>
      <w:r w:rsidR="00930CCA" w:rsidRPr="00286422">
        <w:t xml:space="preserve">There several others; </w:t>
      </w:r>
      <w:proofErr w:type="spellStart"/>
      <w:r w:rsidR="00762BD6" w:rsidRPr="00286422">
        <w:rPr>
          <w:i/>
        </w:rPr>
        <w:t>Enuma</w:t>
      </w:r>
      <w:proofErr w:type="spellEnd"/>
      <w:r w:rsidR="00762BD6" w:rsidRPr="00286422">
        <w:rPr>
          <w:i/>
        </w:rPr>
        <w:t xml:space="preserve"> </w:t>
      </w:r>
      <w:proofErr w:type="spellStart"/>
      <w:r w:rsidR="00762BD6" w:rsidRPr="00286422">
        <w:rPr>
          <w:i/>
        </w:rPr>
        <w:t>elish</w:t>
      </w:r>
      <w:proofErr w:type="spellEnd"/>
      <w:r w:rsidR="00762BD6" w:rsidRPr="00286422">
        <w:t xml:space="preserve"> gives you the flavor of the Mesopotamian ones. T</w:t>
      </w:r>
      <w:r w:rsidR="00930CCA" w:rsidRPr="00286422">
        <w:t>he assumption is that it would have been in the exile that the Israelites got to know any of them.</w:t>
      </w:r>
    </w:p>
    <w:p w:rsidR="00930CCA" w:rsidRPr="00286422" w:rsidRDefault="00930CCA" w:rsidP="00930CCA">
      <w:pPr>
        <w:pStyle w:val="NoSpacing"/>
        <w:rPr>
          <w:rFonts w:cs="Times New Roman"/>
        </w:rPr>
      </w:pPr>
    </w:p>
    <w:p w:rsidR="002C2222" w:rsidRPr="00286422" w:rsidRDefault="002C2222" w:rsidP="002C2222">
      <w:pPr>
        <w:rPr>
          <w:i/>
          <w:iCs/>
        </w:rPr>
      </w:pPr>
      <w:r w:rsidRPr="00286422">
        <w:rPr>
          <w:i/>
          <w:iCs/>
        </w:rPr>
        <w:t>This doesn’t look like creation out of nothing.</w:t>
      </w:r>
    </w:p>
    <w:p w:rsidR="002C2222" w:rsidRPr="00286422" w:rsidRDefault="0078785B" w:rsidP="002C2222">
      <w:r>
        <w:t>**</w:t>
      </w:r>
      <w:r w:rsidR="00CA0BDF">
        <w:t xml:space="preserve">No, that idea </w:t>
      </w:r>
      <w:r w:rsidR="002C2222" w:rsidRPr="00286422">
        <w:t xml:space="preserve">came out of Greek thinking much later.  </w:t>
      </w:r>
    </w:p>
    <w:p w:rsidR="002C2222" w:rsidRPr="00286422" w:rsidRDefault="002C2222" w:rsidP="002C2222"/>
    <w:p w:rsidR="002C2222" w:rsidRPr="00286422" w:rsidRDefault="002C2222" w:rsidP="002C2222">
      <w:pPr>
        <w:rPr>
          <w:i/>
          <w:iCs/>
        </w:rPr>
      </w:pPr>
      <w:r w:rsidRPr="00286422">
        <w:rPr>
          <w:i/>
          <w:iCs/>
        </w:rPr>
        <w:t>What does it mean that the earth was a formless void?</w:t>
      </w:r>
    </w:p>
    <w:p w:rsidR="002C2222" w:rsidRPr="00286422" w:rsidRDefault="0078785B" w:rsidP="002C2222">
      <w:r>
        <w:t>**</w:t>
      </w:r>
      <w:r w:rsidR="002C2222" w:rsidRPr="00286422">
        <w:t>Just that it wasn’t yet shaped and full—this was before God set to work.</w:t>
      </w:r>
    </w:p>
    <w:p w:rsidR="002C2222" w:rsidRPr="00286422" w:rsidRDefault="002C2222" w:rsidP="002C2222"/>
    <w:p w:rsidR="002C2222" w:rsidRPr="00286422" w:rsidRDefault="002C2222" w:rsidP="002C2222">
      <w:pPr>
        <w:rPr>
          <w:i/>
          <w:iCs/>
        </w:rPr>
      </w:pPr>
      <w:r w:rsidRPr="00286422">
        <w:rPr>
          <w:i/>
          <w:iCs/>
        </w:rPr>
        <w:t>How can there be days before there are sun and moon?</w:t>
      </w:r>
    </w:p>
    <w:p w:rsidR="002C2222" w:rsidRPr="00286422" w:rsidRDefault="0078785B" w:rsidP="002C2222">
      <w:r>
        <w:t>**</w:t>
      </w:r>
      <w:r w:rsidR="002C2222" w:rsidRPr="00286422">
        <w:t>This illustrates how we mustn’t be literalistic in interpreting the story.</w:t>
      </w:r>
    </w:p>
    <w:p w:rsidR="002C2222" w:rsidRPr="00286422" w:rsidRDefault="002C2222" w:rsidP="002C2222"/>
    <w:p w:rsidR="002C2222" w:rsidRPr="00286422" w:rsidRDefault="002C2222" w:rsidP="002C2222">
      <w:pPr>
        <w:rPr>
          <w:i/>
          <w:iCs/>
        </w:rPr>
      </w:pPr>
      <w:r w:rsidRPr="00286422">
        <w:rPr>
          <w:i/>
          <w:iCs/>
        </w:rPr>
        <w:t>How did the sky divide the waters from the waters?</w:t>
      </w:r>
    </w:p>
    <w:p w:rsidR="002C2222" w:rsidRPr="00286422" w:rsidRDefault="0078785B" w:rsidP="002C2222">
      <w:r>
        <w:t>**</w:t>
      </w:r>
      <w:r w:rsidR="002C2222" w:rsidRPr="00286422">
        <w:t>There are waters underneath (i.e., the seas) and waters above the sky (i.e., where the rain comes from)</w:t>
      </w:r>
    </w:p>
    <w:p w:rsidR="002C2222" w:rsidRPr="00286422" w:rsidRDefault="002C2222" w:rsidP="002C2222"/>
    <w:p w:rsidR="002C2222" w:rsidRPr="00286422" w:rsidRDefault="002C2222" w:rsidP="002C2222">
      <w:pPr>
        <w:rPr>
          <w:i/>
          <w:iCs/>
        </w:rPr>
      </w:pPr>
      <w:r w:rsidRPr="00286422">
        <w:rPr>
          <w:i/>
          <w:iCs/>
        </w:rPr>
        <w:t>Why are the lights “signs”?</w:t>
      </w:r>
    </w:p>
    <w:p w:rsidR="002C2222" w:rsidRPr="00286422" w:rsidRDefault="0078785B" w:rsidP="002C2222">
      <w:r>
        <w:t>**</w:t>
      </w:r>
      <w:r w:rsidR="002C2222" w:rsidRPr="00286422">
        <w:t>They show you when to celebrate festivals, Sabbath, etc.</w:t>
      </w:r>
    </w:p>
    <w:p w:rsidR="002C2222" w:rsidRPr="00286422" w:rsidRDefault="002C2222" w:rsidP="002C2222"/>
    <w:p w:rsidR="002C2222" w:rsidRPr="00286422" w:rsidRDefault="002C2222" w:rsidP="002C2222">
      <w:pPr>
        <w:rPr>
          <w:i/>
          <w:iCs/>
        </w:rPr>
      </w:pPr>
      <w:r w:rsidRPr="00286422">
        <w:rPr>
          <w:i/>
          <w:iCs/>
        </w:rPr>
        <w:t>What are the great sea monsters?</w:t>
      </w:r>
    </w:p>
    <w:p w:rsidR="002C2222" w:rsidRPr="00286422" w:rsidRDefault="0078785B" w:rsidP="002C2222">
      <w:r>
        <w:t>**</w:t>
      </w:r>
      <w:r w:rsidR="002C2222" w:rsidRPr="00286422">
        <w:t>Presumably whales etc—but this is also a way of speaking about powers of evil, so it is a way of saying that God is in control of everything.</w:t>
      </w:r>
    </w:p>
    <w:p w:rsidR="002C2222" w:rsidRPr="00286422" w:rsidRDefault="002C2222" w:rsidP="002C2222"/>
    <w:p w:rsidR="002C2222" w:rsidRPr="00286422" w:rsidRDefault="002C2222" w:rsidP="002C2222">
      <w:pPr>
        <w:rPr>
          <w:i/>
          <w:iCs/>
        </w:rPr>
      </w:pPr>
      <w:r w:rsidRPr="00286422">
        <w:rPr>
          <w:i/>
          <w:iCs/>
        </w:rPr>
        <w:t>The idea of God’s grace is important here.  How did it develop in Israel?</w:t>
      </w:r>
    </w:p>
    <w:p w:rsidR="002C2222" w:rsidRPr="00286422" w:rsidRDefault="0078785B" w:rsidP="002C2222">
      <w:r>
        <w:t>**</w:t>
      </w:r>
      <w:r w:rsidR="002C2222" w:rsidRPr="00286422">
        <w:t>As far as we know, Israel’s religion was always based on God’s grace (see e.g., Deut 7:7-8).  The covenant pres</w:t>
      </w:r>
      <w:r w:rsidR="00CA0BDF">
        <w:t xml:space="preserve">upposes that.  </w:t>
      </w:r>
    </w:p>
    <w:p w:rsidR="002C2222" w:rsidRPr="00286422" w:rsidRDefault="002C2222" w:rsidP="002C2222"/>
    <w:p w:rsidR="002C2222" w:rsidRPr="00286422" w:rsidRDefault="002C2222" w:rsidP="002C2222">
      <w:pPr>
        <w:rPr>
          <w:i/>
        </w:rPr>
      </w:pPr>
      <w:r w:rsidRPr="00286422">
        <w:rPr>
          <w:i/>
        </w:rPr>
        <w:t>Let us make human beings in our image: who is the “us”?</w:t>
      </w:r>
    </w:p>
    <w:p w:rsidR="002C2222" w:rsidRPr="00286422" w:rsidRDefault="0078785B" w:rsidP="002C2222">
      <w:r>
        <w:t>**</w:t>
      </w:r>
      <w:r w:rsidR="002C2222" w:rsidRPr="00286422">
        <w:t>Perhaps God and his aides, but more likely thi</w:t>
      </w:r>
      <w:r w:rsidR="00CA0BDF">
        <w:t>s is the “royal plural”—</w:t>
      </w:r>
      <w:r w:rsidR="002C2222" w:rsidRPr="00286422">
        <w:t>someone important can talk</w:t>
      </w:r>
      <w:r w:rsidR="00CA0BDF">
        <w:t xml:space="preserve"> this way.  W</w:t>
      </w:r>
      <w:r w:rsidR="002C2222" w:rsidRPr="00286422">
        <w:t xml:space="preserve">hatever the answer, the point is to emphasize the importance of this particular act of creation—it required special deliberation.  (It’s not the Trinity—at least, that’s not what God </w:t>
      </w:r>
      <w:proofErr w:type="gramStart"/>
      <w:r w:rsidR="002C2222" w:rsidRPr="00286422">
        <w:t>was wanting</w:t>
      </w:r>
      <w:proofErr w:type="gramEnd"/>
      <w:r w:rsidR="002C2222" w:rsidRPr="00286422">
        <w:t xml:space="preserve"> to communicate to the people for whom he inspired the story, because they didn’t know about the Trinity.  </w:t>
      </w:r>
      <w:r w:rsidR="002C2222" w:rsidRPr="00286422">
        <w:lastRenderedPageBreak/>
        <w:t xml:space="preserve">Indeed, does the Trinity ever speak as “us”?  Of course God </w:t>
      </w:r>
      <w:r w:rsidR="002C2222" w:rsidRPr="00286422">
        <w:rPr>
          <w:i/>
        </w:rPr>
        <w:t>was</w:t>
      </w:r>
      <w:r w:rsidR="002C2222" w:rsidRPr="00286422">
        <w:t xml:space="preserve"> Trinity at creation, but the awareness of that </w:t>
      </w:r>
      <w:r w:rsidR="00CA0BDF">
        <w:t xml:space="preserve">fact </w:t>
      </w:r>
      <w:r w:rsidR="002C2222" w:rsidRPr="00286422">
        <w:t>had to await the coming of Jesus and the giving of the Spirit.)</w:t>
      </w:r>
    </w:p>
    <w:p w:rsidR="002C2222" w:rsidRPr="00286422" w:rsidRDefault="002C2222" w:rsidP="002C2222"/>
    <w:p w:rsidR="002C2222" w:rsidRPr="00286422" w:rsidRDefault="002C2222" w:rsidP="002C2222">
      <w:pPr>
        <w:rPr>
          <w:i/>
          <w:iCs/>
        </w:rPr>
      </w:pPr>
      <w:r w:rsidRPr="00286422">
        <w:rPr>
          <w:i/>
          <w:iCs/>
        </w:rPr>
        <w:t>Was God tired?</w:t>
      </w:r>
    </w:p>
    <w:p w:rsidR="002C2222" w:rsidRPr="00286422" w:rsidRDefault="0078785B" w:rsidP="002C2222">
      <w:r>
        <w:t>**</w:t>
      </w:r>
      <w:r w:rsidR="002C2222" w:rsidRPr="00286422">
        <w:t>Well, when you have completed a job, part of the satisfaction is from stopping and relaxing.</w:t>
      </w:r>
    </w:p>
    <w:p w:rsidR="002C2222" w:rsidRPr="00286422" w:rsidRDefault="002C2222" w:rsidP="002C2222"/>
    <w:p w:rsidR="006355D4" w:rsidRPr="00286422" w:rsidRDefault="006355D4" w:rsidP="006355D4">
      <w:pPr>
        <w:pStyle w:val="NoSpacing"/>
        <w:rPr>
          <w:rStyle w:val="apple-style-span"/>
          <w:rFonts w:cs="Times New Roman"/>
          <w:i/>
        </w:rPr>
      </w:pPr>
      <w:r w:rsidRPr="00286422">
        <w:rPr>
          <w:rStyle w:val="apple-style-span"/>
          <w:rFonts w:cs="Times New Roman"/>
          <w:i/>
        </w:rPr>
        <w:t>Do we need to turn every chapter of scripture into a story that has to fit into a singular well defined/understood context or is it possible that there is something more transcendent and universal being said?</w:t>
      </w:r>
    </w:p>
    <w:p w:rsidR="006355D4" w:rsidRPr="00286422" w:rsidRDefault="0078785B" w:rsidP="006355D4">
      <w:pPr>
        <w:pStyle w:val="NoSpacing"/>
        <w:rPr>
          <w:rStyle w:val="apple-style-span"/>
          <w:rFonts w:cs="Times New Roman"/>
        </w:rPr>
      </w:pPr>
      <w:r>
        <w:rPr>
          <w:rStyle w:val="apple-style-span"/>
          <w:rFonts w:cs="Times New Roman"/>
        </w:rPr>
        <w:t>**</w:t>
      </w:r>
      <w:r w:rsidR="006355D4" w:rsidRPr="00286422">
        <w:rPr>
          <w:rStyle w:val="apple-style-span"/>
          <w:rFonts w:cs="Times New Roman"/>
        </w:rPr>
        <w:t xml:space="preserve">It’s </w:t>
      </w:r>
      <w:proofErr w:type="gramStart"/>
      <w:r w:rsidR="006355D4" w:rsidRPr="00286422">
        <w:rPr>
          <w:rStyle w:val="apple-style-span"/>
          <w:rFonts w:cs="Times New Roman"/>
        </w:rPr>
        <w:t xml:space="preserve">a </w:t>
      </w:r>
      <w:proofErr w:type="spellStart"/>
      <w:r w:rsidR="006355D4" w:rsidRPr="00286422">
        <w:rPr>
          <w:rStyle w:val="apple-style-span"/>
          <w:rFonts w:cs="Times New Roman"/>
        </w:rPr>
        <w:t>both</w:t>
      </w:r>
      <w:proofErr w:type="spellEnd"/>
      <w:proofErr w:type="gramEnd"/>
      <w:r w:rsidR="006355D4" w:rsidRPr="00286422">
        <w:rPr>
          <w:rStyle w:val="apple-style-span"/>
          <w:rFonts w:cs="Times New Roman"/>
        </w:rPr>
        <w:t>-and: God speaks to contexts, but in doing so speaks transcendentally and universally.</w:t>
      </w:r>
    </w:p>
    <w:p w:rsidR="006355D4" w:rsidRPr="00286422" w:rsidRDefault="006355D4" w:rsidP="006355D4">
      <w:pPr>
        <w:pStyle w:val="NoSpacing"/>
        <w:rPr>
          <w:rFonts w:cs="Times New Roman"/>
        </w:rPr>
      </w:pPr>
    </w:p>
    <w:p w:rsidR="00EB0740" w:rsidRPr="00286422" w:rsidRDefault="006355D4" w:rsidP="006355D4">
      <w:pPr>
        <w:pStyle w:val="NoSpacing"/>
        <w:rPr>
          <w:rFonts w:eastAsia="Times New Roman" w:cs="Times New Roman"/>
          <w:i/>
        </w:rPr>
      </w:pPr>
      <w:r w:rsidRPr="00286422">
        <w:rPr>
          <w:rFonts w:eastAsia="Times New Roman" w:cs="Times New Roman"/>
          <w:i/>
        </w:rPr>
        <w:t xml:space="preserve">What did God expect of humanity when God told the </w:t>
      </w:r>
      <w:r w:rsidR="00EB0740" w:rsidRPr="00286422">
        <w:rPr>
          <w:rFonts w:eastAsia="Times New Roman" w:cs="Times New Roman"/>
          <w:i/>
        </w:rPr>
        <w:t>hu</w:t>
      </w:r>
      <w:r w:rsidRPr="00286422">
        <w:rPr>
          <w:rFonts w:eastAsia="Times New Roman" w:cs="Times New Roman"/>
          <w:i/>
        </w:rPr>
        <w:t xml:space="preserve">man </w:t>
      </w:r>
      <w:r w:rsidR="00EB0740" w:rsidRPr="00286422">
        <w:rPr>
          <w:rFonts w:eastAsia="Times New Roman" w:cs="Times New Roman"/>
          <w:i/>
        </w:rPr>
        <w:t xml:space="preserve">beings </w:t>
      </w:r>
      <w:r w:rsidRPr="00286422">
        <w:rPr>
          <w:rFonts w:eastAsia="Times New Roman" w:cs="Times New Roman"/>
          <w:i/>
        </w:rPr>
        <w:t>to have “dominion” over the earth (1:28)?</w:t>
      </w:r>
    </w:p>
    <w:p w:rsidR="006355D4" w:rsidRPr="00286422" w:rsidRDefault="0078785B" w:rsidP="006355D4">
      <w:pPr>
        <w:pStyle w:val="NoSpacing"/>
        <w:rPr>
          <w:rFonts w:eastAsia="Times New Roman" w:cs="Times New Roman"/>
          <w:i/>
        </w:rPr>
      </w:pPr>
      <w:r>
        <w:rPr>
          <w:rFonts w:eastAsia="Times New Roman" w:cs="Times New Roman"/>
        </w:rPr>
        <w:t>**</w:t>
      </w:r>
      <w:r w:rsidR="006355D4" w:rsidRPr="00286422">
        <w:rPr>
          <w:rFonts w:eastAsia="Times New Roman" w:cs="Times New Roman"/>
        </w:rPr>
        <w:t>To get the animals to live in harmony?  Cf. Isaiah 11.</w:t>
      </w:r>
    </w:p>
    <w:p w:rsidR="006355D4" w:rsidRPr="00286422" w:rsidRDefault="006355D4" w:rsidP="006355D4">
      <w:pPr>
        <w:pStyle w:val="NoSpacing"/>
        <w:rPr>
          <w:rFonts w:eastAsia="Times New Roman" w:cs="Times New Roman"/>
        </w:rPr>
      </w:pPr>
    </w:p>
    <w:p w:rsidR="006355D4" w:rsidRPr="00286422" w:rsidRDefault="006355D4" w:rsidP="006355D4">
      <w:pPr>
        <w:pStyle w:val="NoSpacing"/>
        <w:rPr>
          <w:rFonts w:cs="Times New Roman"/>
          <w:i/>
        </w:rPr>
      </w:pPr>
      <w:r w:rsidRPr="00286422">
        <w:rPr>
          <w:rFonts w:cs="Times New Roman"/>
          <w:i/>
        </w:rPr>
        <w:t>In terms of the context of the creation story I understand how the Genesis creation story confronts the Babylonian story, but is it likely that there was an original oral or written tradition that predates what was composed during the exile that was edited to fit the context (thus the origin of the Genesis story would be earlier), or is it likely that the Genesis story was completely composed during the exile?</w:t>
      </w:r>
    </w:p>
    <w:p w:rsidR="006355D4" w:rsidRPr="00286422" w:rsidRDefault="0078785B" w:rsidP="006355D4">
      <w:pPr>
        <w:pStyle w:val="NoSpacing"/>
        <w:rPr>
          <w:rFonts w:cs="Times New Roman"/>
        </w:rPr>
      </w:pPr>
      <w:r>
        <w:rPr>
          <w:rFonts w:cs="Times New Roman"/>
        </w:rPr>
        <w:t>**</w:t>
      </w:r>
      <w:r w:rsidR="006355D4" w:rsidRPr="00286422">
        <w:rPr>
          <w:rFonts w:cs="Times New Roman"/>
        </w:rPr>
        <w:t xml:space="preserve">I don’t know any evidence of an oral tradition. </w:t>
      </w:r>
      <w:r w:rsidR="00930CCA" w:rsidRPr="00286422">
        <w:rPr>
          <w:rFonts w:cs="Times New Roman"/>
        </w:rPr>
        <w:t>I assume it was composed as a kind of restatement of the Genesis 2 story.</w:t>
      </w:r>
      <w:r w:rsidR="00CA0BDF">
        <w:rPr>
          <w:rFonts w:cs="Times New Roman"/>
        </w:rPr>
        <w:t xml:space="preserve"> The contents of Genesis 1:1-26 couldn’t have simply have been passed down from generation to generation because there were no human beings there during the creation week until Friday lunchtime!</w:t>
      </w:r>
    </w:p>
    <w:p w:rsidR="006355D4" w:rsidRPr="00286422" w:rsidRDefault="006355D4" w:rsidP="006355D4">
      <w:pPr>
        <w:pStyle w:val="NoSpacing"/>
        <w:rPr>
          <w:rFonts w:cs="Times New Roman"/>
        </w:rPr>
      </w:pPr>
    </w:p>
    <w:p w:rsidR="006355D4" w:rsidRPr="00286422" w:rsidRDefault="006355D4" w:rsidP="006355D4">
      <w:pPr>
        <w:pStyle w:val="NoSpacing"/>
        <w:rPr>
          <w:rFonts w:cs="Times New Roman"/>
          <w:i/>
        </w:rPr>
      </w:pPr>
      <w:r w:rsidRPr="00286422">
        <w:rPr>
          <w:rFonts w:cs="Times New Roman"/>
          <w:i/>
        </w:rPr>
        <w:t>How do we think that the Biblical story of creation and the Babylonian story relate? Would they have drawn certain elements from the other for their own story, or were these stories told and heard independently from one another?</w:t>
      </w:r>
    </w:p>
    <w:p w:rsidR="006355D4" w:rsidRPr="00286422" w:rsidRDefault="0078785B" w:rsidP="006355D4">
      <w:pPr>
        <w:pStyle w:val="NoSpacing"/>
        <w:rPr>
          <w:rFonts w:cs="Times New Roman"/>
        </w:rPr>
      </w:pPr>
      <w:r>
        <w:rPr>
          <w:rFonts w:cs="Times New Roman"/>
        </w:rPr>
        <w:t>**</w:t>
      </w:r>
      <w:r w:rsidR="006355D4" w:rsidRPr="00286422">
        <w:rPr>
          <w:rFonts w:cs="Times New Roman"/>
        </w:rPr>
        <w:t>I picture Judahite teachers in exile knowing that their people have come to know the Babylonian story and</w:t>
      </w:r>
      <w:r w:rsidR="001D16EB">
        <w:rPr>
          <w:rFonts w:cs="Times New Roman"/>
        </w:rPr>
        <w:t xml:space="preserve"> </w:t>
      </w:r>
      <w:r w:rsidR="006355D4" w:rsidRPr="00286422">
        <w:rPr>
          <w:rFonts w:cs="Times New Roman"/>
        </w:rPr>
        <w:t xml:space="preserve">telling their </w:t>
      </w:r>
      <w:r w:rsidR="001D16EB">
        <w:rPr>
          <w:rFonts w:cs="Times New Roman"/>
        </w:rPr>
        <w:t>people, “Here’s the real truth” in a way that utilizes imagery from the Babylonian story but also confronts it.</w:t>
      </w:r>
    </w:p>
    <w:p w:rsidR="006355D4" w:rsidRPr="00286422" w:rsidRDefault="006355D4" w:rsidP="006355D4">
      <w:pPr>
        <w:pStyle w:val="NoSpacing"/>
        <w:rPr>
          <w:rFonts w:cs="Times New Roman"/>
        </w:rPr>
      </w:pPr>
    </w:p>
    <w:p w:rsidR="006355D4" w:rsidRPr="00286422" w:rsidRDefault="006355D4" w:rsidP="006355D4">
      <w:pPr>
        <w:pStyle w:val="NoSpacing"/>
        <w:rPr>
          <w:rFonts w:cs="Times New Roman"/>
          <w:i/>
        </w:rPr>
      </w:pPr>
      <w:r w:rsidRPr="00286422">
        <w:rPr>
          <w:rFonts w:cs="Times New Roman"/>
          <w:i/>
        </w:rPr>
        <w:t>How do you read the service of humanity to the gods in Genesis as similar to "When on High?" While service does seem to be a responsibility of humanity, the "image of God" detail seems to describe the story not as service but as man's partnership and extension of God's rule through the flesh of humanity.</w:t>
      </w:r>
    </w:p>
    <w:p w:rsidR="006355D4" w:rsidRDefault="0078785B" w:rsidP="006355D4">
      <w:pPr>
        <w:pStyle w:val="NoSpacing"/>
        <w:rPr>
          <w:rFonts w:cs="Times New Roman"/>
        </w:rPr>
      </w:pPr>
      <w:r>
        <w:rPr>
          <w:rFonts w:cs="Times New Roman"/>
        </w:rPr>
        <w:t>**</w:t>
      </w:r>
      <w:r w:rsidR="006355D4" w:rsidRPr="00286422">
        <w:rPr>
          <w:rFonts w:cs="Times New Roman"/>
        </w:rPr>
        <w:t>I assume that it is because they are in God’s image that they are able to serve God.</w:t>
      </w:r>
      <w:r w:rsidR="001D16EB">
        <w:rPr>
          <w:rFonts w:cs="Times New Roman"/>
        </w:rPr>
        <w:t xml:space="preserve"> There’s no reverence to partnership in Genesis—God tells them what to do. </w:t>
      </w:r>
    </w:p>
    <w:p w:rsidR="002C2222" w:rsidRDefault="002C2222" w:rsidP="004C54D4">
      <w:pPr>
        <w:pStyle w:val="Heading1"/>
      </w:pPr>
      <w:r>
        <w:t>Genesis 2</w:t>
      </w:r>
    </w:p>
    <w:p w:rsidR="00456563" w:rsidRDefault="00456563" w:rsidP="002C2222">
      <w:pPr>
        <w:rPr>
          <w:i/>
        </w:rPr>
      </w:pPr>
    </w:p>
    <w:p w:rsidR="00DD7891" w:rsidRPr="00286422" w:rsidRDefault="00DD7891" w:rsidP="00DD7891">
      <w:pPr>
        <w:pStyle w:val="NoSpacing"/>
        <w:rPr>
          <w:rFonts w:cs="Times New Roman"/>
          <w:i/>
        </w:rPr>
      </w:pPr>
      <w:r w:rsidRPr="00286422">
        <w:rPr>
          <w:rFonts w:cs="Times New Roman"/>
          <w:i/>
        </w:rPr>
        <w:t>I am not seeing, how the correlation of Genesis 2-4 to the stories of David, give us a historical context. </w:t>
      </w:r>
    </w:p>
    <w:p w:rsidR="00DD7891" w:rsidRPr="00286422" w:rsidRDefault="0078785B" w:rsidP="00DD7891">
      <w:pPr>
        <w:pStyle w:val="NoSpacing"/>
        <w:rPr>
          <w:rFonts w:cs="Times New Roman"/>
        </w:rPr>
      </w:pPr>
      <w:r>
        <w:rPr>
          <w:rFonts w:cs="Times New Roman"/>
        </w:rPr>
        <w:t>**</w:t>
      </w:r>
      <w:r w:rsidR="00DD7891" w:rsidRPr="00286422">
        <w:rPr>
          <w:rFonts w:cs="Times New Roman"/>
        </w:rPr>
        <w:t>Me neither.  That’s the point.</w:t>
      </w:r>
    </w:p>
    <w:p w:rsidR="00DD7891" w:rsidRPr="00286422" w:rsidRDefault="00DD7891" w:rsidP="00DD7891">
      <w:pPr>
        <w:pStyle w:val="NoSpacing"/>
        <w:rPr>
          <w:rFonts w:cs="Times New Roman"/>
        </w:rPr>
      </w:pPr>
    </w:p>
    <w:p w:rsidR="00DD7891" w:rsidRPr="00286422" w:rsidRDefault="00DD7891" w:rsidP="00DD7891">
      <w:pPr>
        <w:pStyle w:val="NoSpacing"/>
        <w:rPr>
          <w:rFonts w:cs="Times New Roman"/>
          <w:i/>
        </w:rPr>
      </w:pPr>
      <w:r w:rsidRPr="00286422">
        <w:rPr>
          <w:rFonts w:cs="Times New Roman"/>
          <w:i/>
        </w:rPr>
        <w:t>It never crossed my mind that Genesis 2-4 could have been written to meet the historical needs of Israel as I always believed that Bible was written as the inspired Word of God to record the facts of God’s story.</w:t>
      </w:r>
    </w:p>
    <w:p w:rsidR="00DD7891" w:rsidRPr="00286422" w:rsidRDefault="00DD7891" w:rsidP="00DD7891">
      <w:pPr>
        <w:pStyle w:val="NoSpacing"/>
        <w:rPr>
          <w:rFonts w:cs="Times New Roman"/>
        </w:rPr>
      </w:pPr>
      <w:r w:rsidRPr="00286422">
        <w:rPr>
          <w:rFonts w:cs="Times New Roman"/>
        </w:rPr>
        <w:t>It’s both!</w:t>
      </w:r>
    </w:p>
    <w:p w:rsidR="00DD7891" w:rsidRDefault="00DD7891" w:rsidP="00DD7891">
      <w:pPr>
        <w:pStyle w:val="NoSpacing"/>
        <w:rPr>
          <w:rFonts w:cs="Times New Roman"/>
          <w:i/>
        </w:rPr>
      </w:pPr>
    </w:p>
    <w:p w:rsidR="002C2222" w:rsidRPr="00286422" w:rsidRDefault="002C2222" w:rsidP="002C2222">
      <w:pPr>
        <w:rPr>
          <w:i/>
        </w:rPr>
      </w:pPr>
      <w:r w:rsidRPr="00286422">
        <w:rPr>
          <w:i/>
        </w:rPr>
        <w:lastRenderedPageBreak/>
        <w:t>Why are there two stories of creation?</w:t>
      </w:r>
    </w:p>
    <w:p w:rsidR="006355D4" w:rsidRPr="00286422" w:rsidRDefault="0078785B" w:rsidP="006355D4">
      <w:r>
        <w:t>**</w:t>
      </w:r>
      <w:r w:rsidR="002C2222" w:rsidRPr="00286422">
        <w:t>For the same reason</w:t>
      </w:r>
      <w:r w:rsidR="001D16EB">
        <w:t>s</w:t>
      </w:r>
      <w:r w:rsidR="002C2222" w:rsidRPr="00286422">
        <w:t xml:space="preserve"> as there are two versions of the story of the monarchy </w:t>
      </w:r>
      <w:r w:rsidR="001D16EB">
        <w:t xml:space="preserve">(in Samuel-Kings and Chronicles) </w:t>
      </w:r>
      <w:r w:rsidR="002C2222" w:rsidRPr="00286422">
        <w:t xml:space="preserve">and four Gospels.  </w:t>
      </w:r>
      <w:r w:rsidR="001D16EB">
        <w:t xml:space="preserve">(1) </w:t>
      </w:r>
      <w:r w:rsidR="002C2222" w:rsidRPr="00286422">
        <w:t>An important story needs telling more than once so you can see what it says in different contexts for different sorts of people</w:t>
      </w:r>
      <w:r w:rsidR="001D16EB">
        <w:t>. (2) T</w:t>
      </w:r>
      <w:r w:rsidR="006355D4" w:rsidRPr="00286422">
        <w:t>here are many implications in the story so more than one version brings out more.  E.g., in Gen</w:t>
      </w:r>
      <w:r w:rsidR="001D16EB">
        <w:t>esis</w:t>
      </w:r>
      <w:r w:rsidR="006355D4" w:rsidRPr="00286422">
        <w:t xml:space="preserve"> 1 God is transcendent, systematic, involved with the world as a whole, and the identity of male and female is emphasized.  In Gen</w:t>
      </w:r>
      <w:r w:rsidR="001D16EB">
        <w:t>esis</w:t>
      </w:r>
      <w:r w:rsidR="006355D4" w:rsidRPr="00286422">
        <w:t xml:space="preserve"> 2 God is involved, getting hands dirty, serendipitous, involved with one </w:t>
      </w:r>
      <w:proofErr w:type="gramStart"/>
      <w:r w:rsidR="006355D4" w:rsidRPr="00286422">
        <w:t>place,</w:t>
      </w:r>
      <w:proofErr w:type="gramEnd"/>
      <w:r w:rsidR="006355D4" w:rsidRPr="00286422">
        <w:t xml:space="preserve"> and the difference of male and female is emphasized.</w:t>
      </w:r>
    </w:p>
    <w:p w:rsidR="006355D4" w:rsidRPr="00286422" w:rsidRDefault="006355D4" w:rsidP="002C2222">
      <w:pPr>
        <w:rPr>
          <w:i/>
        </w:rPr>
      </w:pPr>
    </w:p>
    <w:p w:rsidR="002C2222" w:rsidRPr="00286422" w:rsidRDefault="002C2222" w:rsidP="002C2222">
      <w:pPr>
        <w:rPr>
          <w:i/>
        </w:rPr>
      </w:pPr>
      <w:r w:rsidRPr="00286422">
        <w:rPr>
          <w:i/>
        </w:rPr>
        <w:t xml:space="preserve">What about the conflicts—e.g. seven days of creation or one day?  </w:t>
      </w:r>
      <w:proofErr w:type="gramStart"/>
      <w:r w:rsidRPr="00286422">
        <w:rPr>
          <w:i/>
        </w:rPr>
        <w:t>Watery or dry?</w:t>
      </w:r>
      <w:proofErr w:type="gramEnd"/>
    </w:p>
    <w:p w:rsidR="002C2222" w:rsidRPr="00286422" w:rsidRDefault="0078785B" w:rsidP="002C2222">
      <w:r>
        <w:t>**</w:t>
      </w:r>
      <w:r w:rsidR="001D16EB">
        <w:t>I assume that the two stories</w:t>
      </w:r>
      <w:r w:rsidR="002C2222" w:rsidRPr="00286422">
        <w:t xml:space="preserve"> are more like parables or portraits than items on the news, and it’s then inappropriate to try to harmonize different ways of painting a picture.  Gen</w:t>
      </w:r>
      <w:r w:rsidR="001D16EB">
        <w:t>esis</w:t>
      </w:r>
      <w:r w:rsidR="002C2222" w:rsidRPr="00286422">
        <w:t xml:space="preserve"> 1 presupposes a context where it rains, Gen</w:t>
      </w:r>
      <w:r w:rsidR="001D16EB">
        <w:t>esis</w:t>
      </w:r>
      <w:r w:rsidR="002C2222" w:rsidRPr="00286422">
        <w:t xml:space="preserve"> 2 where it is more like desert.  Some of the differences indicate a different focus—Gen</w:t>
      </w:r>
      <w:r w:rsidR="001D16EB">
        <w:t>esis</w:t>
      </w:r>
      <w:r w:rsidR="002C2222" w:rsidRPr="00286422">
        <w:t xml:space="preserve"> 1 is about the cosmos as a whole, </w:t>
      </w:r>
      <w:r w:rsidR="0039048A">
        <w:t xml:space="preserve">Genesis </w:t>
      </w:r>
      <w:r w:rsidR="002C2222" w:rsidRPr="00286422">
        <w:t>2 more about just humanity.</w:t>
      </w:r>
    </w:p>
    <w:p w:rsidR="002C2222" w:rsidRPr="00286422" w:rsidRDefault="002C2222" w:rsidP="002C2222"/>
    <w:p w:rsidR="002C2222" w:rsidRPr="00286422" w:rsidRDefault="002C2222" w:rsidP="002C2222">
      <w:pPr>
        <w:rPr>
          <w:i/>
        </w:rPr>
      </w:pPr>
      <w:r w:rsidRPr="00286422">
        <w:rPr>
          <w:i/>
        </w:rPr>
        <w:t xml:space="preserve">What do the rivers represent?  </w:t>
      </w:r>
    </w:p>
    <w:p w:rsidR="002C2222" w:rsidRPr="00286422" w:rsidRDefault="0078785B" w:rsidP="002C2222">
      <w:r>
        <w:t>**</w:t>
      </w:r>
      <w:r w:rsidR="002C2222" w:rsidRPr="00286422">
        <w:t xml:space="preserve">I guess they suggest the garden was really well-watered.  </w:t>
      </w:r>
      <w:r w:rsidR="00456563" w:rsidRPr="00286422">
        <w:rPr>
          <w:color w:val="000000"/>
        </w:rPr>
        <w:t>I think it was Karl Barth who sugges</w:t>
      </w:r>
      <w:r w:rsidR="001D16EB">
        <w:rPr>
          <w:color w:val="000000"/>
        </w:rPr>
        <w:t xml:space="preserve">ted that they indicate that the creation </w:t>
      </w:r>
      <w:r w:rsidR="00456563" w:rsidRPr="00286422">
        <w:rPr>
          <w:color w:val="000000"/>
        </w:rPr>
        <w:t xml:space="preserve">happened </w:t>
      </w:r>
      <w:r w:rsidR="001D16EB">
        <w:rPr>
          <w:color w:val="000000"/>
        </w:rPr>
        <w:t>in a real place in real time. E</w:t>
      </w:r>
      <w:r w:rsidR="00456563" w:rsidRPr="00286422">
        <w:rPr>
          <w:color w:val="000000"/>
        </w:rPr>
        <w:t>ven if we cannot locate it geographically, it is in principle locatable</w:t>
      </w:r>
      <w:r w:rsidR="001D16EB">
        <w:t xml:space="preserve"> (even if the geograph</w:t>
      </w:r>
      <w:r w:rsidR="00456563" w:rsidRPr="00286422">
        <w:t>y</w:t>
      </w:r>
      <w:r w:rsidR="002C2222" w:rsidRPr="00286422">
        <w:t xml:space="preserve"> is </w:t>
      </w:r>
      <w:proofErr w:type="spellStart"/>
      <w:r w:rsidR="002C2222" w:rsidRPr="00286422">
        <w:t>parabolically</w:t>
      </w:r>
      <w:proofErr w:type="spellEnd"/>
      <w:r w:rsidR="002C2222" w:rsidRPr="00286422">
        <w:t xml:space="preserve"> expressed).</w:t>
      </w:r>
    </w:p>
    <w:p w:rsidR="002C2222" w:rsidRPr="00286422" w:rsidRDefault="002C2222" w:rsidP="002C2222"/>
    <w:p w:rsidR="0078785B" w:rsidRDefault="002C2222" w:rsidP="002C2222">
      <w:pPr>
        <w:rPr>
          <w:i/>
        </w:rPr>
      </w:pPr>
      <w:r w:rsidRPr="00286422">
        <w:rPr>
          <w:i/>
        </w:rPr>
        <w:t>Was death a reality in the garden, if they needed to eat of the tree of life?</w:t>
      </w:r>
    </w:p>
    <w:p w:rsidR="002C2222" w:rsidRPr="00286422" w:rsidRDefault="0078785B" w:rsidP="002C2222">
      <w:r>
        <w:rPr>
          <w:i/>
        </w:rPr>
        <w:t>**</w:t>
      </w:r>
      <w:r w:rsidR="002C2222" w:rsidRPr="00286422">
        <w:t xml:space="preserve">I presume so.  That is, humanity was not created immortal, but </w:t>
      </w:r>
      <w:r w:rsidR="001D16EB">
        <w:t xml:space="preserve">was created </w:t>
      </w:r>
      <w:r w:rsidR="003F633B">
        <w:t>with the chance to receive</w:t>
      </w:r>
      <w:r w:rsidR="002C2222" w:rsidRPr="00286422">
        <w:t xml:space="preserve"> the gift of eternal life.  </w:t>
      </w:r>
    </w:p>
    <w:p w:rsidR="002C2222" w:rsidRPr="00286422" w:rsidRDefault="002C2222" w:rsidP="002C2222"/>
    <w:p w:rsidR="002C2222" w:rsidRPr="00286422" w:rsidRDefault="002C2222" w:rsidP="000E1FCA">
      <w:r w:rsidRPr="00286422">
        <w:rPr>
          <w:i/>
          <w:iCs/>
          <w:lang w:bidi="he-IL"/>
        </w:rPr>
        <w:t>Does God really not want man and woman to be wise, knowing good and evil?</w:t>
      </w:r>
      <w:r w:rsidRPr="00286422">
        <w:rPr>
          <w:i/>
          <w:iCs/>
          <w:lang w:bidi="he-IL"/>
        </w:rPr>
        <w:br/>
      </w:r>
      <w:r w:rsidR="0078785B">
        <w:rPr>
          <w:lang w:bidi="he-IL"/>
        </w:rPr>
        <w:t>**</w:t>
      </w:r>
      <w:r w:rsidRPr="00286422">
        <w:rPr>
          <w:lang w:bidi="he-IL"/>
        </w:rPr>
        <w:t xml:space="preserve">The rest of the OT suggests God does want that.  So maybe f they had agreed not to take the fruit, God would then have said they could have it.  </w:t>
      </w:r>
      <w:r w:rsidR="003F183B">
        <w:rPr>
          <w:lang w:bidi="he-IL"/>
        </w:rPr>
        <w:t xml:space="preserve">The prohibition is a test. </w:t>
      </w:r>
      <w:r w:rsidRPr="00286422">
        <w:rPr>
          <w:lang w:bidi="he-IL"/>
        </w:rPr>
        <w:t xml:space="preserve">Compare </w:t>
      </w:r>
      <w:r w:rsidR="003F183B">
        <w:rPr>
          <w:lang w:bidi="he-IL"/>
        </w:rPr>
        <w:t xml:space="preserve">God’s test of Abraham in </w:t>
      </w:r>
      <w:r w:rsidRPr="00286422">
        <w:rPr>
          <w:lang w:bidi="he-IL"/>
        </w:rPr>
        <w:t>Gen</w:t>
      </w:r>
      <w:r w:rsidR="003F183B">
        <w:rPr>
          <w:lang w:bidi="he-IL"/>
        </w:rPr>
        <w:t>esis</w:t>
      </w:r>
      <w:r w:rsidRPr="00286422">
        <w:rPr>
          <w:lang w:bidi="he-IL"/>
        </w:rPr>
        <w:t xml:space="preserve"> 22. </w:t>
      </w:r>
      <w:r w:rsidRPr="00286422">
        <w:rPr>
          <w:lang w:bidi="he-IL"/>
        </w:rPr>
        <w:br/>
      </w:r>
      <w:r w:rsidRPr="00286422">
        <w:rPr>
          <w:sz w:val="24"/>
          <w:szCs w:val="24"/>
          <w:lang w:bidi="he-IL"/>
        </w:rPr>
        <w:t> </w:t>
      </w:r>
      <w:r w:rsidRPr="00286422">
        <w:rPr>
          <w:sz w:val="24"/>
          <w:szCs w:val="24"/>
          <w:lang w:bidi="he-IL"/>
        </w:rPr>
        <w:br/>
      </w:r>
    </w:p>
    <w:p w:rsidR="000E1FCA" w:rsidRPr="0078785B" w:rsidRDefault="000E1FCA" w:rsidP="000E1FCA">
      <w:pPr>
        <w:pStyle w:val="NoSpacing"/>
        <w:rPr>
          <w:i/>
        </w:rPr>
      </w:pPr>
      <w:r w:rsidRPr="0078785B">
        <w:rPr>
          <w:i/>
        </w:rPr>
        <w:t>What is meant by “helper” (v. 18)</w:t>
      </w:r>
      <w:r>
        <w:rPr>
          <w:i/>
        </w:rPr>
        <w:t>, and why does God create the animals</w:t>
      </w:r>
      <w:r w:rsidRPr="0078785B">
        <w:rPr>
          <w:i/>
        </w:rPr>
        <w:t xml:space="preserve"> to fulfill this role?</w:t>
      </w:r>
    </w:p>
    <w:p w:rsidR="000E1FCA" w:rsidRPr="00286422" w:rsidRDefault="000E1FCA" w:rsidP="000E1FCA">
      <w:pPr>
        <w:pStyle w:val="NoSpacing"/>
      </w:pPr>
      <w:r>
        <w:t>**</w:t>
      </w:r>
      <w:r w:rsidRPr="00286422">
        <w:t>The helper is someone to help Adam do his job, specified in v. 15.  Bringing the animals establishes that they won’t do.  Only someone who is complementary to Adam will do.</w:t>
      </w:r>
    </w:p>
    <w:p w:rsidR="000E1FCA" w:rsidRPr="00286422" w:rsidRDefault="000E1FCA" w:rsidP="000E1FCA">
      <w:pPr>
        <w:pStyle w:val="NoSpacing"/>
      </w:pPr>
    </w:p>
    <w:p w:rsidR="000E1FCA" w:rsidRPr="0078785B" w:rsidRDefault="000E1FCA" w:rsidP="000E1FCA">
      <w:pPr>
        <w:pStyle w:val="NoSpacing"/>
        <w:rPr>
          <w:i/>
        </w:rPr>
      </w:pPr>
      <w:r w:rsidRPr="0078785B">
        <w:rPr>
          <w:i/>
        </w:rPr>
        <w:t>If Eve is an afterthought, doesn’t that imply her inferiority?</w:t>
      </w:r>
    </w:p>
    <w:p w:rsidR="000E1FCA" w:rsidRPr="00286422" w:rsidRDefault="000E1FCA" w:rsidP="000E1FCA">
      <w:pPr>
        <w:pStyle w:val="NoSpacing"/>
      </w:pPr>
      <w:r>
        <w:t>**</w:t>
      </w:r>
      <w:r w:rsidRPr="00286422">
        <w:t>You could as easily infer that she is the climax of the process!</w:t>
      </w:r>
    </w:p>
    <w:p w:rsidR="000E1FCA" w:rsidRPr="00286422" w:rsidRDefault="000E1FCA" w:rsidP="000E1FCA">
      <w:pPr>
        <w:pStyle w:val="NoSpacing"/>
      </w:pPr>
    </w:p>
    <w:p w:rsidR="0078785B" w:rsidRPr="000E1FCA" w:rsidRDefault="00D74856" w:rsidP="000E1FCA">
      <w:pPr>
        <w:rPr>
          <w:i/>
          <w:iCs/>
        </w:rPr>
      </w:pPr>
      <w:r w:rsidRPr="000E1FCA">
        <w:rPr>
          <w:i/>
          <w:iCs/>
        </w:rPr>
        <w:t>Why does God experiment in bringing the animals?  He doesn’t look very omniscient.</w:t>
      </w:r>
      <w:r w:rsidR="00337209">
        <w:rPr>
          <w:i/>
          <w:iCs/>
        </w:rPr>
        <w:t xml:space="preserve"> </w:t>
      </w:r>
      <w:r w:rsidR="000E1FCA" w:rsidRPr="000E1FCA">
        <w:rPr>
          <w:i/>
        </w:rPr>
        <w:t xml:space="preserve">This problem continues through the story </w:t>
      </w:r>
      <w:r w:rsidR="00337209">
        <w:rPr>
          <w:i/>
        </w:rPr>
        <w:t xml:space="preserve">(e.g., God asks where Adam is) </w:t>
      </w:r>
      <w:r w:rsidR="000E1FCA" w:rsidRPr="000E1FCA">
        <w:rPr>
          <w:i/>
        </w:rPr>
        <w:t xml:space="preserve">and through human history. </w:t>
      </w:r>
      <w:r w:rsidR="0078785B" w:rsidRPr="000E1FCA">
        <w:rPr>
          <w:i/>
        </w:rPr>
        <w:t xml:space="preserve">God created the earth and </w:t>
      </w:r>
      <w:r w:rsidR="0078785B" w:rsidRPr="000E1FCA">
        <w:rPr>
          <w:rStyle w:val="yshortcuts"/>
          <w:i/>
        </w:rPr>
        <w:t>human beings</w:t>
      </w:r>
      <w:r w:rsidR="000E1FCA" w:rsidRPr="000E1FCA">
        <w:rPr>
          <w:i/>
        </w:rPr>
        <w:t>, and human beings always make trouble for God, so that</w:t>
      </w:r>
      <w:r w:rsidR="0078785B" w:rsidRPr="000E1FCA">
        <w:rPr>
          <w:i/>
        </w:rPr>
        <w:t xml:space="preserve"> God destroyed both sinful people and the earth except Noah and his family.  </w:t>
      </w:r>
      <w:r w:rsidR="000E1FCA" w:rsidRPr="000E1FCA">
        <w:rPr>
          <w:i/>
        </w:rPr>
        <w:t xml:space="preserve">Israel was a </w:t>
      </w:r>
      <w:r w:rsidR="0078785B" w:rsidRPr="000E1FCA">
        <w:rPr>
          <w:i/>
        </w:rPr>
        <w:t>chosen people, but this chosen people sinned against G</w:t>
      </w:r>
      <w:r w:rsidR="000E1FCA" w:rsidRPr="000E1FCA">
        <w:rPr>
          <w:i/>
        </w:rPr>
        <w:t>od and followed other gods. W</w:t>
      </w:r>
      <w:r w:rsidR="0078785B" w:rsidRPr="000E1FCA">
        <w:rPr>
          <w:i/>
        </w:rPr>
        <w:t xml:space="preserve">hy </w:t>
      </w:r>
      <w:r w:rsidR="000E1FCA" w:rsidRPr="000E1FCA">
        <w:rPr>
          <w:i/>
        </w:rPr>
        <w:t xml:space="preserve">did God create </w:t>
      </w:r>
      <w:r w:rsidR="0078785B" w:rsidRPr="000E1FCA">
        <w:rPr>
          <w:i/>
        </w:rPr>
        <w:t xml:space="preserve">human beings in this way?  If God </w:t>
      </w:r>
      <w:r w:rsidR="000E1FCA" w:rsidRPr="000E1FCA">
        <w:rPr>
          <w:i/>
        </w:rPr>
        <w:t>was omniscient and kne</w:t>
      </w:r>
      <w:r w:rsidR="0078785B" w:rsidRPr="000E1FCA">
        <w:rPr>
          <w:i/>
        </w:rPr>
        <w:t xml:space="preserve">w human beings </w:t>
      </w:r>
      <w:r w:rsidR="000E1FCA" w:rsidRPr="000E1FCA">
        <w:rPr>
          <w:i/>
        </w:rPr>
        <w:t xml:space="preserve">would </w:t>
      </w:r>
      <w:r w:rsidR="0078785B" w:rsidRPr="000E1FCA">
        <w:rPr>
          <w:i/>
        </w:rPr>
        <w:t>sin a</w:t>
      </w:r>
      <w:r w:rsidR="000E1FCA" w:rsidRPr="000E1FCA">
        <w:rPr>
          <w:i/>
        </w:rPr>
        <w:t>gainst God, then God could have declined to do</w:t>
      </w:r>
      <w:r w:rsidR="0078785B" w:rsidRPr="000E1FCA">
        <w:rPr>
          <w:i/>
        </w:rPr>
        <w:t xml:space="preserve"> this.  What is the pleasure of created human beings for God?      </w:t>
      </w:r>
    </w:p>
    <w:p w:rsidR="00A10978" w:rsidRPr="00A10978" w:rsidRDefault="0078785B" w:rsidP="00A10978">
      <w:r w:rsidRPr="000E1FCA">
        <w:rPr>
          <w:i/>
        </w:rPr>
        <w:t>**</w:t>
      </w:r>
      <w:r w:rsidRPr="000E1FCA">
        <w:t>The Pentateuch doesn’t say God is omniscient, nor does any other part of scripture as far as I know</w:t>
      </w:r>
      <w:r w:rsidR="000E1FCA" w:rsidRPr="000E1FCA">
        <w:t xml:space="preserve">.  I assume he </w:t>
      </w:r>
      <w:r w:rsidR="000E1FCA" w:rsidRPr="000E1FCA">
        <w:rPr>
          <w:i/>
        </w:rPr>
        <w:t>can</w:t>
      </w:r>
      <w:r w:rsidR="000E1FCA" w:rsidRPr="000E1FCA">
        <w:t xml:space="preserve"> know anything but he app</w:t>
      </w:r>
      <w:r w:rsidR="00337209">
        <w:t xml:space="preserve">arently likes to try things out and likes to relate to people in </w:t>
      </w:r>
      <w:r w:rsidR="00337209" w:rsidRPr="00A10978">
        <w:t xml:space="preserve">“real” ways rather than relying on omniscience. </w:t>
      </w:r>
      <w:r w:rsidR="00A10978" w:rsidRPr="00A10978">
        <w:t>The main point about God’s dialog with Adam and Eve may simply be to give them chance to own up.</w:t>
      </w:r>
    </w:p>
    <w:p w:rsidR="00A10978" w:rsidRPr="00286422" w:rsidRDefault="00A10978" w:rsidP="00A10978">
      <w:pPr>
        <w:pStyle w:val="NoSpacing"/>
        <w:rPr>
          <w:rFonts w:eastAsia="Times New Roman" w:cs="Times New Roman"/>
        </w:rPr>
      </w:pPr>
    </w:p>
    <w:p w:rsidR="000E1FCA" w:rsidRPr="00286422" w:rsidRDefault="000E1FCA" w:rsidP="000E1FCA">
      <w:pPr>
        <w:rPr>
          <w:lang w:bidi="he-IL"/>
        </w:rPr>
      </w:pPr>
      <w:r w:rsidRPr="00286422">
        <w:rPr>
          <w:i/>
          <w:iCs/>
          <w:lang w:bidi="he-IL"/>
        </w:rPr>
        <w:t>What is significant about Eve being taken from Adam’s rib as opposed to another part of his body?</w:t>
      </w:r>
      <w:r w:rsidRPr="00286422">
        <w:rPr>
          <w:sz w:val="24"/>
          <w:szCs w:val="24"/>
          <w:lang w:bidi="he-IL"/>
        </w:rPr>
        <w:t xml:space="preserve"> </w:t>
      </w:r>
      <w:r w:rsidRPr="00286422">
        <w:rPr>
          <w:sz w:val="24"/>
          <w:szCs w:val="24"/>
          <w:lang w:bidi="he-IL"/>
        </w:rPr>
        <w:br/>
      </w:r>
      <w:r>
        <w:rPr>
          <w:lang w:bidi="he-IL"/>
        </w:rPr>
        <w:t>**Where would one</w:t>
      </w:r>
      <w:r w:rsidRPr="00286422">
        <w:rPr>
          <w:lang w:bidi="he-IL"/>
        </w:rPr>
        <w:t xml:space="preserve"> like her taken from?  </w:t>
      </w:r>
      <w:proofErr w:type="gramStart"/>
      <w:r w:rsidRPr="00286422">
        <w:rPr>
          <w:lang w:bidi="he-IL"/>
        </w:rPr>
        <w:t>His head, to rule over him?</w:t>
      </w:r>
      <w:proofErr w:type="gramEnd"/>
      <w:r w:rsidRPr="00286422">
        <w:rPr>
          <w:lang w:bidi="he-IL"/>
        </w:rPr>
        <w:t xml:space="preserve">  </w:t>
      </w:r>
      <w:proofErr w:type="gramStart"/>
      <w:r w:rsidRPr="00286422">
        <w:rPr>
          <w:lang w:bidi="he-IL"/>
        </w:rPr>
        <w:t>His feet, to be ruled by him?</w:t>
      </w:r>
      <w:proofErr w:type="gramEnd"/>
      <w:r w:rsidRPr="00286422">
        <w:rPr>
          <w:lang w:bidi="he-IL"/>
        </w:rPr>
        <w:t>  Taken from his side, she is his equal.  She stands alongside h</w:t>
      </w:r>
      <w:r>
        <w:rPr>
          <w:lang w:bidi="he-IL"/>
        </w:rPr>
        <w:t xml:space="preserve">im.  That’s the explanation in the commentary of Matthew Henry (1662-1714). Genesis </w:t>
      </w:r>
      <w:proofErr w:type="spellStart"/>
      <w:r>
        <w:rPr>
          <w:lang w:bidi="he-IL"/>
        </w:rPr>
        <w:t>Rabbah</w:t>
      </w:r>
      <w:proofErr w:type="spellEnd"/>
      <w:r>
        <w:rPr>
          <w:lang w:bidi="he-IL"/>
        </w:rPr>
        <w:t xml:space="preserve"> (a collection of Jewish commentary material from maybe 300 AD) explains that it was good she wasn’t created from his head (or she might be swell-headed) or his ear (or she might be an eavesdropper</w:t>
      </w:r>
      <w:proofErr w:type="gramStart"/>
      <w:r>
        <w:rPr>
          <w:lang w:bidi="he-IL"/>
        </w:rPr>
        <w:t>)or</w:t>
      </w:r>
      <w:proofErr w:type="gramEnd"/>
      <w:r>
        <w:rPr>
          <w:lang w:bidi="he-IL"/>
        </w:rPr>
        <w:t xml:space="preserve"> from his mouth (or she might be a gossip), and so on, but rather from a part of Adam that stays covered (so she will be modest). Really, I don’t think it’s particularly significant!</w:t>
      </w:r>
    </w:p>
    <w:p w:rsidR="000E1FCA" w:rsidRPr="00286422" w:rsidRDefault="000E1FCA" w:rsidP="000E1FCA">
      <w:pPr>
        <w:pStyle w:val="PlainText"/>
      </w:pPr>
    </w:p>
    <w:p w:rsidR="00E02DE2" w:rsidRPr="0078785B" w:rsidRDefault="00E02DE2" w:rsidP="0078785B">
      <w:pPr>
        <w:pStyle w:val="NoSpacing"/>
        <w:rPr>
          <w:i/>
        </w:rPr>
      </w:pPr>
      <w:r w:rsidRPr="0078785B">
        <w:rPr>
          <w:i/>
        </w:rPr>
        <w:t>Was “Adam” initially a gender-neutral human being, or was he male?  When did the sexes originate</w:t>
      </w:r>
      <w:r w:rsidR="00B762BE" w:rsidRPr="0078785B">
        <w:rPr>
          <w:i/>
        </w:rPr>
        <w:t xml:space="preserve">?  </w:t>
      </w:r>
    </w:p>
    <w:p w:rsidR="00E02DE2" w:rsidRPr="00286422" w:rsidRDefault="0078785B" w:rsidP="0078785B">
      <w:pPr>
        <w:pStyle w:val="NoSpacing"/>
      </w:pPr>
      <w:r>
        <w:t>**</w:t>
      </w:r>
      <w:r w:rsidR="000E1FCA">
        <w:t>I assume he has male, though there is a sense in which he isn’t male until there is a female to differentiate from. But s</w:t>
      </w:r>
      <w:r w:rsidR="00E02DE2" w:rsidRPr="00286422">
        <w:t xml:space="preserve">ee </w:t>
      </w:r>
      <w:r w:rsidR="000E1FCA">
        <w:t xml:space="preserve">also </w:t>
      </w:r>
      <w:r w:rsidR="00E02DE2" w:rsidRPr="00286422">
        <w:t>Gen</w:t>
      </w:r>
      <w:r w:rsidR="000E1FCA">
        <w:t>esis</w:t>
      </w:r>
      <w:r w:rsidR="00E02DE2" w:rsidRPr="00286422">
        <w:t xml:space="preserve"> 1:27.</w:t>
      </w:r>
    </w:p>
    <w:p w:rsidR="00B762BE" w:rsidRPr="00286422" w:rsidRDefault="00B762BE" w:rsidP="0078785B">
      <w:pPr>
        <w:pStyle w:val="NoSpacing"/>
        <w:rPr>
          <w:rFonts w:eastAsia="Times New Roman" w:cs="Times New Roman"/>
        </w:rPr>
      </w:pPr>
    </w:p>
    <w:p w:rsidR="006355D4" w:rsidRPr="00286422" w:rsidRDefault="006355D4" w:rsidP="006355D4">
      <w:pPr>
        <w:pStyle w:val="NoSpacing"/>
        <w:rPr>
          <w:rFonts w:cs="Times New Roman"/>
          <w:i/>
        </w:rPr>
      </w:pPr>
      <w:r w:rsidRPr="00286422">
        <w:rPr>
          <w:rFonts w:cs="Times New Roman"/>
          <w:i/>
        </w:rPr>
        <w:t>Why is Eve referred to as “his wife” and Adam is never referred to as “her husband?” Is it because of patriarchal issues when Genesis was written?</w:t>
      </w:r>
    </w:p>
    <w:p w:rsidR="006355D4" w:rsidRPr="00286422" w:rsidRDefault="0078785B" w:rsidP="006355D4">
      <w:pPr>
        <w:pStyle w:val="NoSpacing"/>
        <w:rPr>
          <w:rFonts w:cs="Times New Roman"/>
        </w:rPr>
      </w:pPr>
      <w:r>
        <w:rPr>
          <w:rFonts w:cs="Times New Roman"/>
        </w:rPr>
        <w:t>**</w:t>
      </w:r>
      <w:r w:rsidR="000E1FCA">
        <w:rPr>
          <w:rFonts w:cs="Times New Roman"/>
        </w:rPr>
        <w:t>Adam is “her husband” (</w:t>
      </w:r>
      <w:r w:rsidR="006355D4" w:rsidRPr="00286422">
        <w:rPr>
          <w:rFonts w:cs="Times New Roman"/>
        </w:rPr>
        <w:t>3:6, 16</w:t>
      </w:r>
      <w:r w:rsidR="000E1FCA">
        <w:rPr>
          <w:rFonts w:cs="Times New Roman"/>
        </w:rPr>
        <w:t>). Each belongs to the other.</w:t>
      </w:r>
    </w:p>
    <w:p w:rsidR="006355D4" w:rsidRPr="00286422" w:rsidRDefault="006355D4" w:rsidP="006355D4">
      <w:pPr>
        <w:pStyle w:val="NoSpacing"/>
        <w:rPr>
          <w:rFonts w:cs="Times New Roman"/>
        </w:rPr>
      </w:pPr>
    </w:p>
    <w:p w:rsidR="00AA1F0D" w:rsidRDefault="006355D4" w:rsidP="006355D4">
      <w:pPr>
        <w:pStyle w:val="NoSpacing"/>
        <w:rPr>
          <w:rFonts w:cs="Times New Roman"/>
          <w:i/>
        </w:rPr>
      </w:pPr>
      <w:r w:rsidRPr="00286422">
        <w:rPr>
          <w:rFonts w:cs="Times New Roman"/>
          <w:i/>
        </w:rPr>
        <w:t>Did God create the serpent?</w:t>
      </w:r>
    </w:p>
    <w:p w:rsidR="006355D4" w:rsidRPr="00286422" w:rsidRDefault="00AA1F0D" w:rsidP="006355D4">
      <w:pPr>
        <w:pStyle w:val="NoSpacing"/>
        <w:rPr>
          <w:rFonts w:cs="Times New Roman"/>
        </w:rPr>
      </w:pPr>
      <w:r>
        <w:rPr>
          <w:rFonts w:cs="Times New Roman"/>
          <w:i/>
        </w:rPr>
        <w:t>**</w:t>
      </w:r>
      <w:r w:rsidR="006355D4" w:rsidRPr="00286422">
        <w:rPr>
          <w:rFonts w:cs="Times New Roman"/>
        </w:rPr>
        <w:t>See 3:1</w:t>
      </w:r>
    </w:p>
    <w:p w:rsidR="006355D4" w:rsidRPr="00286422" w:rsidRDefault="006355D4" w:rsidP="006355D4">
      <w:pPr>
        <w:pStyle w:val="NoSpacing"/>
        <w:rPr>
          <w:rFonts w:cs="Times New Roman"/>
        </w:rPr>
      </w:pPr>
    </w:p>
    <w:p w:rsidR="00AA1F0D" w:rsidRDefault="006355D4" w:rsidP="006355D4">
      <w:pPr>
        <w:pStyle w:val="NoSpacing"/>
        <w:rPr>
          <w:rFonts w:cs="Times New Roman"/>
          <w:i/>
        </w:rPr>
      </w:pPr>
      <w:r w:rsidRPr="00286422">
        <w:rPr>
          <w:rFonts w:cs="Times New Roman"/>
          <w:i/>
        </w:rPr>
        <w:t xml:space="preserve">Does God enjoying testing people? </w:t>
      </w:r>
    </w:p>
    <w:p w:rsidR="006355D4" w:rsidRPr="00286422" w:rsidRDefault="00AA1F0D" w:rsidP="006355D4">
      <w:pPr>
        <w:pStyle w:val="NoSpacing"/>
        <w:rPr>
          <w:rFonts w:cs="Times New Roman"/>
        </w:rPr>
      </w:pPr>
      <w:r>
        <w:rPr>
          <w:rFonts w:cs="Times New Roman"/>
          <w:i/>
        </w:rPr>
        <w:t>**</w:t>
      </w:r>
      <w:r w:rsidR="006355D4" w:rsidRPr="00286422">
        <w:rPr>
          <w:rFonts w:cs="Times New Roman"/>
        </w:rPr>
        <w:t>Yes: he’s like a personal trainer.</w:t>
      </w:r>
    </w:p>
    <w:p w:rsidR="006355D4" w:rsidRPr="00286422" w:rsidRDefault="006355D4" w:rsidP="006355D4">
      <w:pPr>
        <w:pStyle w:val="NoSpacing"/>
        <w:rPr>
          <w:rFonts w:cs="Times New Roman"/>
        </w:rPr>
      </w:pPr>
    </w:p>
    <w:p w:rsidR="00AA1F0D" w:rsidRDefault="006355D4" w:rsidP="006355D4">
      <w:pPr>
        <w:pStyle w:val="NoSpacing"/>
        <w:rPr>
          <w:rFonts w:cs="Times New Roman"/>
          <w:i/>
        </w:rPr>
      </w:pPr>
      <w:r w:rsidRPr="00286422">
        <w:rPr>
          <w:rFonts w:cs="Times New Roman"/>
          <w:i/>
        </w:rPr>
        <w:t xml:space="preserve">Is there any means by which an argument for the constitution of the human can be made in regards to the Genesis accounts of creation (i.e. holistic monism </w:t>
      </w:r>
      <w:proofErr w:type="spellStart"/>
      <w:r w:rsidRPr="00286422">
        <w:rPr>
          <w:rFonts w:cs="Times New Roman"/>
          <w:i/>
        </w:rPr>
        <w:t>vs</w:t>
      </w:r>
      <w:proofErr w:type="spellEnd"/>
      <w:r w:rsidRPr="00286422">
        <w:rPr>
          <w:rFonts w:cs="Times New Roman"/>
          <w:i/>
        </w:rPr>
        <w:t xml:space="preserve"> dichotomy/</w:t>
      </w:r>
      <w:proofErr w:type="spellStart"/>
      <w:r w:rsidRPr="00286422">
        <w:rPr>
          <w:rFonts w:cs="Times New Roman"/>
          <w:i/>
        </w:rPr>
        <w:t>trichot</w:t>
      </w:r>
      <w:r w:rsidR="0093593E" w:rsidRPr="00286422">
        <w:rPr>
          <w:rFonts w:cs="Times New Roman"/>
          <w:i/>
        </w:rPr>
        <w:t>omy</w:t>
      </w:r>
      <w:proofErr w:type="spellEnd"/>
      <w:r w:rsidR="0093593E" w:rsidRPr="00286422">
        <w:rPr>
          <w:rFonts w:cs="Times New Roman"/>
          <w:i/>
        </w:rPr>
        <w:t xml:space="preserve">)? </w:t>
      </w:r>
    </w:p>
    <w:p w:rsidR="006355D4" w:rsidRPr="00286422" w:rsidRDefault="00AA1F0D" w:rsidP="006355D4">
      <w:pPr>
        <w:pStyle w:val="NoSpacing"/>
        <w:rPr>
          <w:rFonts w:cs="Times New Roman"/>
        </w:rPr>
      </w:pPr>
      <w:r>
        <w:rPr>
          <w:rFonts w:cs="Times New Roman"/>
          <w:i/>
        </w:rPr>
        <w:t>**</w:t>
      </w:r>
      <w:r w:rsidR="006355D4" w:rsidRPr="00286422">
        <w:rPr>
          <w:rFonts w:cs="Times New Roman"/>
        </w:rPr>
        <w:t>The OT thr</w:t>
      </w:r>
      <w:r w:rsidR="000E1FCA">
        <w:rPr>
          <w:rFonts w:cs="Times New Roman"/>
        </w:rPr>
        <w:t xml:space="preserve">oughout implies holistic monism. It does also assume that the soul or personality and the body can sometimes operate semi-independently (as when we talk about being present </w:t>
      </w:r>
      <w:r w:rsidR="009A4183">
        <w:rPr>
          <w:rFonts w:cs="Times New Roman"/>
        </w:rPr>
        <w:t>in body but absent in spirit), but this isn’t the normal or preferred way of things working.</w:t>
      </w:r>
    </w:p>
    <w:p w:rsidR="006355D4" w:rsidRPr="00286422" w:rsidRDefault="006355D4" w:rsidP="006355D4">
      <w:pPr>
        <w:pStyle w:val="NoSpacing"/>
        <w:rPr>
          <w:rFonts w:cs="Times New Roman"/>
        </w:rPr>
      </w:pPr>
    </w:p>
    <w:p w:rsidR="00AA1F0D" w:rsidRDefault="008E44FB" w:rsidP="00DD7891">
      <w:pPr>
        <w:pStyle w:val="NoSpacing"/>
        <w:rPr>
          <w:rFonts w:cs="Times New Roman"/>
          <w:i/>
        </w:rPr>
      </w:pPr>
      <w:r w:rsidRPr="00286422">
        <w:rPr>
          <w:rFonts w:cs="Times New Roman"/>
          <w:i/>
          <w:iCs/>
          <w:lang w:bidi="he-IL"/>
        </w:rPr>
        <w:t>What is the significance of being naked and why is it emphasized it this passage? </w:t>
      </w:r>
      <w:r w:rsidRPr="00286422">
        <w:rPr>
          <w:rFonts w:cs="Times New Roman"/>
          <w:i/>
          <w:iCs/>
          <w:lang w:bidi="he-IL"/>
        </w:rPr>
        <w:br/>
      </w:r>
      <w:r w:rsidR="00AA1F0D">
        <w:rPr>
          <w:rFonts w:cs="Times New Roman"/>
          <w:lang w:bidi="he-IL"/>
        </w:rPr>
        <w:t>**</w:t>
      </w:r>
      <w:r w:rsidRPr="00286422">
        <w:rPr>
          <w:rFonts w:cs="Times New Roman"/>
          <w:lang w:bidi="he-IL"/>
        </w:rPr>
        <w:t>The usual significance of nakedness in the OT is that it is a sign of deprivation, lack of resources, humiliation.   So before their sin they were OK about having nothing a</w:t>
      </w:r>
      <w:r w:rsidR="009A4183">
        <w:rPr>
          <w:rFonts w:cs="Times New Roman"/>
          <w:lang w:bidi="he-IL"/>
        </w:rPr>
        <w:t>nd being exposed in that sense;</w:t>
      </w:r>
      <w:r w:rsidRPr="00286422">
        <w:rPr>
          <w:rFonts w:cs="Times New Roman"/>
          <w:lang w:bidi="he-IL"/>
        </w:rPr>
        <w:t xml:space="preserve"> after their sin, they were not OK about it.</w:t>
      </w:r>
      <w:r w:rsidRPr="00286422">
        <w:rPr>
          <w:rFonts w:cs="Times New Roman"/>
          <w:color w:val="0000FF"/>
          <w:sz w:val="20"/>
          <w:lang w:bidi="he-IL"/>
        </w:rPr>
        <w:t> </w:t>
      </w:r>
      <w:r w:rsidRPr="00286422">
        <w:rPr>
          <w:rFonts w:cs="Times New Roman"/>
          <w:sz w:val="24"/>
          <w:szCs w:val="24"/>
          <w:lang w:bidi="he-IL"/>
        </w:rPr>
        <w:t>            </w:t>
      </w:r>
      <w:r w:rsidRPr="00286422">
        <w:rPr>
          <w:rFonts w:cs="Times New Roman"/>
          <w:sz w:val="24"/>
          <w:szCs w:val="24"/>
          <w:lang w:bidi="he-IL"/>
        </w:rPr>
        <w:br/>
      </w:r>
      <w:r w:rsidRPr="00286422">
        <w:rPr>
          <w:sz w:val="24"/>
          <w:szCs w:val="24"/>
          <w:lang w:bidi="he-IL"/>
        </w:rPr>
        <w:t> </w:t>
      </w:r>
      <w:r w:rsidRPr="00286422">
        <w:rPr>
          <w:sz w:val="24"/>
          <w:szCs w:val="24"/>
          <w:lang w:bidi="he-IL"/>
        </w:rPr>
        <w:br/>
      </w:r>
      <w:r w:rsidR="00DD7891" w:rsidRPr="00286422">
        <w:rPr>
          <w:rFonts w:cs="Times New Roman"/>
          <w:i/>
        </w:rPr>
        <w:t xml:space="preserve">Does the two become one flesh imply </w:t>
      </w:r>
      <w:r w:rsidR="00DD7891">
        <w:rPr>
          <w:rFonts w:cs="Times New Roman"/>
          <w:i/>
        </w:rPr>
        <w:t>sex or does sex come after the f</w:t>
      </w:r>
      <w:r w:rsidR="00DD7891" w:rsidRPr="00286422">
        <w:rPr>
          <w:rFonts w:cs="Times New Roman"/>
          <w:i/>
        </w:rPr>
        <w:t>all?</w:t>
      </w:r>
    </w:p>
    <w:p w:rsidR="00DD7891" w:rsidRPr="00286422" w:rsidRDefault="00AA1F0D" w:rsidP="00DD7891">
      <w:pPr>
        <w:pStyle w:val="NoSpacing"/>
        <w:rPr>
          <w:rFonts w:cs="Times New Roman"/>
        </w:rPr>
      </w:pPr>
      <w:r>
        <w:rPr>
          <w:rFonts w:cs="Times New Roman"/>
          <w:i/>
        </w:rPr>
        <w:t>**</w:t>
      </w:r>
      <w:r w:rsidR="00DD7891" w:rsidRPr="00286422">
        <w:rPr>
          <w:rFonts w:cs="Times New Roman"/>
        </w:rPr>
        <w:t xml:space="preserve">One flesh more likely means one new family (as when we talk about “the same flesh and blood).  It doesn’t tell us if they had sex in the Garden, though 4:1 </w:t>
      </w:r>
      <w:r w:rsidR="009A4183">
        <w:rPr>
          <w:rFonts w:cs="Times New Roman"/>
        </w:rPr>
        <w:t xml:space="preserve">may </w:t>
      </w:r>
      <w:proofErr w:type="spellStart"/>
      <w:r w:rsidR="009A4183">
        <w:rPr>
          <w:rFonts w:cs="Times New Roman"/>
        </w:rPr>
        <w:t>imply</w:t>
      </w:r>
      <w:proofErr w:type="spellEnd"/>
      <w:r w:rsidR="00DD7891" w:rsidRPr="00286422">
        <w:rPr>
          <w:rFonts w:cs="Times New Roman"/>
        </w:rPr>
        <w:t xml:space="preserve"> not.</w:t>
      </w:r>
    </w:p>
    <w:p w:rsidR="004A4CE5" w:rsidRDefault="004A4CE5" w:rsidP="004A4CE5">
      <w:pPr>
        <w:pStyle w:val="NoSpacing"/>
      </w:pPr>
    </w:p>
    <w:p w:rsidR="004A4CE5" w:rsidRPr="004A4CE5" w:rsidRDefault="004A4CE5" w:rsidP="004A4CE5">
      <w:pPr>
        <w:pStyle w:val="NoSpacing"/>
        <w:rPr>
          <w:i/>
        </w:rPr>
      </w:pPr>
      <w:r>
        <w:rPr>
          <w:i/>
        </w:rPr>
        <w:t xml:space="preserve">I </w:t>
      </w:r>
      <w:r w:rsidRPr="004A4CE5">
        <w:rPr>
          <w:i/>
        </w:rPr>
        <w:t>have a hard time believing God has designe</w:t>
      </w:r>
      <w:r w:rsidR="009A4183">
        <w:rPr>
          <w:i/>
        </w:rPr>
        <w:t xml:space="preserve">d sex for the sole purpose of </w:t>
      </w:r>
      <w:r w:rsidRPr="004A4CE5">
        <w:rPr>
          <w:i/>
        </w:rPr>
        <w:t xml:space="preserve">populating the planet. </w:t>
      </w:r>
    </w:p>
    <w:p w:rsidR="004A4CE5" w:rsidRPr="007B1AB4" w:rsidRDefault="009A4183" w:rsidP="004A4CE5">
      <w:pPr>
        <w:pStyle w:val="NoSpacing"/>
      </w:pPr>
      <w:r>
        <w:t>**That’s only true of the creation story</w:t>
      </w:r>
      <w:r w:rsidR="004A4CE5" w:rsidRPr="007B1AB4">
        <w:t xml:space="preserve">.  While the Torah has little to say about the joy of sex, the Song of Songs has lots. </w:t>
      </w:r>
    </w:p>
    <w:p w:rsidR="002C2222" w:rsidRDefault="002C2222" w:rsidP="004C54D4">
      <w:pPr>
        <w:pStyle w:val="Heading1"/>
      </w:pPr>
      <w:r>
        <w:t>Genesis 3</w:t>
      </w:r>
    </w:p>
    <w:p w:rsidR="00B762BE" w:rsidRDefault="00B762BE" w:rsidP="002C2222">
      <w:pPr>
        <w:rPr>
          <w:i/>
          <w:iCs/>
        </w:rPr>
      </w:pPr>
    </w:p>
    <w:p w:rsidR="002C2222" w:rsidRPr="00286422" w:rsidRDefault="002C2222" w:rsidP="002C2222">
      <w:pPr>
        <w:rPr>
          <w:i/>
          <w:iCs/>
        </w:rPr>
      </w:pPr>
      <w:r w:rsidRPr="00286422">
        <w:rPr>
          <w:i/>
          <w:iCs/>
        </w:rPr>
        <w:lastRenderedPageBreak/>
        <w:t>Where did the serpent’s evil come from if everything was very good?</w:t>
      </w:r>
    </w:p>
    <w:p w:rsidR="002C2222" w:rsidRPr="00286422" w:rsidRDefault="00AA1F0D" w:rsidP="002C2222">
      <w:r>
        <w:t>**</w:t>
      </w:r>
      <w:r w:rsidR="009A4183">
        <w:t>Maybe it ceased to be</w:t>
      </w:r>
      <w:r w:rsidR="002C2222" w:rsidRPr="00286422">
        <w:t xml:space="preserve"> quite so good then, </w:t>
      </w:r>
      <w:r w:rsidR="009A4183">
        <w:t xml:space="preserve">when it acted </w:t>
      </w:r>
      <w:r w:rsidR="002C2222" w:rsidRPr="00286422">
        <w:t>the way it did.  Or maybe the existence of testing was part of the goodness, to give hum</w:t>
      </w:r>
      <w:r w:rsidR="009A4183">
        <w:t>an beings the chance to grow.</w:t>
      </w:r>
      <w:r w:rsidR="002C2222" w:rsidRPr="00286422">
        <w:t xml:space="preserve"> </w:t>
      </w:r>
      <w:r w:rsidR="009A4183">
        <w:t>Or maybe the serpent’s action illustrates why humanity’s job is to subdue the earth—not be subdued by it.</w:t>
      </w:r>
    </w:p>
    <w:p w:rsidR="002C2222" w:rsidRPr="00286422" w:rsidRDefault="002C2222" w:rsidP="002C2222"/>
    <w:p w:rsidR="00B762BE" w:rsidRPr="000134AE" w:rsidRDefault="009A4183" w:rsidP="00B762BE">
      <w:pPr>
        <w:rPr>
          <w:szCs w:val="22"/>
        </w:rPr>
      </w:pPr>
      <w:r>
        <w:rPr>
          <w:i/>
          <w:iCs/>
          <w:lang w:bidi="he-IL"/>
        </w:rPr>
        <w:t xml:space="preserve">Who is the serpent, with </w:t>
      </w:r>
      <w:r w:rsidR="00B762BE" w:rsidRPr="00286422">
        <w:rPr>
          <w:i/>
          <w:iCs/>
          <w:lang w:bidi="he-IL"/>
        </w:rPr>
        <w:t>an agenda</w:t>
      </w:r>
      <w:r>
        <w:rPr>
          <w:i/>
          <w:iCs/>
          <w:lang w:bidi="he-IL"/>
        </w:rPr>
        <w:t xml:space="preserve"> of tempting the people?  Is the serpent </w:t>
      </w:r>
      <w:r w:rsidR="00B762BE" w:rsidRPr="00286422">
        <w:rPr>
          <w:i/>
          <w:iCs/>
          <w:lang w:bidi="he-IL"/>
        </w:rPr>
        <w:t>a literary dev</w:t>
      </w:r>
      <w:r>
        <w:rPr>
          <w:i/>
          <w:iCs/>
          <w:lang w:bidi="he-IL"/>
        </w:rPr>
        <w:t xml:space="preserve">ice made possible by the </w:t>
      </w:r>
      <w:r w:rsidR="00B762BE" w:rsidRPr="00286422">
        <w:rPr>
          <w:i/>
          <w:iCs/>
          <w:lang w:bidi="he-IL"/>
        </w:rPr>
        <w:t>context whe</w:t>
      </w:r>
      <w:r>
        <w:rPr>
          <w:i/>
          <w:iCs/>
          <w:lang w:bidi="he-IL"/>
        </w:rPr>
        <w:t>n the story was written</w:t>
      </w:r>
      <w:r w:rsidR="000134AE">
        <w:rPr>
          <w:i/>
          <w:iCs/>
          <w:lang w:bidi="he-IL"/>
        </w:rPr>
        <w:t>?</w:t>
      </w:r>
      <w:r>
        <w:rPr>
          <w:i/>
          <w:iCs/>
          <w:lang w:bidi="he-IL"/>
        </w:rPr>
        <w:t xml:space="preserve">  People </w:t>
      </w:r>
      <w:r w:rsidR="00B762BE" w:rsidRPr="00286422">
        <w:rPr>
          <w:i/>
          <w:iCs/>
          <w:lang w:bidi="he-IL"/>
        </w:rPr>
        <w:t>equate the serpent with Satan but that</w:t>
      </w:r>
      <w:r>
        <w:rPr>
          <w:i/>
          <w:iCs/>
          <w:lang w:bidi="he-IL"/>
        </w:rPr>
        <w:t xml:space="preserve"> seems to be a stretch not</w:t>
      </w:r>
      <w:r w:rsidR="00B762BE" w:rsidRPr="00286422">
        <w:rPr>
          <w:i/>
          <w:iCs/>
          <w:lang w:bidi="he-IL"/>
        </w:rPr>
        <w:t xml:space="preserve"> made by the Bible. </w:t>
      </w:r>
      <w:r w:rsidR="00B762BE" w:rsidRPr="00286422">
        <w:rPr>
          <w:i/>
          <w:iCs/>
          <w:lang w:bidi="he-IL"/>
        </w:rPr>
        <w:br/>
      </w:r>
      <w:r w:rsidR="00AA1F0D">
        <w:rPr>
          <w:lang w:bidi="he-IL"/>
        </w:rPr>
        <w:t>**</w:t>
      </w:r>
      <w:r>
        <w:rPr>
          <w:lang w:bidi="he-IL"/>
        </w:rPr>
        <w:t xml:space="preserve">You’re right that </w:t>
      </w:r>
      <w:r w:rsidR="003506B2">
        <w:rPr>
          <w:lang w:bidi="he-IL"/>
        </w:rPr>
        <w:t xml:space="preserve">it’s interesting to ask what the serpent would mean in the context. One answer is that it is a symbol in Canaanite religion, so it could symbolize false religion—which is not far from linking it with the later idea of Satan. </w:t>
      </w:r>
      <w:r>
        <w:rPr>
          <w:lang w:bidi="he-IL"/>
        </w:rPr>
        <w:t xml:space="preserve">Genesis doesn’t make the equation, but the Bible may later do so, </w:t>
      </w:r>
      <w:r w:rsidR="00B762BE" w:rsidRPr="00286422">
        <w:rPr>
          <w:lang w:bidi="he-IL"/>
        </w:rPr>
        <w:t>in Revelation</w:t>
      </w:r>
      <w:r>
        <w:rPr>
          <w:lang w:bidi="he-IL"/>
        </w:rPr>
        <w:t xml:space="preserve"> 12:9</w:t>
      </w:r>
      <w:r w:rsidR="00337209">
        <w:rPr>
          <w:lang w:bidi="he-IL"/>
        </w:rPr>
        <w:t>, so that</w:t>
      </w:r>
      <w:r w:rsidR="00B762BE" w:rsidRPr="00286422">
        <w:rPr>
          <w:lang w:bidi="he-IL"/>
        </w:rPr>
        <w:t xml:space="preserve"> Revelation </w:t>
      </w:r>
      <w:r w:rsidR="00337209">
        <w:rPr>
          <w:lang w:bidi="he-IL"/>
        </w:rPr>
        <w:t xml:space="preserve">indicates that </w:t>
      </w:r>
      <w:r w:rsidR="00B762BE" w:rsidRPr="00286422">
        <w:rPr>
          <w:lang w:bidi="he-IL"/>
        </w:rPr>
        <w:t xml:space="preserve">Satan’s activity behind the serpent.  But in Genesis the serpent is explicitly a creature God made.  So </w:t>
      </w:r>
      <w:r w:rsidR="00B762BE" w:rsidRPr="000134AE">
        <w:rPr>
          <w:szCs w:val="22"/>
          <w:lang w:bidi="he-IL"/>
        </w:rPr>
        <w:t>there are things to learn from Genesis in its own right and from Genesis looked at in light of Revelation. </w:t>
      </w:r>
      <w:r w:rsidR="000134AE" w:rsidRPr="000134AE">
        <w:rPr>
          <w:szCs w:val="22"/>
          <w:lang w:bidi="he-IL"/>
        </w:rPr>
        <w:t>(See the extra section on the fall of Satan at the end of this document.)</w:t>
      </w:r>
    </w:p>
    <w:p w:rsidR="00B762BE" w:rsidRPr="00286422" w:rsidRDefault="00B762BE" w:rsidP="00B762BE"/>
    <w:p w:rsidR="00AA1F0D" w:rsidRDefault="008E44FB" w:rsidP="002C2222">
      <w:pPr>
        <w:rPr>
          <w:i/>
          <w:iCs/>
        </w:rPr>
      </w:pPr>
      <w:r w:rsidRPr="00286422">
        <w:rPr>
          <w:i/>
          <w:iCs/>
        </w:rPr>
        <w:t>Why did the serpent speak to Eve first?</w:t>
      </w:r>
    </w:p>
    <w:p w:rsidR="008E44FB" w:rsidRPr="00286422" w:rsidRDefault="00AA1F0D" w:rsidP="002C2222">
      <w:pPr>
        <w:rPr>
          <w:iCs/>
        </w:rPr>
      </w:pPr>
      <w:r>
        <w:rPr>
          <w:i/>
          <w:iCs/>
        </w:rPr>
        <w:t>**</w:t>
      </w:r>
      <w:r w:rsidR="008E44FB" w:rsidRPr="00286422">
        <w:rPr>
          <w:iCs/>
        </w:rPr>
        <w:t>Because she hadn’t been there when God issued the command in 2:16?</w:t>
      </w:r>
    </w:p>
    <w:p w:rsidR="008E44FB" w:rsidRPr="00286422" w:rsidRDefault="008E44FB" w:rsidP="002C2222">
      <w:pPr>
        <w:rPr>
          <w:i/>
          <w:iCs/>
        </w:rPr>
      </w:pPr>
    </w:p>
    <w:p w:rsidR="00AA1F0D" w:rsidRDefault="00337209" w:rsidP="00D74856">
      <w:pPr>
        <w:pStyle w:val="NoSpacing"/>
        <w:rPr>
          <w:rFonts w:cs="Times New Roman"/>
          <w:i/>
        </w:rPr>
      </w:pPr>
      <w:r>
        <w:rPr>
          <w:rFonts w:cs="Times New Roman"/>
          <w:i/>
        </w:rPr>
        <w:t>The m</w:t>
      </w:r>
      <w:r w:rsidR="00D74856" w:rsidRPr="00286422">
        <w:rPr>
          <w:rFonts w:cs="Times New Roman"/>
          <w:i/>
        </w:rPr>
        <w:t xml:space="preserve">an was with the woman when first sin happened. It seems like </w:t>
      </w:r>
      <w:r>
        <w:rPr>
          <w:rFonts w:cs="Times New Roman"/>
          <w:i/>
        </w:rPr>
        <w:t xml:space="preserve">the </w:t>
      </w:r>
      <w:r w:rsidR="00D74856" w:rsidRPr="00286422">
        <w:rPr>
          <w:rFonts w:cs="Times New Roman"/>
          <w:i/>
        </w:rPr>
        <w:t xml:space="preserve">man’s actions is very passive. If he was with the woman, why did he not stop her? </w:t>
      </w:r>
    </w:p>
    <w:p w:rsidR="00D74856" w:rsidRPr="00286422" w:rsidRDefault="00AA1F0D" w:rsidP="00D74856">
      <w:pPr>
        <w:pStyle w:val="NoSpacing"/>
        <w:rPr>
          <w:rFonts w:cs="Times New Roman"/>
        </w:rPr>
      </w:pPr>
      <w:r>
        <w:rPr>
          <w:rFonts w:cs="Times New Roman"/>
          <w:i/>
        </w:rPr>
        <w:t>**</w:t>
      </w:r>
      <w:r w:rsidR="00D74856" w:rsidRPr="00286422">
        <w:rPr>
          <w:rFonts w:cs="Times New Roman"/>
        </w:rPr>
        <w:t>That’s his side to the sin!</w:t>
      </w:r>
    </w:p>
    <w:p w:rsidR="002C2222" w:rsidRPr="00286422" w:rsidRDefault="002C2222" w:rsidP="002C2222"/>
    <w:p w:rsidR="00AA1F0D" w:rsidRDefault="002C2222" w:rsidP="002C2222">
      <w:pPr>
        <w:rPr>
          <w:i/>
          <w:iCs/>
        </w:rPr>
      </w:pPr>
      <w:r w:rsidRPr="00286422">
        <w:rPr>
          <w:i/>
          <w:iCs/>
        </w:rPr>
        <w:t>Why didn’t they die as God said (wasn’t the serpent right)?</w:t>
      </w:r>
    </w:p>
    <w:p w:rsidR="002C2222" w:rsidRPr="00286422" w:rsidRDefault="00AA1F0D" w:rsidP="002C2222">
      <w:r>
        <w:rPr>
          <w:i/>
          <w:iCs/>
        </w:rPr>
        <w:t>**</w:t>
      </w:r>
      <w:r w:rsidR="00337209">
        <w:t>They didn’t die because God was merciful and perhaps</w:t>
      </w:r>
      <w:r w:rsidR="002C2222" w:rsidRPr="00286422">
        <w:t xml:space="preserve"> the serpent knew that God would end up being merciful!</w:t>
      </w:r>
    </w:p>
    <w:p w:rsidR="002C2222" w:rsidRPr="00286422" w:rsidRDefault="002C2222" w:rsidP="002C2222"/>
    <w:p w:rsidR="00AA1F0D" w:rsidRDefault="002C2222" w:rsidP="002C2222">
      <w:pPr>
        <w:rPr>
          <w:i/>
          <w:iCs/>
        </w:rPr>
      </w:pPr>
      <w:r w:rsidRPr="00286422">
        <w:rPr>
          <w:i/>
          <w:iCs/>
        </w:rPr>
        <w:t>Why didn’t God just put a fence round the tree rather than expelling them from the garden?</w:t>
      </w:r>
    </w:p>
    <w:p w:rsidR="002C2222" w:rsidRPr="00286422" w:rsidRDefault="00AA1F0D" w:rsidP="002C2222">
      <w:r>
        <w:rPr>
          <w:i/>
          <w:iCs/>
        </w:rPr>
        <w:t>**</w:t>
      </w:r>
      <w:r w:rsidR="00337209">
        <w:t>Because the point was to get them to exercise responsibility?</w:t>
      </w:r>
    </w:p>
    <w:p w:rsidR="002C2222" w:rsidRPr="00286422" w:rsidRDefault="002C2222" w:rsidP="002C2222"/>
    <w:p w:rsidR="00AA1F0D" w:rsidRDefault="0093593E" w:rsidP="0093593E">
      <w:pPr>
        <w:rPr>
          <w:i/>
          <w:iCs/>
        </w:rPr>
      </w:pPr>
      <w:r w:rsidRPr="00286422">
        <w:rPr>
          <w:i/>
          <w:iCs/>
        </w:rPr>
        <w:t xml:space="preserve">What is the fear that God has at the end of </w:t>
      </w:r>
      <w:r w:rsidR="0039048A">
        <w:rPr>
          <w:i/>
          <w:iCs/>
        </w:rPr>
        <w:t xml:space="preserve">Genesis </w:t>
      </w:r>
      <w:r w:rsidRPr="00286422">
        <w:rPr>
          <w:i/>
          <w:iCs/>
        </w:rPr>
        <w:t>3, where he takes the tree of life away? What was wrong with human beings living forever?</w:t>
      </w:r>
    </w:p>
    <w:p w:rsidR="002C2222" w:rsidRPr="00286422" w:rsidRDefault="00AA1F0D" w:rsidP="002C2222">
      <w:r>
        <w:rPr>
          <w:i/>
          <w:iCs/>
        </w:rPr>
        <w:t>**</w:t>
      </w:r>
      <w:r w:rsidR="00337209">
        <w:t>I</w:t>
      </w:r>
      <w:r w:rsidR="002C2222" w:rsidRPr="00286422">
        <w:t>t would be inappropriate now they were rebels, wouldn’t it?  That problem needs to be solved, first.</w:t>
      </w:r>
    </w:p>
    <w:p w:rsidR="002C2222" w:rsidRPr="00286422" w:rsidRDefault="002C2222" w:rsidP="002C2222"/>
    <w:p w:rsidR="00AA1F0D" w:rsidRDefault="002C2222" w:rsidP="002C2222">
      <w:pPr>
        <w:rPr>
          <w:i/>
          <w:iCs/>
        </w:rPr>
      </w:pPr>
      <w:r w:rsidRPr="00286422">
        <w:rPr>
          <w:i/>
          <w:iCs/>
        </w:rPr>
        <w:t>Are the curses descriptive (this is how things will be—but we can then work against them</w:t>
      </w:r>
      <w:r w:rsidR="00337209">
        <w:rPr>
          <w:i/>
          <w:iCs/>
        </w:rPr>
        <w:t>) or prescriptive (this is how God intends things</w:t>
      </w:r>
      <w:r w:rsidRPr="00286422">
        <w:rPr>
          <w:i/>
          <w:iCs/>
        </w:rPr>
        <w:t xml:space="preserve"> to be—so we had better accept it)?</w:t>
      </w:r>
    </w:p>
    <w:p w:rsidR="002C2222" w:rsidRPr="00286422" w:rsidRDefault="00AA1F0D" w:rsidP="002C2222">
      <w:r>
        <w:rPr>
          <w:i/>
          <w:iCs/>
        </w:rPr>
        <w:t>**</w:t>
      </w:r>
      <w:r w:rsidR="002C2222" w:rsidRPr="00286422">
        <w:t>They look like a mixture, don’t they?  Since God says things in the fi</w:t>
      </w:r>
      <w:r w:rsidR="00337209">
        <w:t>rst person (I will put/increase</w:t>
      </w:r>
      <w:r w:rsidR="002C2222" w:rsidRPr="00286422">
        <w:t>) they can’t all</w:t>
      </w:r>
      <w:r w:rsidR="00337209">
        <w:t xml:space="preserve"> be descriptive.  Maybe</w:t>
      </w:r>
      <w:r w:rsidR="002C2222" w:rsidRPr="00286422">
        <w:t xml:space="preserve"> t</w:t>
      </w:r>
      <w:r w:rsidR="00337209">
        <w:t>he words don’t distinguish prescriptive and descriptive</w:t>
      </w:r>
      <w:r w:rsidR="002C2222" w:rsidRPr="00286422">
        <w:t xml:space="preserve"> as sharply as we might.  But the OT doesn’t seem to have drawn the inference that (e.g.) you can’t therefore work </w:t>
      </w:r>
      <w:r w:rsidR="00337209">
        <w:t>against the thorns and thistles. So paradoxically all the consequences of the rebellion are ones humanity can work against.</w:t>
      </w:r>
    </w:p>
    <w:p w:rsidR="002C2222" w:rsidRPr="00286422" w:rsidRDefault="002C2222" w:rsidP="002C2222"/>
    <w:p w:rsidR="00AA1F0D" w:rsidRDefault="00337209" w:rsidP="00337209">
      <w:pPr>
        <w:rPr>
          <w:i/>
        </w:rPr>
      </w:pPr>
      <w:r>
        <w:rPr>
          <w:i/>
        </w:rPr>
        <w:t>What difference does</w:t>
      </w:r>
      <w:r w:rsidRPr="00286422">
        <w:rPr>
          <w:i/>
        </w:rPr>
        <w:t xml:space="preserve"> Christ’s resurrection</w:t>
      </w:r>
      <w:r>
        <w:rPr>
          <w:i/>
        </w:rPr>
        <w:t xml:space="preserve"> make to the curses</w:t>
      </w:r>
      <w:r w:rsidRPr="00286422">
        <w:rPr>
          <w:i/>
        </w:rPr>
        <w:t>?</w:t>
      </w:r>
    </w:p>
    <w:p w:rsidR="00337209" w:rsidRPr="00286422" w:rsidRDefault="00AA1F0D" w:rsidP="00337209">
      <w:r>
        <w:rPr>
          <w:i/>
        </w:rPr>
        <w:t>**</w:t>
      </w:r>
      <w:r w:rsidR="00337209">
        <w:t>We do sometimes experience the victory made possible by Jesus’ death and resurrection. But t</w:t>
      </w:r>
      <w:r w:rsidR="00337209" w:rsidRPr="00286422">
        <w:t>he serpent still crawls, there is still enmity between humanity and serpents, motherhood is still painful, relations between husbands and wives are still painful, work is still toilsome, human be</w:t>
      </w:r>
      <w:r w:rsidR="00A10978">
        <w:t>ings still die.  So</w:t>
      </w:r>
      <w:r w:rsidR="00337209" w:rsidRPr="00286422">
        <w:t xml:space="preserve"> it’s really </w:t>
      </w:r>
      <w:r w:rsidR="00A10978">
        <w:t>important that Jesus comes back to bring about the new world.</w:t>
      </w:r>
    </w:p>
    <w:p w:rsidR="00337209" w:rsidRPr="00286422" w:rsidRDefault="00337209" w:rsidP="00337209">
      <w:pPr>
        <w:pStyle w:val="NoSpacing"/>
        <w:rPr>
          <w:rFonts w:cs="Times New Roman"/>
        </w:rPr>
      </w:pPr>
    </w:p>
    <w:p w:rsidR="00AA1F0D" w:rsidRDefault="002C2222" w:rsidP="002C2222">
      <w:pPr>
        <w:rPr>
          <w:i/>
          <w:iCs/>
        </w:rPr>
      </w:pPr>
      <w:r w:rsidRPr="00286422">
        <w:rPr>
          <w:i/>
          <w:iCs/>
        </w:rPr>
        <w:lastRenderedPageBreak/>
        <w:t>What was the difference about work outside the garden?</w:t>
      </w:r>
    </w:p>
    <w:p w:rsidR="002C2222" w:rsidRPr="00286422" w:rsidRDefault="00AA1F0D" w:rsidP="002C2222">
      <w:r>
        <w:rPr>
          <w:i/>
          <w:iCs/>
        </w:rPr>
        <w:t>**</w:t>
      </w:r>
      <w:r w:rsidR="002C2222" w:rsidRPr="00286422">
        <w:t>There wasn’t the natural supply of water there—that’s why thist</w:t>
      </w:r>
      <w:r w:rsidR="00337209">
        <w:t>les and thorns would grow.  I</w:t>
      </w:r>
      <w:r w:rsidR="002C2222" w:rsidRPr="00286422">
        <w:t>t would be much harder work.</w:t>
      </w:r>
    </w:p>
    <w:p w:rsidR="002C2222" w:rsidRPr="00286422" w:rsidRDefault="002C2222" w:rsidP="002C2222"/>
    <w:p w:rsidR="00AA1F0D" w:rsidRDefault="002C2222" w:rsidP="002C2222">
      <w:pPr>
        <w:rPr>
          <w:i/>
          <w:iCs/>
        </w:rPr>
      </w:pPr>
      <w:r w:rsidRPr="00286422">
        <w:rPr>
          <w:i/>
          <w:iCs/>
        </w:rPr>
        <w:t>Shouldn’t we be able to see the flaming sword?</w:t>
      </w:r>
    </w:p>
    <w:p w:rsidR="002C2222" w:rsidRPr="00286422" w:rsidRDefault="00AA1F0D" w:rsidP="002C2222">
      <w:r>
        <w:rPr>
          <w:i/>
          <w:iCs/>
        </w:rPr>
        <w:t>**</w:t>
      </w:r>
      <w:r w:rsidR="00337209">
        <w:t>I assume that like the other features in the story it’s a symbol. The fact that w</w:t>
      </w:r>
      <w:r w:rsidR="002C2222" w:rsidRPr="00286422">
        <w:t>e can’t g</w:t>
      </w:r>
      <w:r w:rsidR="00337209">
        <w:t>et back into the garden shows that the sword is there.</w:t>
      </w:r>
    </w:p>
    <w:p w:rsidR="002C2222" w:rsidRPr="00286422" w:rsidRDefault="002C2222" w:rsidP="002C2222">
      <w:pPr>
        <w:rPr>
          <w:i/>
          <w:iCs/>
          <w:lang w:bidi="he-IL"/>
        </w:rPr>
      </w:pPr>
    </w:p>
    <w:p w:rsidR="00A10978" w:rsidRDefault="002C2222" w:rsidP="00A10978">
      <w:pPr>
        <w:rPr>
          <w:sz w:val="24"/>
          <w:szCs w:val="24"/>
          <w:lang w:bidi="he-IL"/>
        </w:rPr>
      </w:pPr>
      <w:r w:rsidRPr="00286422">
        <w:rPr>
          <w:i/>
          <w:iCs/>
          <w:lang w:bidi="he-IL"/>
        </w:rPr>
        <w:t>What is puzzling is the entire idea of free choice.  If God is an omnipotent God, why not create humankind without choice, in order to maintain the peaceful co-existence as outlined in Genesis 1-2?  Why allow society to disintegrate in the way in which it did, beginning in Genesis 3 and 4?</w:t>
      </w:r>
      <w:r w:rsidRPr="00286422">
        <w:rPr>
          <w:i/>
          <w:iCs/>
          <w:lang w:bidi="he-IL"/>
        </w:rPr>
        <w:br/>
      </w:r>
      <w:r w:rsidR="00AA1F0D">
        <w:rPr>
          <w:lang w:bidi="he-IL"/>
        </w:rPr>
        <w:t>**</w:t>
      </w:r>
      <w:r w:rsidRPr="00286422">
        <w:rPr>
          <w:lang w:bidi="he-IL"/>
        </w:rPr>
        <w:t>The Bible doesn’</w:t>
      </w:r>
      <w:r w:rsidR="00B762BE" w:rsidRPr="00286422">
        <w:rPr>
          <w:lang w:bidi="he-IL"/>
        </w:rPr>
        <w:t>t handle that question - </w:t>
      </w:r>
      <w:r w:rsidRPr="00286422">
        <w:rPr>
          <w:lang w:bidi="he-IL"/>
        </w:rPr>
        <w:t>it’s one that emerges from our culture.  Maybe the answer lies in the question - if God had created people without freewill, they would have been people without freewill.  They would not have been people.</w:t>
      </w:r>
    </w:p>
    <w:p w:rsidR="00A10978" w:rsidRDefault="00A10978" w:rsidP="00A10978">
      <w:pPr>
        <w:rPr>
          <w:sz w:val="24"/>
          <w:szCs w:val="24"/>
          <w:lang w:bidi="he-IL"/>
        </w:rPr>
      </w:pPr>
    </w:p>
    <w:p w:rsidR="00AA1F0D" w:rsidRDefault="00A10978" w:rsidP="00A10978">
      <w:pPr>
        <w:rPr>
          <w:i/>
          <w:iCs/>
        </w:rPr>
      </w:pPr>
      <w:r w:rsidRPr="00A10978">
        <w:rPr>
          <w:i/>
          <w:iCs/>
        </w:rPr>
        <w:t xml:space="preserve">What does it mean that he will strike your head, you will strike his heal? </w:t>
      </w:r>
      <w:r w:rsidRPr="00A10978">
        <w:rPr>
          <w:i/>
        </w:rPr>
        <w:t>P</w:t>
      </w:r>
      <w:r w:rsidR="00B80574" w:rsidRPr="00A10978">
        <w:rPr>
          <w:i/>
        </w:rPr>
        <w:t xml:space="preserve">eople refer to </w:t>
      </w:r>
      <w:r w:rsidRPr="00A10978">
        <w:rPr>
          <w:i/>
        </w:rPr>
        <w:t xml:space="preserve">it </w:t>
      </w:r>
      <w:r w:rsidR="00D74856" w:rsidRPr="00A10978">
        <w:rPr>
          <w:i/>
        </w:rPr>
        <w:t>as containing the first proclamation of the gospel—</w:t>
      </w:r>
      <w:proofErr w:type="gramStart"/>
      <w:r w:rsidR="00D74856" w:rsidRPr="00A10978">
        <w:rPr>
          <w:i/>
        </w:rPr>
        <w:t>I</w:t>
      </w:r>
      <w:r w:rsidR="00B80574" w:rsidRPr="00A10978">
        <w:rPr>
          <w:i/>
        </w:rPr>
        <w:t>s</w:t>
      </w:r>
      <w:proofErr w:type="gramEnd"/>
      <w:r w:rsidR="00B80574" w:rsidRPr="00A10978">
        <w:rPr>
          <w:i/>
        </w:rPr>
        <w:t xml:space="preserve"> that warranted?</w:t>
      </w:r>
    </w:p>
    <w:p w:rsidR="00B80574" w:rsidRPr="00A10978" w:rsidRDefault="00AA1F0D" w:rsidP="00A10978">
      <w:r>
        <w:rPr>
          <w:i/>
          <w:iCs/>
        </w:rPr>
        <w:t>**</w:t>
      </w:r>
      <w:r w:rsidR="00A10978" w:rsidRPr="00A10978">
        <w:t xml:space="preserve">The mutual striking is the nature of the relationship between humans and snakes.  Perhaps it’s a symbol of a broken relationship between humanity and the rest of animate creation.  </w:t>
      </w:r>
      <w:r w:rsidR="00B80574" w:rsidRPr="00A10978">
        <w:t xml:space="preserve">You can see </w:t>
      </w:r>
      <w:r w:rsidR="00A10978">
        <w:t xml:space="preserve">from reading the text that </w:t>
      </w:r>
      <w:r w:rsidR="00B80574" w:rsidRPr="00A10978">
        <w:t>on its own</w:t>
      </w:r>
      <w:r w:rsidR="00A10978">
        <w:t xml:space="preserve"> it wouldn’t suggest a preaching of the gospel</w:t>
      </w:r>
      <w:r w:rsidR="00B80574" w:rsidRPr="00A10978">
        <w:t>, and I don’t think an</w:t>
      </w:r>
      <w:r w:rsidR="0093593E" w:rsidRPr="00A10978">
        <w:t>yone saw it that way</w:t>
      </w:r>
      <w:r w:rsidR="00B80574" w:rsidRPr="00A10978">
        <w:t xml:space="preserve"> until after NT times.</w:t>
      </w:r>
    </w:p>
    <w:p w:rsidR="00B80574" w:rsidRPr="00286422" w:rsidRDefault="00B80574" w:rsidP="00B80574">
      <w:pPr>
        <w:pStyle w:val="NoSpacing"/>
        <w:rPr>
          <w:rFonts w:eastAsia="Times New Roman" w:cs="Times New Roman"/>
        </w:rPr>
      </w:pPr>
    </w:p>
    <w:p w:rsidR="00AA1F0D" w:rsidRDefault="00B80574" w:rsidP="00B80574">
      <w:pPr>
        <w:pStyle w:val="NoSpacing"/>
        <w:rPr>
          <w:rFonts w:cs="Times New Roman"/>
          <w:i/>
        </w:rPr>
      </w:pPr>
      <w:r w:rsidRPr="00286422">
        <w:rPr>
          <w:rFonts w:cs="Times New Roman"/>
          <w:i/>
        </w:rPr>
        <w:t>What does it mean that Eve will desire her husband, but he will rule over her? </w:t>
      </w:r>
    </w:p>
    <w:p w:rsidR="004054CB" w:rsidRPr="004054CB" w:rsidRDefault="00AA1F0D" w:rsidP="004054CB">
      <w:pPr>
        <w:pStyle w:val="NoSpacing"/>
        <w:rPr>
          <w:rFonts w:cs="Times New Roman"/>
        </w:rPr>
      </w:pPr>
      <w:r>
        <w:rPr>
          <w:rFonts w:cs="Times New Roman"/>
          <w:i/>
        </w:rPr>
        <w:t>**</w:t>
      </w:r>
      <w:r w:rsidR="00B80574" w:rsidRPr="00286422">
        <w:rPr>
          <w:rFonts w:cs="Times New Roman"/>
        </w:rPr>
        <w:t>It suggests the tension between the sexes and the domination of the man over the woman</w:t>
      </w:r>
      <w:r w:rsidR="004054CB">
        <w:rPr>
          <w:rFonts w:cs="Times New Roman"/>
        </w:rPr>
        <w:t xml:space="preserve">. </w:t>
      </w:r>
      <w:r w:rsidR="00A10978">
        <w:rPr>
          <w:lang w:bidi="he-IL"/>
        </w:rPr>
        <w:t>It m</w:t>
      </w:r>
      <w:r w:rsidR="004054CB" w:rsidRPr="007B1AB4">
        <w:rPr>
          <w:lang w:bidi="he-IL"/>
        </w:rPr>
        <w:t>ay</w:t>
      </w:r>
      <w:r w:rsidR="00A10978">
        <w:rPr>
          <w:lang w:bidi="he-IL"/>
        </w:rPr>
        <w:t xml:space="preserve"> reflect the idea that </w:t>
      </w:r>
      <w:r w:rsidR="004054CB" w:rsidRPr="007B1AB4">
        <w:rPr>
          <w:lang w:bidi="he-IL"/>
        </w:rPr>
        <w:t xml:space="preserve">she will long for him sexually but </w:t>
      </w:r>
      <w:r w:rsidR="00A10978">
        <w:rPr>
          <w:lang w:bidi="he-IL"/>
        </w:rPr>
        <w:t xml:space="preserve">that </w:t>
      </w:r>
      <w:r w:rsidR="004054CB" w:rsidRPr="007B1AB4">
        <w:rPr>
          <w:lang w:bidi="he-IL"/>
        </w:rPr>
        <w:t>the relationship w</w:t>
      </w:r>
      <w:r w:rsidR="00A10978">
        <w:rPr>
          <w:lang w:bidi="he-IL"/>
        </w:rPr>
        <w:t>ill be marred by his domination. This is where patriarchy starts.</w:t>
      </w:r>
    </w:p>
    <w:p w:rsidR="004054CB" w:rsidRPr="007B1AB4" w:rsidRDefault="004054CB" w:rsidP="004054CB">
      <w:pPr>
        <w:rPr>
          <w:lang w:bidi="he-IL"/>
        </w:rPr>
      </w:pPr>
    </w:p>
    <w:p w:rsidR="00AA1F0D" w:rsidRDefault="00B80574" w:rsidP="00B80574">
      <w:pPr>
        <w:pStyle w:val="NoSpacing"/>
        <w:rPr>
          <w:rFonts w:cs="Times New Roman"/>
          <w:i/>
        </w:rPr>
      </w:pPr>
      <w:r w:rsidRPr="00286422">
        <w:rPr>
          <w:rFonts w:cs="Times New Roman"/>
          <w:i/>
        </w:rPr>
        <w:t>What are your thoughts on why all of the curses against serpent, earth, man and woman are set in poetic verse and the rest of the story reads as prose?</w:t>
      </w:r>
    </w:p>
    <w:p w:rsidR="00B80574" w:rsidRPr="00286422" w:rsidRDefault="00AA1F0D" w:rsidP="00B80574">
      <w:pPr>
        <w:pStyle w:val="NoSpacing"/>
        <w:rPr>
          <w:rFonts w:cs="Times New Roman"/>
        </w:rPr>
      </w:pPr>
      <w:r>
        <w:rPr>
          <w:rFonts w:cs="Times New Roman"/>
          <w:i/>
        </w:rPr>
        <w:t>**</w:t>
      </w:r>
      <w:r w:rsidR="00B80574" w:rsidRPr="00286422">
        <w:rPr>
          <w:rFonts w:cs="Times New Roman"/>
        </w:rPr>
        <w:t>I guess it’s to heighten their significance.</w:t>
      </w:r>
    </w:p>
    <w:p w:rsidR="00B80574" w:rsidRPr="00286422" w:rsidRDefault="00B80574" w:rsidP="00B80574">
      <w:pPr>
        <w:pStyle w:val="NoSpacing"/>
        <w:rPr>
          <w:rFonts w:cs="Times New Roman"/>
        </w:rPr>
      </w:pPr>
    </w:p>
    <w:p w:rsidR="00AA1F0D" w:rsidRDefault="00B80574" w:rsidP="00B80574">
      <w:pPr>
        <w:pStyle w:val="NoSpacing"/>
        <w:rPr>
          <w:rFonts w:cs="Times New Roman"/>
          <w:i/>
        </w:rPr>
      </w:pPr>
      <w:r w:rsidRPr="00286422">
        <w:rPr>
          <w:rFonts w:cs="Times New Roman"/>
          <w:i/>
        </w:rPr>
        <w:t>The ground gets cursed as a result of man’s disobedience. If the responsibility is on human, then why does th</w:t>
      </w:r>
      <w:r w:rsidR="00A10978">
        <w:rPr>
          <w:rFonts w:cs="Times New Roman"/>
          <w:i/>
        </w:rPr>
        <w:t xml:space="preserve">e earth get cursed? </w:t>
      </w:r>
    </w:p>
    <w:p w:rsidR="00B80574" w:rsidRPr="00286422" w:rsidRDefault="00AA1F0D" w:rsidP="00B80574">
      <w:pPr>
        <w:pStyle w:val="NoSpacing"/>
        <w:rPr>
          <w:rFonts w:cs="Times New Roman"/>
        </w:rPr>
      </w:pPr>
      <w:r>
        <w:rPr>
          <w:rFonts w:cs="Times New Roman"/>
          <w:i/>
        </w:rPr>
        <w:t>**</w:t>
      </w:r>
      <w:r w:rsidR="00B80574" w:rsidRPr="00286422">
        <w:rPr>
          <w:rFonts w:cs="Times New Roman"/>
        </w:rPr>
        <w:t xml:space="preserve">Humanity and creation are tied up together.  </w:t>
      </w:r>
      <w:r w:rsidR="00A10978">
        <w:rPr>
          <w:rFonts w:cs="Times New Roman"/>
        </w:rPr>
        <w:t xml:space="preserve">Maybe it’s another way of referring to the fact that humanity will fail to fulfill its vocation to subdue the earth—to bring order to it. </w:t>
      </w:r>
      <w:r w:rsidR="00B80574" w:rsidRPr="00286422">
        <w:rPr>
          <w:rFonts w:cs="Times New Roman"/>
        </w:rPr>
        <w:t>But the curse is</w:t>
      </w:r>
      <w:r w:rsidR="00A10978">
        <w:rPr>
          <w:rFonts w:cs="Times New Roman"/>
        </w:rPr>
        <w:t xml:space="preserve"> also</w:t>
      </w:r>
      <w:r w:rsidR="00B80574" w:rsidRPr="00286422">
        <w:rPr>
          <w:rFonts w:cs="Times New Roman"/>
        </w:rPr>
        <w:t xml:space="preserve"> a curse to affect humanity – to make life harder.</w:t>
      </w:r>
    </w:p>
    <w:p w:rsidR="00B80574" w:rsidRPr="00286422" w:rsidRDefault="00B80574" w:rsidP="00B80574">
      <w:pPr>
        <w:pStyle w:val="NoSpacing"/>
        <w:rPr>
          <w:rFonts w:cs="Times New Roman"/>
        </w:rPr>
      </w:pPr>
    </w:p>
    <w:p w:rsidR="00AA1F0D" w:rsidRDefault="00D74856" w:rsidP="00B80574">
      <w:pPr>
        <w:pStyle w:val="NoSpacing"/>
        <w:rPr>
          <w:rFonts w:eastAsia="Times New Roman" w:cs="Times New Roman"/>
          <w:i/>
        </w:rPr>
      </w:pPr>
      <w:r w:rsidRPr="00286422">
        <w:rPr>
          <w:rFonts w:eastAsia="Times New Roman" w:cs="Times New Roman"/>
          <w:i/>
        </w:rPr>
        <w:t>Why is there to be pain in childbirth?</w:t>
      </w:r>
    </w:p>
    <w:p w:rsidR="00D74856" w:rsidRPr="00286422" w:rsidRDefault="00AA1F0D" w:rsidP="00B80574">
      <w:pPr>
        <w:pStyle w:val="NoSpacing"/>
        <w:rPr>
          <w:rFonts w:eastAsia="Times New Roman" w:cs="Times New Roman"/>
        </w:rPr>
      </w:pPr>
      <w:r>
        <w:rPr>
          <w:rFonts w:eastAsia="Times New Roman" w:cs="Times New Roman"/>
          <w:i/>
        </w:rPr>
        <w:t>**</w:t>
      </w:r>
      <w:r w:rsidR="00A10978">
        <w:rPr>
          <w:rFonts w:eastAsia="Times New Roman" w:cs="Times New Roman"/>
        </w:rPr>
        <w:t>Both man and woman will experience hardship in their respective realms of being the one who does most of the back-breaking work on the farm and the one who does the mothering. I don’t think Genesis refers to</w:t>
      </w:r>
      <w:r w:rsidR="00D74856" w:rsidRPr="00286422">
        <w:rPr>
          <w:rFonts w:eastAsia="Times New Roman" w:cs="Times New Roman"/>
        </w:rPr>
        <w:t xml:space="preserve"> pai</w:t>
      </w:r>
      <w:r w:rsidR="00A10978">
        <w:rPr>
          <w:rFonts w:eastAsia="Times New Roman" w:cs="Times New Roman"/>
        </w:rPr>
        <w:t>n in childbirth (which is built-</w:t>
      </w:r>
      <w:r w:rsidR="00D74856" w:rsidRPr="00286422">
        <w:rPr>
          <w:rFonts w:eastAsia="Times New Roman" w:cs="Times New Roman"/>
        </w:rPr>
        <w:t xml:space="preserve">into the process of giving birth) but </w:t>
      </w:r>
      <w:r w:rsidR="00A10978">
        <w:rPr>
          <w:rFonts w:eastAsia="Times New Roman" w:cs="Times New Roman"/>
        </w:rPr>
        <w:t xml:space="preserve">to </w:t>
      </w:r>
      <w:r w:rsidR="00D74856" w:rsidRPr="00286422">
        <w:rPr>
          <w:rFonts w:eastAsia="Times New Roman" w:cs="Times New Roman"/>
        </w:rPr>
        <w:t xml:space="preserve">the pain of motherhood—like seeing one of your sons </w:t>
      </w:r>
      <w:proofErr w:type="gramStart"/>
      <w:r w:rsidR="00D74856" w:rsidRPr="00286422">
        <w:rPr>
          <w:rFonts w:eastAsia="Times New Roman" w:cs="Times New Roman"/>
        </w:rPr>
        <w:t>kill</w:t>
      </w:r>
      <w:proofErr w:type="gramEnd"/>
      <w:r w:rsidR="00D74856" w:rsidRPr="00286422">
        <w:rPr>
          <w:rFonts w:eastAsia="Times New Roman" w:cs="Times New Roman"/>
        </w:rPr>
        <w:t xml:space="preserve"> another of your sons. It’s a reference to the way human rebellion will spoil things.</w:t>
      </w:r>
    </w:p>
    <w:p w:rsidR="00D74856" w:rsidRPr="00286422" w:rsidRDefault="00D74856" w:rsidP="00B80574">
      <w:pPr>
        <w:pStyle w:val="NoSpacing"/>
        <w:rPr>
          <w:rFonts w:eastAsia="Times New Roman" w:cs="Times New Roman"/>
        </w:rPr>
      </w:pPr>
    </w:p>
    <w:p w:rsidR="00AA1F0D" w:rsidRDefault="00DD7891" w:rsidP="00B80574">
      <w:pPr>
        <w:pStyle w:val="NoSpacing"/>
        <w:rPr>
          <w:rFonts w:eastAsia="Times New Roman" w:cs="Times New Roman"/>
          <w:i/>
        </w:rPr>
      </w:pPr>
      <w:r>
        <w:rPr>
          <w:rFonts w:eastAsia="Times New Roman" w:cs="Times New Roman"/>
          <w:i/>
        </w:rPr>
        <w:t>What were the results of the fall, and when did Satan fall?</w:t>
      </w:r>
    </w:p>
    <w:p w:rsidR="00DD7891" w:rsidRPr="00DD7891" w:rsidRDefault="00AA1F0D" w:rsidP="00B80574">
      <w:pPr>
        <w:pStyle w:val="NoSpacing"/>
        <w:rPr>
          <w:rFonts w:eastAsia="Times New Roman" w:cs="Times New Roman"/>
        </w:rPr>
      </w:pPr>
      <w:r>
        <w:rPr>
          <w:rFonts w:eastAsia="Times New Roman" w:cs="Times New Roman"/>
          <w:i/>
        </w:rPr>
        <w:t>**</w:t>
      </w:r>
      <w:r w:rsidR="00DD7891">
        <w:rPr>
          <w:rFonts w:eastAsia="Times New Roman" w:cs="Times New Roman"/>
        </w:rPr>
        <w:t>See the extra sections at the end of this document.</w:t>
      </w:r>
    </w:p>
    <w:p w:rsidR="002C2222" w:rsidRDefault="002C2222" w:rsidP="004C54D4">
      <w:pPr>
        <w:pStyle w:val="Heading1"/>
      </w:pPr>
      <w:r>
        <w:lastRenderedPageBreak/>
        <w:t>Genesis 4</w:t>
      </w:r>
    </w:p>
    <w:p w:rsidR="00B762BE" w:rsidRDefault="00B762BE" w:rsidP="002C2222">
      <w:pPr>
        <w:rPr>
          <w:i/>
          <w:iCs/>
        </w:rPr>
      </w:pPr>
    </w:p>
    <w:p w:rsidR="00AA1F0D" w:rsidRDefault="002C2222" w:rsidP="002C2222">
      <w:pPr>
        <w:rPr>
          <w:i/>
          <w:iCs/>
        </w:rPr>
      </w:pPr>
      <w:r w:rsidRPr="00286422">
        <w:rPr>
          <w:i/>
          <w:iCs/>
        </w:rPr>
        <w:t>It seems that God still communes with a sinful humanity—how can that be?  Isn’t God too righteous to do that?</w:t>
      </w:r>
    </w:p>
    <w:p w:rsidR="002C2222" w:rsidRPr="00286422" w:rsidRDefault="00AA1F0D" w:rsidP="002C2222">
      <w:r>
        <w:rPr>
          <w:i/>
          <w:iCs/>
        </w:rPr>
        <w:t>**</w:t>
      </w:r>
      <w:r w:rsidR="002C2222" w:rsidRPr="00286422">
        <w:t>Because God is love, I guess!</w:t>
      </w:r>
    </w:p>
    <w:p w:rsidR="002C2222" w:rsidRPr="00286422" w:rsidRDefault="002C2222" w:rsidP="002C2222"/>
    <w:p w:rsidR="00AA1F0D" w:rsidRDefault="002C2222" w:rsidP="002C2222">
      <w:pPr>
        <w:rPr>
          <w:i/>
          <w:iCs/>
        </w:rPr>
      </w:pPr>
      <w:r w:rsidRPr="00286422">
        <w:rPr>
          <w:i/>
          <w:iCs/>
        </w:rPr>
        <w:t>Why is this story about sin given such a prominent place?</w:t>
      </w:r>
    </w:p>
    <w:p w:rsidR="002C2222" w:rsidRPr="00286422" w:rsidRDefault="00AA1F0D" w:rsidP="002C2222">
      <w:r>
        <w:rPr>
          <w:i/>
          <w:iCs/>
        </w:rPr>
        <w:t>**</w:t>
      </w:r>
      <w:r w:rsidR="002C2222" w:rsidRPr="00286422">
        <w:t>Because Genesis 1—11 is the story of the ever growing development of sin.  And because the family is classically the place of jealousy and violence, and we need to think about it?</w:t>
      </w:r>
    </w:p>
    <w:p w:rsidR="002C2222" w:rsidRPr="00286422" w:rsidRDefault="002C2222" w:rsidP="002C2222"/>
    <w:p w:rsidR="00AA1F0D" w:rsidRDefault="002C2222" w:rsidP="0039048A">
      <w:r w:rsidRPr="00DD7891">
        <w:rPr>
          <w:i/>
        </w:rPr>
        <w:t xml:space="preserve">This question seems so basic that I feel silly even asking it, but where did the women come from that married all the men in the genealogy of </w:t>
      </w:r>
      <w:r w:rsidR="0039048A">
        <w:rPr>
          <w:i/>
        </w:rPr>
        <w:t xml:space="preserve">Genesis </w:t>
      </w:r>
      <w:r w:rsidRPr="00DD7891">
        <w:rPr>
          <w:i/>
        </w:rPr>
        <w:t>4?</w:t>
      </w:r>
      <w:r w:rsidR="00AA1F0D">
        <w:rPr>
          <w:i/>
        </w:rPr>
        <w:t xml:space="preserve"> </w:t>
      </w:r>
      <w:r w:rsidR="00AA1F0D" w:rsidRPr="00286422">
        <w:rPr>
          <w:i/>
        </w:rPr>
        <w:t>There seem to be lots of people around as well as Cain</w:t>
      </w:r>
      <w:r w:rsidR="00AA1F0D" w:rsidRPr="00286422">
        <w:t>.</w:t>
      </w:r>
    </w:p>
    <w:p w:rsidR="0039048A" w:rsidRPr="00286422" w:rsidRDefault="00AA1F0D" w:rsidP="0039048A">
      <w:pPr>
        <w:pStyle w:val="NoSpacing"/>
        <w:rPr>
          <w:rFonts w:cs="Times New Roman"/>
          <w:i/>
        </w:rPr>
      </w:pPr>
      <w:r>
        <w:t>**I take</w:t>
      </w:r>
      <w:r w:rsidR="002C2222" w:rsidRPr="00DD7891">
        <w:t xml:space="preserve"> Gen</w:t>
      </w:r>
      <w:r>
        <w:t>esis 1-11 a</w:t>
      </w:r>
      <w:r w:rsidR="002C2222" w:rsidRPr="00DD7891">
        <w:t>s more parabolic history than literal history.  It doesn’t tell you how long creation actually took or how long people actually lived.  It isn’t designed to give us that kind of information.  You can’t press the details of the parable.</w:t>
      </w:r>
      <w:r w:rsidR="0039048A">
        <w:t xml:space="preserve"> </w:t>
      </w:r>
      <w:r w:rsidR="0039048A">
        <w:rPr>
          <w:rFonts w:cs="Times New Roman"/>
        </w:rPr>
        <w:t>It’</w:t>
      </w:r>
      <w:r w:rsidR="0039048A" w:rsidRPr="00286422">
        <w:rPr>
          <w:rFonts w:cs="Times New Roman"/>
        </w:rPr>
        <w:t>s a sketch or a cartoon – you can’t press the details historically.</w:t>
      </w:r>
    </w:p>
    <w:p w:rsidR="002C2222" w:rsidRPr="00286422" w:rsidRDefault="002C2222" w:rsidP="0039048A"/>
    <w:p w:rsidR="00E4624A" w:rsidRDefault="00E4624A" w:rsidP="00E4624A">
      <w:pPr>
        <w:rPr>
          <w:i/>
          <w:iCs/>
        </w:rPr>
      </w:pPr>
      <w:r w:rsidRPr="00286422">
        <w:rPr>
          <w:i/>
          <w:iCs/>
        </w:rPr>
        <w:t>How did people know they should worship, offer sacrifice, etc?</w:t>
      </w:r>
    </w:p>
    <w:p w:rsidR="00E4624A" w:rsidRPr="00E4624A" w:rsidRDefault="00E4624A" w:rsidP="00E4624A">
      <w:r>
        <w:rPr>
          <w:i/>
          <w:iCs/>
        </w:rPr>
        <w:t>**</w:t>
      </w:r>
      <w:r w:rsidRPr="00286422">
        <w:t>The Bib</w:t>
      </w:r>
      <w:r>
        <w:t>le assumes that we all know the basics about a relationship with God and most cultures have assumed that offering sacrifice is a natural way to do so</w:t>
      </w:r>
      <w:r w:rsidRPr="00286422">
        <w:t xml:space="preserve">—awareness of God and a call to respond to that </w:t>
      </w:r>
      <w:r>
        <w:t xml:space="preserve">awareness </w:t>
      </w:r>
      <w:r w:rsidRPr="00286422">
        <w:t>is part of being human.</w:t>
      </w:r>
      <w:r>
        <w:t xml:space="preserve"> C</w:t>
      </w:r>
      <w:r w:rsidRPr="00286422">
        <w:t>oncrete</w:t>
      </w:r>
      <w:r>
        <w:t>,</w:t>
      </w:r>
      <w:r w:rsidRPr="00286422">
        <w:t xml:space="preserve"> material ways of relating to God were there from the beginning, in keeping with the fact that we are concrete, material people.</w:t>
      </w:r>
    </w:p>
    <w:p w:rsidR="00E4624A" w:rsidRPr="00286422" w:rsidRDefault="00E4624A" w:rsidP="00E4624A">
      <w:pPr>
        <w:rPr>
          <w:i/>
          <w:iCs/>
        </w:rPr>
      </w:pPr>
    </w:p>
    <w:p w:rsidR="0039048A" w:rsidRDefault="0039048A" w:rsidP="0039048A">
      <w:pPr>
        <w:pStyle w:val="NoSpacing"/>
        <w:rPr>
          <w:rFonts w:cs="Times New Roman"/>
          <w:i/>
        </w:rPr>
      </w:pPr>
      <w:r w:rsidRPr="00286422">
        <w:rPr>
          <w:rFonts w:cs="Times New Roman"/>
          <w:i/>
        </w:rPr>
        <w:t xml:space="preserve">What is the meaning of “doing well” in verse 7? </w:t>
      </w:r>
    </w:p>
    <w:p w:rsidR="0039048A" w:rsidRPr="00286422" w:rsidRDefault="0039048A" w:rsidP="0039048A">
      <w:pPr>
        <w:pStyle w:val="NoSpacing"/>
        <w:rPr>
          <w:rFonts w:cs="Times New Roman"/>
        </w:rPr>
      </w:pPr>
      <w:r>
        <w:rPr>
          <w:rFonts w:cs="Times New Roman"/>
          <w:i/>
        </w:rPr>
        <w:t>**</w:t>
      </w:r>
      <w:r w:rsidRPr="00286422">
        <w:rPr>
          <w:rFonts w:cs="Times New Roman"/>
        </w:rPr>
        <w:t>It might mean worshiping properly, or it might mean responding properly to God’s not accepting his worship.</w:t>
      </w:r>
    </w:p>
    <w:p w:rsidR="0039048A" w:rsidRPr="00286422" w:rsidRDefault="0039048A" w:rsidP="0039048A">
      <w:pPr>
        <w:pStyle w:val="NoSpacing"/>
        <w:rPr>
          <w:rFonts w:cs="Times New Roman"/>
        </w:rPr>
      </w:pPr>
    </w:p>
    <w:p w:rsidR="0039048A" w:rsidRDefault="0039048A" w:rsidP="0039048A">
      <w:pPr>
        <w:pStyle w:val="NoSpacing"/>
        <w:rPr>
          <w:rFonts w:cs="Times New Roman"/>
          <w:i/>
        </w:rPr>
      </w:pPr>
      <w:r w:rsidRPr="00286422">
        <w:rPr>
          <w:rFonts w:cs="Times New Roman"/>
          <w:i/>
        </w:rPr>
        <w:t xml:space="preserve">Why was God delight in Abel’s offering and not Cain’s? </w:t>
      </w:r>
    </w:p>
    <w:p w:rsidR="0039048A" w:rsidRPr="00286422" w:rsidRDefault="0039048A" w:rsidP="0039048A">
      <w:pPr>
        <w:pStyle w:val="NoSpacing"/>
        <w:rPr>
          <w:rFonts w:cs="Times New Roman"/>
        </w:rPr>
      </w:pPr>
      <w:r>
        <w:rPr>
          <w:rFonts w:cs="Times New Roman"/>
          <w:i/>
        </w:rPr>
        <w:t>**</w:t>
      </w:r>
      <w:r w:rsidRPr="00286422">
        <w:rPr>
          <w:rFonts w:cs="Times New Roman"/>
        </w:rPr>
        <w:t>It doesn’t say so, which I imagine is part of the point.  The question is</w:t>
      </w:r>
      <w:proofErr w:type="gramStart"/>
      <w:r w:rsidRPr="00286422">
        <w:rPr>
          <w:rFonts w:cs="Times New Roman"/>
        </w:rPr>
        <w:t>,</w:t>
      </w:r>
      <w:proofErr w:type="gramEnd"/>
      <w:r w:rsidRPr="00286422">
        <w:rPr>
          <w:rFonts w:cs="Times New Roman"/>
        </w:rPr>
        <w:t xml:space="preserve"> how do you react when that </w:t>
      </w:r>
      <w:r>
        <w:rPr>
          <w:rFonts w:cs="Times New Roman"/>
        </w:rPr>
        <w:t xml:space="preserve">sort of thing </w:t>
      </w:r>
      <w:r w:rsidRPr="00286422">
        <w:rPr>
          <w:rFonts w:cs="Times New Roman"/>
        </w:rPr>
        <w:t>happens?</w:t>
      </w:r>
    </w:p>
    <w:p w:rsidR="0039048A" w:rsidRPr="00286422" w:rsidRDefault="0039048A" w:rsidP="0039048A">
      <w:pPr>
        <w:pStyle w:val="NoSpacing"/>
        <w:rPr>
          <w:rFonts w:cs="Times New Roman"/>
        </w:rPr>
      </w:pPr>
    </w:p>
    <w:p w:rsidR="0039048A" w:rsidRDefault="0039048A" w:rsidP="0039048A">
      <w:pPr>
        <w:pStyle w:val="NoSpacing"/>
        <w:rPr>
          <w:rFonts w:cs="Times New Roman"/>
          <w:i/>
        </w:rPr>
      </w:pPr>
      <w:r w:rsidRPr="00286422">
        <w:rPr>
          <w:rFonts w:cs="Times New Roman"/>
          <w:i/>
        </w:rPr>
        <w:t>What does it mean when the bloo</w:t>
      </w:r>
      <w:r>
        <w:rPr>
          <w:rFonts w:cs="Times New Roman"/>
          <w:i/>
        </w:rPr>
        <w:t>d of Abel is crying out to God?</w:t>
      </w:r>
    </w:p>
    <w:p w:rsidR="0039048A" w:rsidRPr="00286422" w:rsidRDefault="0039048A" w:rsidP="0039048A">
      <w:pPr>
        <w:pStyle w:val="NoSpacing"/>
        <w:rPr>
          <w:rFonts w:cs="Times New Roman"/>
        </w:rPr>
      </w:pPr>
      <w:r>
        <w:rPr>
          <w:rFonts w:cs="Times New Roman"/>
          <w:i/>
        </w:rPr>
        <w:t>**</w:t>
      </w:r>
      <w:r w:rsidRPr="00286422">
        <w:rPr>
          <w:rFonts w:cs="Times New Roman"/>
        </w:rPr>
        <w:t>It means God can’t ignore it.</w:t>
      </w:r>
    </w:p>
    <w:p w:rsidR="00AA1F0D" w:rsidRDefault="0039048A" w:rsidP="0039048A">
      <w:pPr>
        <w:rPr>
          <w:i/>
          <w:iCs/>
        </w:rPr>
      </w:pPr>
      <w:r w:rsidRPr="00286422">
        <w:br/>
      </w:r>
      <w:r w:rsidR="002C2222" w:rsidRPr="00286422">
        <w:rPr>
          <w:i/>
          <w:iCs/>
        </w:rPr>
        <w:t>What was the mark of Cain?</w:t>
      </w:r>
    </w:p>
    <w:p w:rsidR="002C2222" w:rsidRPr="00286422" w:rsidRDefault="00AA1F0D" w:rsidP="002C2222">
      <w:r>
        <w:rPr>
          <w:i/>
          <w:iCs/>
        </w:rPr>
        <w:t>**</w:t>
      </w:r>
      <w:r w:rsidR="002C2222" w:rsidRPr="00286422">
        <w:t>We don’t know</w:t>
      </w:r>
    </w:p>
    <w:p w:rsidR="002C2222" w:rsidRPr="00286422" w:rsidRDefault="002C2222" w:rsidP="002C2222"/>
    <w:p w:rsidR="00AA1F0D" w:rsidRDefault="002C2222" w:rsidP="002C2222">
      <w:pPr>
        <w:rPr>
          <w:i/>
        </w:rPr>
      </w:pPr>
      <w:r w:rsidRPr="00286422">
        <w:rPr>
          <w:i/>
        </w:rPr>
        <w:t>God seems to show favoritism rather than fairness.</w:t>
      </w:r>
    </w:p>
    <w:p w:rsidR="002C2222" w:rsidRPr="00286422" w:rsidRDefault="00AA1F0D" w:rsidP="002C2222">
      <w:r>
        <w:rPr>
          <w:i/>
        </w:rPr>
        <w:t>**</w:t>
      </w:r>
      <w:r w:rsidR="002C2222" w:rsidRPr="00286422">
        <w:t xml:space="preserve">Yes, I think that’s characteristic of the Bible, and it fits with human experience—different people have different gifts, experiences, sufferings, etc, and you can’t explain it on the basis of deserve.  The question is, what </w:t>
      </w:r>
      <w:proofErr w:type="gramStart"/>
      <w:r w:rsidR="002C2222" w:rsidRPr="00286422">
        <w:t>do you</w:t>
      </w:r>
      <w:proofErr w:type="gramEnd"/>
      <w:r w:rsidR="002C2222" w:rsidRPr="00286422">
        <w:t xml:space="preserve"> do with the hand you are dealt with, and how does God want to use you as the person you are with your gifts etc within his purpose.  We as individuals aren’t the center of the universe.  God doesn’t tell us why he deals with different people in different ways.  So it’s good that the Bible almost starts with a story like that!  </w:t>
      </w:r>
    </w:p>
    <w:p w:rsidR="002C2222" w:rsidRPr="00286422" w:rsidRDefault="002C2222" w:rsidP="002C2222"/>
    <w:p w:rsidR="00AA1F0D" w:rsidRDefault="002C2222" w:rsidP="002C2222">
      <w:pPr>
        <w:rPr>
          <w:i/>
          <w:iCs/>
        </w:rPr>
      </w:pPr>
      <w:r w:rsidRPr="00286422">
        <w:rPr>
          <w:i/>
          <w:iCs/>
        </w:rPr>
        <w:t>Is God geographically located—Cain goes away from his presence.</w:t>
      </w:r>
    </w:p>
    <w:p w:rsidR="002C2222" w:rsidRPr="00286422" w:rsidRDefault="00AA1F0D" w:rsidP="002C2222">
      <w:r>
        <w:rPr>
          <w:i/>
          <w:iCs/>
        </w:rPr>
        <w:lastRenderedPageBreak/>
        <w:t>**</w:t>
      </w:r>
      <w:r w:rsidR="002C2222" w:rsidRPr="00286422">
        <w:t>We talk the same way, don’t we?</w:t>
      </w:r>
    </w:p>
    <w:p w:rsidR="002C2222" w:rsidRPr="00286422" w:rsidRDefault="002C2222" w:rsidP="002C2222"/>
    <w:p w:rsidR="0039048A" w:rsidRDefault="0039048A" w:rsidP="0039048A">
      <w:pPr>
        <w:pStyle w:val="NoSpacing"/>
        <w:rPr>
          <w:rFonts w:cs="Times New Roman"/>
          <w:i/>
        </w:rPr>
      </w:pPr>
      <w:r w:rsidRPr="00286422">
        <w:rPr>
          <w:rFonts w:cs="Times New Roman"/>
          <w:i/>
        </w:rPr>
        <w:t xml:space="preserve">Both Cain and </w:t>
      </w:r>
      <w:proofErr w:type="spellStart"/>
      <w:r w:rsidRPr="00286422">
        <w:rPr>
          <w:rFonts w:cs="Times New Roman"/>
          <w:i/>
        </w:rPr>
        <w:t>Lamech</w:t>
      </w:r>
      <w:proofErr w:type="spellEnd"/>
      <w:r w:rsidRPr="00286422">
        <w:rPr>
          <w:rFonts w:cs="Times New Roman"/>
          <w:i/>
        </w:rPr>
        <w:t xml:space="preserve"> are portrayed as negative characters, and there’</w:t>
      </w:r>
      <w:r>
        <w:rPr>
          <w:rFonts w:cs="Times New Roman"/>
          <w:i/>
        </w:rPr>
        <w:t xml:space="preserve">s nothing to indicate that </w:t>
      </w:r>
      <w:r w:rsidRPr="00286422">
        <w:rPr>
          <w:rFonts w:cs="Times New Roman"/>
          <w:i/>
        </w:rPr>
        <w:t>the rest of Cain’s line are viewed positively (as opposed to Seth’s line who “invoked the name of Yahweh”), yet there are a number of Cain’s descendants that appear to represent aspects of human culture we would consider positive (music, craftsmanship, building a city).</w:t>
      </w:r>
      <w:r>
        <w:rPr>
          <w:rFonts w:cs="Times New Roman"/>
          <w:i/>
        </w:rPr>
        <w:t xml:space="preserve"> Does Genesis</w:t>
      </w:r>
      <w:r w:rsidRPr="00286422">
        <w:rPr>
          <w:rFonts w:cs="Times New Roman"/>
          <w:i/>
        </w:rPr>
        <w:t xml:space="preserve"> 4 have a negative view of culture?</w:t>
      </w:r>
    </w:p>
    <w:p w:rsidR="00B762BE" w:rsidRPr="00286422" w:rsidRDefault="00AA1F0D" w:rsidP="002C2222">
      <w:pPr>
        <w:rPr>
          <w:i/>
          <w:iCs/>
        </w:rPr>
      </w:pPr>
      <w:r>
        <w:rPr>
          <w:i/>
          <w:iCs/>
        </w:rPr>
        <w:t>**</w:t>
      </w:r>
      <w:r w:rsidR="0039048A">
        <w:t>Genesis 4</w:t>
      </w:r>
      <w:r w:rsidR="002C2222" w:rsidRPr="00286422">
        <w:t xml:space="preserve"> shows how</w:t>
      </w:r>
      <w:r w:rsidR="0039048A">
        <w:t xml:space="preserve"> culture and technology a</w:t>
      </w:r>
      <w:r w:rsidR="002C2222" w:rsidRPr="00286422">
        <w:t>re developing in fulfillme</w:t>
      </w:r>
      <w:r w:rsidR="0039048A">
        <w:t>nt of God’s creation intent, but also</w:t>
      </w:r>
      <w:r w:rsidR="00E4624A">
        <w:t xml:space="preserve"> shows their mixed significance. </w:t>
      </w:r>
      <w:r w:rsidR="0039048A">
        <w:t>The people are sinners but the</w:t>
      </w:r>
      <w:r w:rsidR="0039048A" w:rsidRPr="00286422">
        <w:t xml:space="preserve"> developments are ones God can use</w:t>
      </w:r>
      <w:r w:rsidR="0039048A">
        <w:t>.</w:t>
      </w:r>
      <w:r w:rsidR="0039048A" w:rsidRPr="00286422">
        <w:t xml:space="preserve"> </w:t>
      </w:r>
      <w:proofErr w:type="spellStart"/>
      <w:r w:rsidR="002C2222" w:rsidRPr="00286422">
        <w:t>Lame</w:t>
      </w:r>
      <w:r w:rsidR="0039048A">
        <w:t>ch</w:t>
      </w:r>
      <w:proofErr w:type="spellEnd"/>
      <w:r w:rsidR="0039048A">
        <w:t xml:space="preserve"> uses technology</w:t>
      </w:r>
      <w:r w:rsidR="00E4624A">
        <w:t xml:space="preserve"> for murder</w:t>
      </w:r>
      <w:r w:rsidR="0039048A">
        <w:t xml:space="preserve"> and poetry for boasting about it. The chapter</w:t>
      </w:r>
      <w:r w:rsidR="00E4624A" w:rsidRPr="00E4624A">
        <w:rPr>
          <w:iCs/>
          <w:lang w:bidi="he-IL"/>
        </w:rPr>
        <w:t xml:space="preserve"> </w:t>
      </w:r>
      <w:r w:rsidR="00E4624A" w:rsidRPr="00E4624A">
        <w:rPr>
          <w:lang w:bidi="he-IL"/>
        </w:rPr>
        <w:t>illustrates</w:t>
      </w:r>
      <w:r w:rsidR="00E4624A" w:rsidRPr="00286422">
        <w:rPr>
          <w:lang w:bidi="he-IL"/>
        </w:rPr>
        <w:t xml:space="preserve"> how things are </w:t>
      </w:r>
      <w:r w:rsidR="0039048A">
        <w:rPr>
          <w:lang w:bidi="he-IL"/>
        </w:rPr>
        <w:t>both developing positively and</w:t>
      </w:r>
      <w:r w:rsidR="00E4624A">
        <w:rPr>
          <w:lang w:bidi="he-IL"/>
        </w:rPr>
        <w:t xml:space="preserve"> also </w:t>
      </w:r>
      <w:r w:rsidR="00E4624A" w:rsidRPr="00286422">
        <w:rPr>
          <w:lang w:bidi="he-IL"/>
        </w:rPr>
        <w:t>more and more falling apart through Gen</w:t>
      </w:r>
      <w:r w:rsidR="0039048A">
        <w:rPr>
          <w:lang w:bidi="he-IL"/>
        </w:rPr>
        <w:t>esis</w:t>
      </w:r>
      <w:r w:rsidR="00E4624A" w:rsidRPr="00286422">
        <w:rPr>
          <w:lang w:bidi="he-IL"/>
        </w:rPr>
        <w:t xml:space="preserve"> 3</w:t>
      </w:r>
      <w:r w:rsidR="000134AE">
        <w:rPr>
          <w:lang w:bidi="he-IL"/>
        </w:rPr>
        <w:t>—</w:t>
      </w:r>
      <w:r w:rsidR="00E4624A" w:rsidRPr="00286422">
        <w:rPr>
          <w:lang w:bidi="he-IL"/>
        </w:rPr>
        <w:t>6. </w:t>
      </w:r>
      <w:r w:rsidR="00E4624A" w:rsidRPr="00286422">
        <w:rPr>
          <w:lang w:bidi="he-IL"/>
        </w:rPr>
        <w:br/>
      </w:r>
      <w:r w:rsidR="00E4624A" w:rsidRPr="00286422">
        <w:rPr>
          <w:sz w:val="24"/>
          <w:szCs w:val="24"/>
          <w:lang w:bidi="he-IL"/>
        </w:rPr>
        <w:t> </w:t>
      </w:r>
    </w:p>
    <w:p w:rsidR="00AA1F0D" w:rsidRPr="00E4624A" w:rsidRDefault="0089551B" w:rsidP="00E4624A">
      <w:pPr>
        <w:rPr>
          <w:i/>
          <w:iCs/>
        </w:rPr>
      </w:pPr>
      <w:r w:rsidRPr="00E4624A">
        <w:rPr>
          <w:i/>
        </w:rPr>
        <w:t xml:space="preserve">What is up with </w:t>
      </w:r>
      <w:proofErr w:type="spellStart"/>
      <w:r w:rsidRPr="00E4624A">
        <w:rPr>
          <w:i/>
        </w:rPr>
        <w:t>Lamech’s</w:t>
      </w:r>
      <w:proofErr w:type="spellEnd"/>
      <w:r w:rsidRPr="00E4624A">
        <w:rPr>
          <w:i/>
        </w:rPr>
        <w:t xml:space="preserve"> little speech at the end of </w:t>
      </w:r>
      <w:r w:rsidR="00E4624A">
        <w:rPr>
          <w:i/>
        </w:rPr>
        <w:t>the chapter</w:t>
      </w:r>
      <w:r w:rsidRPr="00E4624A">
        <w:rPr>
          <w:i/>
        </w:rPr>
        <w:t>?</w:t>
      </w:r>
      <w:r w:rsidR="00E4624A" w:rsidRPr="00E4624A">
        <w:rPr>
          <w:i/>
          <w:iCs/>
        </w:rPr>
        <w:t xml:space="preserve"> How is </w:t>
      </w:r>
      <w:proofErr w:type="spellStart"/>
      <w:r w:rsidR="00E4624A" w:rsidRPr="00E4624A">
        <w:rPr>
          <w:i/>
          <w:iCs/>
        </w:rPr>
        <w:t>Lamech</w:t>
      </w:r>
      <w:proofErr w:type="spellEnd"/>
      <w:r w:rsidR="00E4624A" w:rsidRPr="00E4624A">
        <w:rPr>
          <w:i/>
          <w:iCs/>
        </w:rPr>
        <w:t xml:space="preserve"> avenged 77-fold?</w:t>
      </w:r>
    </w:p>
    <w:p w:rsidR="002C2222" w:rsidRPr="00E4624A" w:rsidRDefault="00AA1F0D" w:rsidP="00E4624A">
      <w:pPr>
        <w:pStyle w:val="NoSpacing"/>
        <w:rPr>
          <w:rFonts w:cs="Times New Roman"/>
          <w:i/>
        </w:rPr>
      </w:pPr>
      <w:r>
        <w:rPr>
          <w:i/>
          <w:iCs/>
        </w:rPr>
        <w:t>**</w:t>
      </w:r>
      <w:r w:rsidR="002C2222" w:rsidRPr="00286422">
        <w:t>Because he takes vengeance that vastly exceeds the offence.</w:t>
      </w:r>
      <w:r w:rsidR="00E4624A">
        <w:t xml:space="preserve"> </w:t>
      </w:r>
      <w:proofErr w:type="gramStart"/>
      <w:r w:rsidR="00E4624A" w:rsidRPr="00286422">
        <w:rPr>
          <w:rFonts w:cs="Times New Roman"/>
        </w:rPr>
        <w:t>It shows how sin in getting worse.</w:t>
      </w:r>
      <w:proofErr w:type="gramEnd"/>
      <w:r w:rsidR="00E4624A">
        <w:rPr>
          <w:rFonts w:cs="Times New Roman"/>
        </w:rPr>
        <w:t xml:space="preserve"> </w:t>
      </w:r>
      <w:proofErr w:type="gramStart"/>
      <w:r w:rsidR="00E4624A">
        <w:rPr>
          <w:rFonts w:cs="Times New Roman"/>
        </w:rPr>
        <w:t>It’s</w:t>
      </w:r>
      <w:proofErr w:type="gramEnd"/>
      <w:r w:rsidR="00E4624A">
        <w:rPr>
          <w:rFonts w:cs="Times New Roman"/>
        </w:rPr>
        <w:t xml:space="preserve"> part of the background to the idea in Exodus that punishment must not be excessive but be limited to equivalent compensation—poetically put, an eye for an eye.</w:t>
      </w:r>
    </w:p>
    <w:p w:rsidR="00B762BE" w:rsidRPr="00286422" w:rsidRDefault="00B762BE" w:rsidP="002C2222">
      <w:pPr>
        <w:rPr>
          <w:i/>
          <w:iCs/>
        </w:rPr>
      </w:pPr>
    </w:p>
    <w:p w:rsidR="00AA1F0D" w:rsidRDefault="00762BD6" w:rsidP="00762BD6">
      <w:pPr>
        <w:pStyle w:val="NoSpacing"/>
        <w:rPr>
          <w:rFonts w:cs="Times New Roman"/>
          <w:i/>
        </w:rPr>
      </w:pPr>
      <w:r w:rsidRPr="00286422">
        <w:rPr>
          <w:i/>
          <w:iCs/>
        </w:rPr>
        <w:t xml:space="preserve">At the end of chapter 4, what led people to begin invoking the name of the Lord?  </w:t>
      </w:r>
      <w:r w:rsidR="00E4624A">
        <w:rPr>
          <w:i/>
          <w:iCs/>
        </w:rPr>
        <w:t xml:space="preserve">What does it mean? </w:t>
      </w:r>
      <w:r w:rsidRPr="00286422">
        <w:rPr>
          <w:i/>
          <w:iCs/>
        </w:rPr>
        <w:t>What was their perception of and relationship to the Lord before that, and what caused it to change?</w:t>
      </w:r>
      <w:r w:rsidRPr="00286422">
        <w:rPr>
          <w:i/>
        </w:rPr>
        <w:t xml:space="preserve"> </w:t>
      </w:r>
    </w:p>
    <w:p w:rsidR="00762BD6" w:rsidRPr="00286422" w:rsidRDefault="00AA1F0D" w:rsidP="00762BD6">
      <w:pPr>
        <w:rPr>
          <w:color w:val="000000"/>
        </w:rPr>
      </w:pPr>
      <w:r>
        <w:rPr>
          <w:i/>
        </w:rPr>
        <w:t>**</w:t>
      </w:r>
      <w:r w:rsidR="00E4624A">
        <w:t xml:space="preserve">It </w:t>
      </w:r>
      <w:r w:rsidR="00762BD6" w:rsidRPr="00286422">
        <w:t>means</w:t>
      </w:r>
      <w:r w:rsidR="00E4624A">
        <w:t xml:space="preserve"> simply what we would call</w:t>
      </w:r>
      <w:r w:rsidR="00762BD6" w:rsidRPr="00286422">
        <w:t xml:space="preserve"> “worsh</w:t>
      </w:r>
      <w:r w:rsidR="00E4624A">
        <w:t>ip”, with reference to words (in the OT, t</w:t>
      </w:r>
      <w:r w:rsidR="00762BD6" w:rsidRPr="00286422">
        <w:t>erms that are actually translated “worship” usually refer to bodily action such as prostration</w:t>
      </w:r>
      <w:r w:rsidR="00E4624A">
        <w:t>)</w:t>
      </w:r>
      <w:r w:rsidR="00762BD6" w:rsidRPr="00286422">
        <w:t xml:space="preserve">. </w:t>
      </w:r>
      <w:r w:rsidR="00762BD6" w:rsidRPr="00286422">
        <w:rPr>
          <w:color w:val="000000"/>
        </w:rPr>
        <w:t xml:space="preserve">I agree that it’s hard to see why that should happen after the events in chapter 4.  </w:t>
      </w:r>
      <w:proofErr w:type="gramStart"/>
      <w:r w:rsidR="00762BD6" w:rsidRPr="00286422">
        <w:rPr>
          <w:color w:val="000000"/>
        </w:rPr>
        <w:t>Maybe “at that time” means “at the time of those events in chapter 4” - i.e., when people had left the garden.</w:t>
      </w:r>
      <w:proofErr w:type="gramEnd"/>
      <w:r w:rsidR="00762BD6" w:rsidRPr="00286422">
        <w:rPr>
          <w:color w:val="000000"/>
        </w:rPr>
        <w:t xml:space="preserve">  It’s saying that the fact that they were outside the garden didn’t mean they were out of touch with God. </w:t>
      </w:r>
      <w:r w:rsidR="00762BD6" w:rsidRPr="00286422">
        <w:t>It’s a sign of hope against the bleak background of the chapter.</w:t>
      </w:r>
    </w:p>
    <w:p w:rsidR="0089551B" w:rsidRPr="00286422" w:rsidRDefault="0089551B" w:rsidP="0089551B">
      <w:pPr>
        <w:pStyle w:val="NoSpacing"/>
        <w:rPr>
          <w:rFonts w:cs="Times New Roman"/>
        </w:rPr>
      </w:pPr>
    </w:p>
    <w:p w:rsidR="00E4624A" w:rsidRDefault="0089551B" w:rsidP="00E4624A">
      <w:pPr>
        <w:rPr>
          <w:i/>
          <w:iCs/>
        </w:rPr>
      </w:pPr>
      <w:r w:rsidRPr="00286422">
        <w:rPr>
          <w:i/>
        </w:rPr>
        <w:t xml:space="preserve">Why in the genealogy do we go all the way to </w:t>
      </w:r>
      <w:proofErr w:type="spellStart"/>
      <w:r w:rsidRPr="00286422">
        <w:rPr>
          <w:i/>
        </w:rPr>
        <w:t>Lamech</w:t>
      </w:r>
      <w:proofErr w:type="spellEnd"/>
      <w:r w:rsidRPr="00286422">
        <w:rPr>
          <w:i/>
        </w:rPr>
        <w:t>, and then digress back to Adam and Eve with Seth?</w:t>
      </w:r>
      <w:r w:rsidR="00E4624A">
        <w:rPr>
          <w:i/>
        </w:rPr>
        <w:t xml:space="preserve"> </w:t>
      </w:r>
      <w:r w:rsidR="00E4624A" w:rsidRPr="00286422">
        <w:rPr>
          <w:i/>
          <w:iCs/>
        </w:rPr>
        <w:t>What is the point of the distinction between Cain’s line and Seth’s line?</w:t>
      </w:r>
    </w:p>
    <w:p w:rsidR="00E4624A" w:rsidRPr="00286422" w:rsidRDefault="00E4624A" w:rsidP="00E4624A">
      <w:r>
        <w:rPr>
          <w:i/>
          <w:iCs/>
        </w:rPr>
        <w:t>**</w:t>
      </w:r>
      <w:r>
        <w:t>The distinction introduces the way</w:t>
      </w:r>
      <w:r w:rsidRPr="00286422">
        <w:t xml:space="preserve"> God will restore creation by taking one line—Set</w:t>
      </w:r>
      <w:r>
        <w:t>h, Abraham, Isaac, Jacob/Israel, Jesus…</w:t>
      </w:r>
    </w:p>
    <w:p w:rsidR="0089551B" w:rsidRPr="00286422" w:rsidRDefault="0089551B" w:rsidP="002C2222">
      <w:pPr>
        <w:rPr>
          <w:i/>
          <w:iCs/>
          <w:lang w:bidi="he-IL"/>
        </w:rPr>
      </w:pPr>
    </w:p>
    <w:p w:rsidR="00AA1F0D" w:rsidRDefault="0089551B" w:rsidP="0089551B">
      <w:pPr>
        <w:pStyle w:val="NoSpacing"/>
        <w:rPr>
          <w:rFonts w:eastAsia="Times New Roman" w:cs="Times New Roman"/>
          <w:i/>
          <w:iCs/>
        </w:rPr>
      </w:pPr>
      <w:r w:rsidRPr="00286422">
        <w:rPr>
          <w:rFonts w:eastAsia="Times New Roman" w:cs="Times New Roman"/>
          <w:i/>
          <w:iCs/>
        </w:rPr>
        <w:t xml:space="preserve">Is there a reason for the similarity of Seth’s son and Cain’s son, Enoch and </w:t>
      </w:r>
      <w:proofErr w:type="spellStart"/>
      <w:r w:rsidRPr="00286422">
        <w:rPr>
          <w:rFonts w:eastAsia="Times New Roman" w:cs="Times New Roman"/>
          <w:i/>
          <w:iCs/>
        </w:rPr>
        <w:t>Enosh</w:t>
      </w:r>
      <w:proofErr w:type="spellEnd"/>
      <w:r w:rsidRPr="00286422">
        <w:rPr>
          <w:rFonts w:eastAsia="Times New Roman" w:cs="Times New Roman"/>
          <w:i/>
          <w:iCs/>
        </w:rPr>
        <w:t>?</w:t>
      </w:r>
    </w:p>
    <w:p w:rsidR="0089551B" w:rsidRPr="00286422" w:rsidRDefault="00AA1F0D" w:rsidP="0089551B">
      <w:pPr>
        <w:pStyle w:val="NoSpacing"/>
        <w:rPr>
          <w:rFonts w:eastAsia="Times New Roman" w:cs="Times New Roman"/>
          <w:iCs/>
        </w:rPr>
      </w:pPr>
      <w:r>
        <w:rPr>
          <w:rFonts w:eastAsia="Times New Roman" w:cs="Times New Roman"/>
          <w:i/>
          <w:iCs/>
        </w:rPr>
        <w:t>**</w:t>
      </w:r>
      <w:r w:rsidR="0089551B" w:rsidRPr="00286422">
        <w:rPr>
          <w:rFonts w:eastAsia="Times New Roman" w:cs="Times New Roman"/>
          <w:iCs/>
        </w:rPr>
        <w:t xml:space="preserve">Actually they are less similar in Hebrew than in English – Enoch is more literally </w:t>
      </w:r>
      <w:proofErr w:type="spellStart"/>
      <w:r w:rsidR="0089551B" w:rsidRPr="00286422">
        <w:rPr>
          <w:rFonts w:eastAsia="Times New Roman" w:cs="Times New Roman"/>
          <w:iCs/>
        </w:rPr>
        <w:t>Chanoch</w:t>
      </w:r>
      <w:proofErr w:type="spellEnd"/>
      <w:r w:rsidR="0089551B" w:rsidRPr="00286422">
        <w:rPr>
          <w:rFonts w:eastAsia="Times New Roman" w:cs="Times New Roman"/>
          <w:iCs/>
        </w:rPr>
        <w:t xml:space="preserve">. </w:t>
      </w:r>
    </w:p>
    <w:p w:rsidR="0089551B" w:rsidRPr="00286422" w:rsidRDefault="0089551B" w:rsidP="0089551B">
      <w:pPr>
        <w:pStyle w:val="NoSpacing"/>
        <w:rPr>
          <w:rFonts w:eastAsia="Times New Roman" w:cs="Times New Roman"/>
        </w:rPr>
      </w:pPr>
    </w:p>
    <w:p w:rsidR="00AA1F0D" w:rsidRDefault="0089551B" w:rsidP="0089551B">
      <w:pPr>
        <w:pStyle w:val="NoSpacing"/>
        <w:rPr>
          <w:rFonts w:cs="Times New Roman"/>
          <w:i/>
        </w:rPr>
      </w:pPr>
      <w:r w:rsidRPr="00286422">
        <w:rPr>
          <w:rFonts w:cs="Times New Roman"/>
          <w:i/>
        </w:rPr>
        <w:t>Why did God protect Cain from those who might kill him? Was this an act of grace or further judgment?</w:t>
      </w:r>
    </w:p>
    <w:p w:rsidR="0089551B" w:rsidRPr="00286422" w:rsidRDefault="00AA1F0D" w:rsidP="0089551B">
      <w:pPr>
        <w:pStyle w:val="NoSpacing"/>
        <w:rPr>
          <w:rFonts w:cs="Times New Roman"/>
        </w:rPr>
      </w:pPr>
      <w:r>
        <w:rPr>
          <w:rFonts w:cs="Times New Roman"/>
          <w:i/>
        </w:rPr>
        <w:t>**</w:t>
      </w:r>
      <w:r w:rsidR="0089551B" w:rsidRPr="00286422">
        <w:rPr>
          <w:rFonts w:cs="Times New Roman"/>
        </w:rPr>
        <w:t>An act of grace, surely.</w:t>
      </w:r>
    </w:p>
    <w:p w:rsidR="0089551B" w:rsidRPr="00286422" w:rsidRDefault="0089551B" w:rsidP="0089551B">
      <w:pPr>
        <w:pStyle w:val="NoSpacing"/>
        <w:rPr>
          <w:rFonts w:cs="Times New Roman"/>
        </w:rPr>
      </w:pPr>
    </w:p>
    <w:p w:rsidR="00AA1F0D" w:rsidRDefault="0089551B" w:rsidP="0089551B">
      <w:pPr>
        <w:pStyle w:val="NoSpacing"/>
        <w:rPr>
          <w:rStyle w:val="apple-style-span"/>
          <w:rFonts w:cs="Times New Roman"/>
          <w:i/>
        </w:rPr>
      </w:pPr>
      <w:r w:rsidRPr="00286422">
        <w:rPr>
          <w:rStyle w:val="apple-style-span"/>
          <w:rFonts w:cs="Times New Roman"/>
          <w:i/>
        </w:rPr>
        <w:t xml:space="preserve">When God expelled Cain, did God go with him or was God’s presence just with Adam and Eve? Did God still fellowship with Adam and Eve after relocating them? </w:t>
      </w:r>
    </w:p>
    <w:p w:rsidR="0089551B" w:rsidRPr="00286422" w:rsidRDefault="00AA1F0D" w:rsidP="0089551B">
      <w:pPr>
        <w:pStyle w:val="NoSpacing"/>
        <w:rPr>
          <w:rStyle w:val="apple-style-span"/>
          <w:rFonts w:cs="Times New Roman"/>
        </w:rPr>
      </w:pPr>
      <w:r>
        <w:rPr>
          <w:rStyle w:val="apple-style-span"/>
          <w:rFonts w:cs="Times New Roman"/>
          <w:i/>
        </w:rPr>
        <w:t>**</w:t>
      </w:r>
      <w:r w:rsidR="0089551B" w:rsidRPr="00286422">
        <w:rPr>
          <w:rStyle w:val="apple-style-span"/>
          <w:rFonts w:cs="Times New Roman"/>
        </w:rPr>
        <w:t>It looks as if God doesn’t go with Cain, but he evidently is with Adam and Eve.</w:t>
      </w:r>
    </w:p>
    <w:p w:rsidR="0089551B" w:rsidRPr="00286422" w:rsidRDefault="0089551B" w:rsidP="0089551B">
      <w:pPr>
        <w:pStyle w:val="NoSpacing"/>
        <w:rPr>
          <w:rStyle w:val="apple-style-span"/>
          <w:rFonts w:cs="Times New Roman"/>
        </w:rPr>
      </w:pPr>
    </w:p>
    <w:p w:rsidR="00AA1F0D" w:rsidRDefault="0089551B" w:rsidP="0089551B">
      <w:pPr>
        <w:pStyle w:val="NoSpacing"/>
        <w:rPr>
          <w:rFonts w:cs="Times New Roman"/>
          <w:i/>
        </w:rPr>
      </w:pPr>
      <w:r w:rsidRPr="00286422">
        <w:rPr>
          <w:rFonts w:cs="Times New Roman"/>
          <w:i/>
        </w:rPr>
        <w:t xml:space="preserve">Though God had mercy on Cain, why did he demonstrate so much love to save Cain from being killed? </w:t>
      </w:r>
    </w:p>
    <w:p w:rsidR="0089551B" w:rsidRPr="00286422" w:rsidRDefault="00AA1F0D" w:rsidP="0089551B">
      <w:pPr>
        <w:pStyle w:val="NoSpacing"/>
        <w:rPr>
          <w:rFonts w:cs="Times New Roman"/>
        </w:rPr>
      </w:pPr>
      <w:r>
        <w:rPr>
          <w:rFonts w:cs="Times New Roman"/>
          <w:i/>
        </w:rPr>
        <w:t>**</w:t>
      </w:r>
      <w:r w:rsidR="0089551B" w:rsidRPr="00286422">
        <w:rPr>
          <w:rFonts w:cs="Times New Roman"/>
        </w:rPr>
        <w:t>Because God is love?</w:t>
      </w:r>
    </w:p>
    <w:p w:rsidR="0089551B" w:rsidRPr="00286422" w:rsidRDefault="0089551B" w:rsidP="0089551B">
      <w:pPr>
        <w:pStyle w:val="NoSpacing"/>
        <w:rPr>
          <w:rFonts w:cs="Times New Roman"/>
        </w:rPr>
      </w:pPr>
    </w:p>
    <w:p w:rsidR="00AA1F0D" w:rsidRDefault="0089551B" w:rsidP="0089551B">
      <w:pPr>
        <w:pStyle w:val="NoSpacing"/>
        <w:rPr>
          <w:rFonts w:cs="Times New Roman"/>
          <w:i/>
        </w:rPr>
      </w:pPr>
      <w:r w:rsidRPr="00286422">
        <w:rPr>
          <w:rFonts w:cs="Times New Roman"/>
          <w:i/>
        </w:rPr>
        <w:t>Did Cain repent?</w:t>
      </w:r>
    </w:p>
    <w:p w:rsidR="0089551B" w:rsidRPr="00286422" w:rsidRDefault="00AA1F0D" w:rsidP="0089551B">
      <w:pPr>
        <w:pStyle w:val="NoSpacing"/>
        <w:rPr>
          <w:rFonts w:cs="Times New Roman"/>
        </w:rPr>
      </w:pPr>
      <w:r>
        <w:rPr>
          <w:rFonts w:cs="Times New Roman"/>
          <w:i/>
        </w:rPr>
        <w:t>**</w:t>
      </w:r>
      <w:r w:rsidR="0089551B" w:rsidRPr="00286422">
        <w:rPr>
          <w:rFonts w:cs="Times New Roman"/>
        </w:rPr>
        <w:t>It doesn’t say so.</w:t>
      </w:r>
    </w:p>
    <w:p w:rsidR="0089551B" w:rsidRPr="00286422" w:rsidRDefault="0089551B" w:rsidP="0089551B">
      <w:pPr>
        <w:pStyle w:val="NoSpacing"/>
        <w:rPr>
          <w:rFonts w:cs="Times New Roman"/>
        </w:rPr>
      </w:pPr>
    </w:p>
    <w:p w:rsidR="00AA1F0D" w:rsidRDefault="002C2222" w:rsidP="0089551B">
      <w:pPr>
        <w:pStyle w:val="NoSpacing"/>
        <w:rPr>
          <w:rFonts w:cs="Times New Roman"/>
          <w:sz w:val="24"/>
          <w:szCs w:val="24"/>
          <w:lang w:bidi="he-IL"/>
        </w:rPr>
      </w:pPr>
      <w:r w:rsidRPr="00286422">
        <w:rPr>
          <w:rFonts w:cs="Times New Roman"/>
          <w:i/>
          <w:iCs/>
          <w:lang w:bidi="he-IL"/>
        </w:rPr>
        <w:t>If Genesis 1-11 is really allegory similar to Nathan</w:t>
      </w:r>
      <w:r w:rsidR="00B762BE" w:rsidRPr="00286422">
        <w:rPr>
          <w:rFonts w:cs="Times New Roman"/>
          <w:i/>
          <w:iCs/>
          <w:lang w:bidi="he-IL"/>
        </w:rPr>
        <w:t>’</w:t>
      </w:r>
      <w:r w:rsidRPr="00286422">
        <w:rPr>
          <w:rFonts w:cs="Times New Roman"/>
          <w:i/>
          <w:iCs/>
          <w:lang w:bidi="he-IL"/>
        </w:rPr>
        <w:t>s confrontation of David, then why does the author go</w:t>
      </w:r>
      <w:r w:rsidR="00FA1346" w:rsidRPr="00286422">
        <w:rPr>
          <w:rFonts w:cs="Times New Roman"/>
          <w:i/>
          <w:iCs/>
          <w:lang w:bidi="he-IL"/>
        </w:rPr>
        <w:t xml:space="preserve"> into specifics of lineage (4:</w:t>
      </w:r>
      <w:r w:rsidRPr="00286422">
        <w:rPr>
          <w:rFonts w:cs="Times New Roman"/>
          <w:i/>
          <w:iCs/>
          <w:lang w:bidi="he-IL"/>
        </w:rPr>
        <w:t xml:space="preserve">16-22)?  If the author of this part of Genesis was simply trying to ascribe </w:t>
      </w:r>
      <w:r w:rsidRPr="00286422">
        <w:rPr>
          <w:rFonts w:cs="Times New Roman"/>
          <w:i/>
          <w:iCs/>
          <w:lang w:bidi="he-IL"/>
        </w:rPr>
        <w:lastRenderedPageBreak/>
        <w:t>imagery/symbol</w:t>
      </w:r>
      <w:r w:rsidR="0039048A">
        <w:rPr>
          <w:rFonts w:cs="Times New Roman"/>
          <w:i/>
          <w:iCs/>
          <w:lang w:bidi="he-IL"/>
        </w:rPr>
        <w:t>ism</w:t>
      </w:r>
      <w:r w:rsidRPr="00286422">
        <w:rPr>
          <w:rFonts w:cs="Times New Roman"/>
          <w:i/>
          <w:iCs/>
          <w:lang w:bidi="he-IL"/>
        </w:rPr>
        <w:t xml:space="preserve"> to something none of us could understand, it seems like he/she would not go into specifics of lineage, which feels historical and factual.</w:t>
      </w:r>
    </w:p>
    <w:p w:rsidR="002C2222" w:rsidRPr="00286422" w:rsidRDefault="00AA1F0D" w:rsidP="002C2222">
      <w:r>
        <w:rPr>
          <w:sz w:val="24"/>
          <w:szCs w:val="24"/>
          <w:lang w:bidi="he-IL"/>
        </w:rPr>
        <w:t>**</w:t>
      </w:r>
      <w:r w:rsidR="0039048A">
        <w:rPr>
          <w:lang w:bidi="he-IL"/>
        </w:rPr>
        <w:t>S</w:t>
      </w:r>
      <w:r w:rsidR="002C2222" w:rsidRPr="00286422">
        <w:rPr>
          <w:lang w:bidi="he-IL"/>
        </w:rPr>
        <w:t>tories often give lots of material that looks his</w:t>
      </w:r>
      <w:r w:rsidR="0039048A">
        <w:rPr>
          <w:lang w:bidi="he-IL"/>
        </w:rPr>
        <w:t xml:space="preserve">torical </w:t>
      </w:r>
      <w:r w:rsidR="002C2222" w:rsidRPr="00286422">
        <w:rPr>
          <w:lang w:bidi="he-IL"/>
        </w:rPr>
        <w:t>and factual, even if they are not themselve</w:t>
      </w:r>
      <w:r w:rsidR="0039048A">
        <w:rPr>
          <w:lang w:bidi="he-IL"/>
        </w:rPr>
        <w:t>s historical and factual.  O</w:t>
      </w:r>
      <w:r w:rsidR="002C2222" w:rsidRPr="00286422">
        <w:rPr>
          <w:lang w:bidi="he-IL"/>
        </w:rPr>
        <w:t xml:space="preserve">ne of the points would be to say that this is not just myth.  Creation really </w:t>
      </w:r>
      <w:proofErr w:type="gramStart"/>
      <w:r w:rsidR="002C2222" w:rsidRPr="00286422">
        <w:rPr>
          <w:lang w:bidi="he-IL"/>
        </w:rPr>
        <w:t>happened,</w:t>
      </w:r>
      <w:proofErr w:type="gramEnd"/>
      <w:r w:rsidR="002C2222" w:rsidRPr="00286422">
        <w:rPr>
          <w:lang w:bidi="he-IL"/>
        </w:rPr>
        <w:t xml:space="preserve"> </w:t>
      </w:r>
      <w:r w:rsidR="0039048A">
        <w:rPr>
          <w:lang w:bidi="he-IL"/>
        </w:rPr>
        <w:t>it really was good, the first sin really happened, and so on.</w:t>
      </w:r>
    </w:p>
    <w:p w:rsidR="002C2222" w:rsidRPr="00286422" w:rsidRDefault="002C2222" w:rsidP="002C2222">
      <w:pPr>
        <w:rPr>
          <w:i/>
          <w:iCs/>
        </w:rPr>
      </w:pPr>
    </w:p>
    <w:p w:rsidR="00AA1F0D" w:rsidRDefault="006355D4" w:rsidP="006355D4">
      <w:pPr>
        <w:pStyle w:val="NoSpacing"/>
        <w:rPr>
          <w:rFonts w:cs="Times New Roman"/>
          <w:i/>
        </w:rPr>
      </w:pPr>
      <w:r w:rsidRPr="00286422">
        <w:rPr>
          <w:rFonts w:cs="Times New Roman"/>
          <w:i/>
        </w:rPr>
        <w:t>Although historical context is important in reading these scriptures (that is, by shedding ligh</w:t>
      </w:r>
      <w:r w:rsidR="0089551B" w:rsidRPr="00286422">
        <w:rPr>
          <w:rFonts w:cs="Times New Roman"/>
          <w:i/>
        </w:rPr>
        <w:t>t on some of points,</w:t>
      </w:r>
      <w:r w:rsidRPr="00286422">
        <w:rPr>
          <w:rFonts w:cs="Times New Roman"/>
          <w:i/>
        </w:rPr>
        <w:t xml:space="preserve"> does it really matter?</w:t>
      </w:r>
      <w:r w:rsidR="0089551B" w:rsidRPr="00286422">
        <w:rPr>
          <w:rFonts w:cs="Times New Roman"/>
          <w:i/>
        </w:rPr>
        <w:t xml:space="preserve"> On a post-modern view, the author does</w:t>
      </w:r>
      <w:r w:rsidRPr="00286422">
        <w:rPr>
          <w:rFonts w:cs="Times New Roman"/>
          <w:i/>
        </w:rPr>
        <w:t>n’t really matter. Can a similar point be made here?</w:t>
      </w:r>
    </w:p>
    <w:p w:rsidR="006355D4" w:rsidRPr="00286422" w:rsidRDefault="00AA1F0D" w:rsidP="006355D4">
      <w:pPr>
        <w:pStyle w:val="NoSpacing"/>
        <w:rPr>
          <w:rFonts w:cs="Times New Roman"/>
        </w:rPr>
      </w:pPr>
      <w:r>
        <w:rPr>
          <w:rFonts w:cs="Times New Roman"/>
          <w:i/>
        </w:rPr>
        <w:t>**</w:t>
      </w:r>
      <w:r w:rsidR="006355D4" w:rsidRPr="00286422">
        <w:rPr>
          <w:rFonts w:cs="Times New Roman"/>
        </w:rPr>
        <w:t>Yes</w:t>
      </w:r>
    </w:p>
    <w:p w:rsidR="00B80574" w:rsidRDefault="00F71E68" w:rsidP="004C54D4">
      <w:pPr>
        <w:pStyle w:val="Heading1"/>
      </w:pPr>
      <w:r>
        <w:t>A Contemporary Context: Patriarchy</w:t>
      </w:r>
    </w:p>
    <w:p w:rsidR="00762BD6" w:rsidRDefault="00762BD6" w:rsidP="00762BD6">
      <w:pPr>
        <w:pStyle w:val="NoSpacing"/>
        <w:rPr>
          <w:rFonts w:ascii="Times New Roman" w:hAnsi="Times New Roman" w:cs="Times New Roman"/>
          <w:i/>
        </w:rPr>
      </w:pPr>
    </w:p>
    <w:p w:rsidR="00AA1F0D" w:rsidRDefault="00762BD6" w:rsidP="00762BD6">
      <w:pPr>
        <w:pStyle w:val="NoSpacing"/>
        <w:rPr>
          <w:rFonts w:cs="Times New Roman"/>
          <w:i/>
        </w:rPr>
      </w:pPr>
      <w:r w:rsidRPr="00286422">
        <w:rPr>
          <w:rFonts w:cs="Times New Roman"/>
          <w:i/>
        </w:rPr>
        <w:t>If a culture views patriarchy as normative, would it be culturally appropriate for one to desire to change this? How does one decide when this should or should not be pursued?</w:t>
      </w:r>
    </w:p>
    <w:p w:rsidR="00762BD6" w:rsidRPr="00286422" w:rsidRDefault="00AA1F0D" w:rsidP="00762BD6">
      <w:pPr>
        <w:pStyle w:val="NoSpacing"/>
        <w:rPr>
          <w:rFonts w:cs="Times New Roman"/>
        </w:rPr>
      </w:pPr>
      <w:r>
        <w:rPr>
          <w:rFonts w:cs="Times New Roman"/>
          <w:i/>
        </w:rPr>
        <w:t>**</w:t>
      </w:r>
      <w:r w:rsidR="00762BD6" w:rsidRPr="00286422">
        <w:rPr>
          <w:rFonts w:cs="Times New Roman"/>
        </w:rPr>
        <w:t>That’s a great question.  I have two thoughts.  (1) It needs a prophet to say.  (2) Often the world sees things and then we can follow.</w:t>
      </w:r>
    </w:p>
    <w:p w:rsidR="00762BD6" w:rsidRPr="00286422" w:rsidRDefault="00762BD6" w:rsidP="00762BD6">
      <w:pPr>
        <w:pStyle w:val="NoSpacing"/>
        <w:rPr>
          <w:rFonts w:cs="Times New Roman"/>
        </w:rPr>
      </w:pPr>
    </w:p>
    <w:p w:rsidR="00AA1F0D" w:rsidRDefault="00762BD6" w:rsidP="00762BD6">
      <w:pPr>
        <w:pStyle w:val="NoSpacing"/>
        <w:rPr>
          <w:rFonts w:cs="Times New Roman"/>
          <w:i/>
        </w:rPr>
      </w:pPr>
      <w:r w:rsidRPr="00286422">
        <w:rPr>
          <w:rFonts w:cs="Times New Roman"/>
          <w:i/>
        </w:rPr>
        <w:t>Aside from a patriarchal view of the relationship between men and women, what does the true biblical example of submission look like?</w:t>
      </w:r>
    </w:p>
    <w:p w:rsidR="00762BD6" w:rsidRPr="00286422" w:rsidRDefault="00AA1F0D" w:rsidP="00762BD6">
      <w:pPr>
        <w:pStyle w:val="NoSpacing"/>
        <w:rPr>
          <w:rFonts w:cs="Times New Roman"/>
        </w:rPr>
      </w:pPr>
      <w:r>
        <w:rPr>
          <w:rFonts w:cs="Times New Roman"/>
          <w:i/>
        </w:rPr>
        <w:t>**</w:t>
      </w:r>
      <w:r w:rsidR="00762BD6" w:rsidRPr="00286422">
        <w:rPr>
          <w:rFonts w:cs="Times New Roman"/>
        </w:rPr>
        <w:t>See Ephesians 5 – it means a man lets himself be crucified for his wife and his wife accepts his letting this happen</w:t>
      </w:r>
    </w:p>
    <w:p w:rsidR="0093593E" w:rsidRPr="00286422" w:rsidRDefault="0093593E" w:rsidP="00762BD6">
      <w:pPr>
        <w:pStyle w:val="NoSpacing"/>
        <w:rPr>
          <w:rFonts w:cs="Times New Roman"/>
        </w:rPr>
      </w:pPr>
    </w:p>
    <w:p w:rsidR="00AA1F0D" w:rsidRDefault="0093593E" w:rsidP="00762BD6">
      <w:pPr>
        <w:pStyle w:val="NoSpacing"/>
        <w:rPr>
          <w:rFonts w:cs="Times New Roman"/>
          <w:i/>
        </w:rPr>
      </w:pPr>
      <w:r w:rsidRPr="00286422">
        <w:rPr>
          <w:rFonts w:cs="Times New Roman"/>
          <w:i/>
        </w:rPr>
        <w:t>Can you discount patriarchy and still maintain the authority of Scripture?</w:t>
      </w:r>
    </w:p>
    <w:p w:rsidR="0093593E" w:rsidRPr="00286422" w:rsidRDefault="00AA1F0D" w:rsidP="00762BD6">
      <w:pPr>
        <w:pStyle w:val="NoSpacing"/>
        <w:rPr>
          <w:rFonts w:cs="Times New Roman"/>
        </w:rPr>
      </w:pPr>
      <w:r>
        <w:rPr>
          <w:rFonts w:cs="Times New Roman"/>
          <w:i/>
        </w:rPr>
        <w:t>**</w:t>
      </w:r>
      <w:r w:rsidR="0093593E" w:rsidRPr="00286422">
        <w:rPr>
          <w:rFonts w:cs="Times New Roman"/>
        </w:rPr>
        <w:t>I am helped by Jesus’ comment about some of Scripture being written for our hardness of hearts</w:t>
      </w:r>
      <w:r w:rsidR="00E43D23">
        <w:rPr>
          <w:rFonts w:cs="Times New Roman"/>
        </w:rPr>
        <w:t xml:space="preserve"> (Mark 10)</w:t>
      </w:r>
      <w:r w:rsidR="0093593E" w:rsidRPr="00286422">
        <w:rPr>
          <w:rFonts w:cs="Times New Roman"/>
        </w:rPr>
        <w:t>. It starts where we are and deals with issues on that basis rather than being hopelessly idealistic. But its description o</w:t>
      </w:r>
      <w:r w:rsidR="000134AE">
        <w:rPr>
          <w:rFonts w:cs="Times New Roman"/>
        </w:rPr>
        <w:t>f God’s ideals (e.g., in Gen</w:t>
      </w:r>
      <w:r w:rsidR="0093593E" w:rsidRPr="00286422">
        <w:rPr>
          <w:rFonts w:cs="Times New Roman"/>
        </w:rPr>
        <w:t xml:space="preserve"> 1—2) gives a context for the making of allowances.</w:t>
      </w:r>
    </w:p>
    <w:p w:rsidR="0093593E" w:rsidRPr="00286422" w:rsidRDefault="0093593E" w:rsidP="00762BD6">
      <w:pPr>
        <w:pStyle w:val="NoSpacing"/>
        <w:rPr>
          <w:rFonts w:cs="Times New Roman"/>
        </w:rPr>
      </w:pPr>
    </w:p>
    <w:p w:rsidR="00E43D23" w:rsidRDefault="00E43D23" w:rsidP="00E43D23">
      <w:pPr>
        <w:pStyle w:val="NoSpacing"/>
        <w:rPr>
          <w:rFonts w:cs="Times New Roman"/>
          <w:i/>
        </w:rPr>
      </w:pPr>
      <w:r w:rsidRPr="00286422">
        <w:rPr>
          <w:rFonts w:cs="Times New Roman"/>
          <w:i/>
        </w:rPr>
        <w:t xml:space="preserve">In relation to the authority of man over women as a result of the fallen state, what are your thoughts on 1 Peter 3 “Wives accept the authority of your </w:t>
      </w:r>
      <w:proofErr w:type="spellStart"/>
      <w:r w:rsidRPr="00286422">
        <w:rPr>
          <w:rFonts w:cs="Times New Roman"/>
          <w:i/>
        </w:rPr>
        <w:t>husbands</w:t>
      </w:r>
      <w:proofErr w:type="spellEnd"/>
      <w:r w:rsidRPr="00286422">
        <w:rPr>
          <w:rFonts w:cs="Times New Roman"/>
          <w:i/>
        </w:rPr>
        <w:t>”?</w:t>
      </w:r>
    </w:p>
    <w:p w:rsidR="00E43D23" w:rsidRPr="00286422" w:rsidRDefault="00E43D23" w:rsidP="00E43D23">
      <w:pPr>
        <w:pStyle w:val="NoSpacing"/>
        <w:rPr>
          <w:rFonts w:cs="Times New Roman"/>
        </w:rPr>
      </w:pPr>
      <w:r>
        <w:rPr>
          <w:rFonts w:cs="Times New Roman"/>
          <w:i/>
        </w:rPr>
        <w:t>**</w:t>
      </w:r>
      <w:r>
        <w:rPr>
          <w:rFonts w:cs="Times New Roman"/>
        </w:rPr>
        <w:t>It’s an NT</w:t>
      </w:r>
      <w:r w:rsidRPr="00286422">
        <w:rPr>
          <w:rFonts w:cs="Times New Roman"/>
        </w:rPr>
        <w:t xml:space="preserve"> example o</w:t>
      </w:r>
      <w:r>
        <w:rPr>
          <w:rFonts w:cs="Times New Roman"/>
        </w:rPr>
        <w:t>f that same statement by Jesus, like the way 1 Peter also accepts slavery.</w:t>
      </w:r>
    </w:p>
    <w:p w:rsidR="00E43D23" w:rsidRPr="00286422" w:rsidRDefault="00E43D23" w:rsidP="00E43D23">
      <w:pPr>
        <w:pStyle w:val="NoSpacing"/>
        <w:rPr>
          <w:rFonts w:cs="Times New Roman"/>
        </w:rPr>
      </w:pPr>
    </w:p>
    <w:p w:rsidR="00AA1F0D" w:rsidRDefault="0093593E" w:rsidP="00762BD6">
      <w:pPr>
        <w:pStyle w:val="NoSpacing"/>
        <w:rPr>
          <w:rFonts w:cs="Times New Roman"/>
          <w:i/>
        </w:rPr>
      </w:pPr>
      <w:r w:rsidRPr="00286422">
        <w:rPr>
          <w:rFonts w:cs="Times New Roman"/>
          <w:i/>
        </w:rPr>
        <w:t>If we set aside millennia of interpretation, how do we keep from remaking the text in our image rather than being remade by it?</w:t>
      </w:r>
    </w:p>
    <w:p w:rsidR="0093593E" w:rsidRPr="00286422" w:rsidRDefault="00AA1F0D" w:rsidP="00762BD6">
      <w:pPr>
        <w:pStyle w:val="NoSpacing"/>
        <w:rPr>
          <w:rFonts w:cs="Times New Roman"/>
        </w:rPr>
      </w:pPr>
      <w:r>
        <w:rPr>
          <w:rFonts w:cs="Times New Roman"/>
          <w:i/>
        </w:rPr>
        <w:t>**</w:t>
      </w:r>
      <w:r w:rsidR="0093593E" w:rsidRPr="00286422">
        <w:rPr>
          <w:rFonts w:cs="Times New Roman"/>
        </w:rPr>
        <w:t xml:space="preserve">That’s a real danger. One important factor is being aware of the danger. </w:t>
      </w:r>
      <w:r w:rsidR="008E44FB" w:rsidRPr="00286422">
        <w:rPr>
          <w:rFonts w:cs="Times New Roman"/>
        </w:rPr>
        <w:t>So we</w:t>
      </w:r>
      <w:r w:rsidR="0093593E" w:rsidRPr="00286422">
        <w:rPr>
          <w:rFonts w:cs="Times New Roman"/>
        </w:rPr>
        <w:t xml:space="preserve"> </w:t>
      </w:r>
      <w:r w:rsidR="008E44FB" w:rsidRPr="00286422">
        <w:rPr>
          <w:rFonts w:cs="Times New Roman"/>
        </w:rPr>
        <w:t>look very carefully when Scripture seems to clash with our culture and are wary assuming we must be right.</w:t>
      </w:r>
    </w:p>
    <w:p w:rsidR="008E44FB" w:rsidRPr="00286422" w:rsidRDefault="008E44FB" w:rsidP="00762BD6">
      <w:pPr>
        <w:pStyle w:val="NoSpacing"/>
        <w:rPr>
          <w:rFonts w:cs="Times New Roman"/>
        </w:rPr>
      </w:pPr>
    </w:p>
    <w:p w:rsidR="00AA1F0D" w:rsidRDefault="008E44FB" w:rsidP="00762BD6">
      <w:pPr>
        <w:pStyle w:val="NoSpacing"/>
        <w:rPr>
          <w:rFonts w:cs="Times New Roman"/>
          <w:i/>
        </w:rPr>
      </w:pPr>
      <w:r w:rsidRPr="00286422">
        <w:rPr>
          <w:rFonts w:cs="Times New Roman"/>
          <w:i/>
        </w:rPr>
        <w:t>Should we go off Genesis 1 where man and woman are equal or off Genesis 2—3 where they are viewed differently or both?</w:t>
      </w:r>
    </w:p>
    <w:p w:rsidR="008E44FB" w:rsidRPr="00286422" w:rsidRDefault="00AA1F0D" w:rsidP="00762BD6">
      <w:pPr>
        <w:pStyle w:val="NoSpacing"/>
        <w:rPr>
          <w:rFonts w:cs="Times New Roman"/>
        </w:rPr>
      </w:pPr>
      <w:r>
        <w:rPr>
          <w:rFonts w:cs="Times New Roman"/>
          <w:i/>
        </w:rPr>
        <w:t>**</w:t>
      </w:r>
      <w:r w:rsidR="008E44FB" w:rsidRPr="00286422">
        <w:rPr>
          <w:rFonts w:cs="Times New Roman"/>
        </w:rPr>
        <w:t>I’d put it a different way. In Genesis 1 there is no difference in the position (status, authority) of man or woman and no mention of difference in role. In Genesis 2 there is no difference</w:t>
      </w:r>
      <w:r w:rsidR="00E43D23">
        <w:rPr>
          <w:rFonts w:cs="Times New Roman"/>
        </w:rPr>
        <w:t xml:space="preserve"> </w:t>
      </w:r>
      <w:r w:rsidR="008E44FB" w:rsidRPr="00286422">
        <w:rPr>
          <w:rFonts w:cs="Times New Roman"/>
        </w:rPr>
        <w:t xml:space="preserve">in position </w:t>
      </w:r>
      <w:r w:rsidR="00E43D23">
        <w:rPr>
          <w:rFonts w:cs="Times New Roman"/>
        </w:rPr>
        <w:t>(status, authority)</w:t>
      </w:r>
      <w:r w:rsidR="00E43D23" w:rsidRPr="00286422">
        <w:rPr>
          <w:rFonts w:cs="Times New Roman"/>
        </w:rPr>
        <w:t xml:space="preserve"> </w:t>
      </w:r>
      <w:r w:rsidR="008E44FB" w:rsidRPr="00286422">
        <w:rPr>
          <w:rFonts w:cs="Times New Roman"/>
        </w:rPr>
        <w:t>but there is an implied difference in role</w:t>
      </w:r>
      <w:r w:rsidR="00E43D23">
        <w:rPr>
          <w:rFonts w:cs="Times New Roman"/>
        </w:rPr>
        <w:t>—the two have different roles but difference in role doesn’t mean one has authority over the other (nor does it contradict Genesis 1)</w:t>
      </w:r>
      <w:r w:rsidR="008E44FB" w:rsidRPr="00286422">
        <w:rPr>
          <w:rFonts w:cs="Times New Roman"/>
        </w:rPr>
        <w:t>. In Genesis 3 the difference in position comes in as a result of their rebellion against God. From then on we have to live with both the ideal in terms of position and with the results of sin—the same as in other areas of life.</w:t>
      </w:r>
    </w:p>
    <w:p w:rsidR="00762BD6" w:rsidRDefault="00727FBD" w:rsidP="004C54D4">
      <w:pPr>
        <w:pStyle w:val="Heading1"/>
      </w:pPr>
      <w:r>
        <w:lastRenderedPageBreak/>
        <w:t xml:space="preserve">The </w:t>
      </w:r>
      <w:proofErr w:type="gramStart"/>
      <w:r>
        <w:t>Fall</w:t>
      </w:r>
      <w:proofErr w:type="gramEnd"/>
    </w:p>
    <w:p w:rsidR="00727FBD" w:rsidRDefault="00727FBD" w:rsidP="00286422">
      <w:pPr>
        <w:pStyle w:val="PlainText"/>
      </w:pPr>
    </w:p>
    <w:p w:rsidR="00001FDF" w:rsidRPr="00001FDF" w:rsidRDefault="00001FDF" w:rsidP="00001FDF">
      <w:pPr>
        <w:rPr>
          <w:i/>
        </w:rPr>
      </w:pPr>
      <w:r>
        <w:rPr>
          <w:i/>
        </w:rPr>
        <w:t>Does Genesis describe the fall?</w:t>
      </w:r>
    </w:p>
    <w:p w:rsidR="00001FDF" w:rsidRDefault="00001FDF" w:rsidP="00001FDF">
      <w:r>
        <w:t>**</w:t>
      </w:r>
      <w:r w:rsidR="00E43D23">
        <w:t>The Bible doesn’</w:t>
      </w:r>
      <w:r w:rsidR="00727FBD" w:rsidRPr="00286422">
        <w:t>t use the word “fall” to describe what happened in the Garden of Eden, though it does use the word “fall” in a different connection in Genesis 4</w:t>
      </w:r>
      <w:r w:rsidR="00E43D23">
        <w:t>:4-5. The noun</w:t>
      </w:r>
      <w:r w:rsidR="00727FBD" w:rsidRPr="00286422">
        <w:t xml:space="preserve"> </w:t>
      </w:r>
      <w:r w:rsidR="00E43D23">
        <w:t xml:space="preserve">“fall” </w:t>
      </w:r>
      <w:r w:rsidR="00727FBD" w:rsidRPr="00286422">
        <w:t>comes from the Apocryph</w:t>
      </w:r>
      <w:r w:rsidR="00E43D23">
        <w:t xml:space="preserve">a, from 2 </w:t>
      </w:r>
      <w:proofErr w:type="spellStart"/>
      <w:r w:rsidR="00E43D23">
        <w:t>Esdras</w:t>
      </w:r>
      <w:proofErr w:type="spellEnd"/>
      <w:r w:rsidR="00727FBD" w:rsidRPr="00286422">
        <w:t>. “</w:t>
      </w:r>
      <w:proofErr w:type="spellStart"/>
      <w:r w:rsidR="00727FBD" w:rsidRPr="00286422">
        <w:t>Esdras</w:t>
      </w:r>
      <w:proofErr w:type="spellEnd"/>
      <w:r w:rsidR="00727FBD" w:rsidRPr="00286422">
        <w:t xml:space="preserve">” is the Latin equivalent of “Ezra”—the oldest extant form of 2 </w:t>
      </w:r>
      <w:proofErr w:type="spellStart"/>
      <w:r w:rsidR="00727FBD" w:rsidRPr="00286422">
        <w:t>Esdra</w:t>
      </w:r>
      <w:r w:rsidR="00E43D23">
        <w:t>s</w:t>
      </w:r>
      <w:proofErr w:type="spellEnd"/>
      <w:r w:rsidR="00E43D23">
        <w:t xml:space="preserve"> is in Latin</w:t>
      </w:r>
      <w:r w:rsidR="00727FBD" w:rsidRPr="00286422">
        <w:t>. The book presents itself as a vision by Ezra following on the fall of Jerusalem in 587, but i</w:t>
      </w:r>
      <w:r w:rsidR="00E43D23">
        <w:t xml:space="preserve">t was actually a </w:t>
      </w:r>
      <w:r w:rsidR="00727FBD" w:rsidRPr="00286422">
        <w:t xml:space="preserve">Jewish work written after the destruction of Jerusalem by the Romans in AD 70. </w:t>
      </w:r>
      <w:r w:rsidR="00E43D23">
        <w:t>“</w:t>
      </w:r>
      <w:r w:rsidR="00727FBD" w:rsidRPr="00286422">
        <w:t>Ezra</w:t>
      </w:r>
      <w:r w:rsidR="00E43D23">
        <w:t>”</w:t>
      </w:r>
      <w:r w:rsidR="00727FBD" w:rsidRPr="00286422">
        <w:t xml:space="preserve"> comments on the fact that Adam alone sin</w:t>
      </w:r>
      <w:r>
        <w:t xml:space="preserve">ned, but that his “fall” </w:t>
      </w:r>
      <w:r w:rsidR="00727FBD" w:rsidRPr="00286422">
        <w:t xml:space="preserve">from the possibility of immortality affected us all (7:118). The language of “fall” then </w:t>
      </w:r>
      <w:r>
        <w:t xml:space="preserve">later </w:t>
      </w:r>
      <w:r w:rsidR="00727FBD" w:rsidRPr="00286422">
        <w:t xml:space="preserve">came to be accepted by </w:t>
      </w:r>
      <w:r>
        <w:t xml:space="preserve">Christian </w:t>
      </w:r>
      <w:r w:rsidR="00727FBD" w:rsidRPr="00286422">
        <w:t>writers such as Augustine.</w:t>
      </w:r>
    </w:p>
    <w:p w:rsidR="00001FDF" w:rsidRDefault="00001FDF" w:rsidP="00001FDF"/>
    <w:p w:rsidR="00727FBD" w:rsidRPr="00286422" w:rsidRDefault="00727FBD" w:rsidP="00001FDF">
      <w:r w:rsidRPr="00286422">
        <w:t xml:space="preserve">In Christian thinking, the idea of a fall sometimes expresses what Scripture says, sometimes adds to scripture, </w:t>
      </w:r>
      <w:proofErr w:type="gramStart"/>
      <w:r w:rsidRPr="00286422">
        <w:t>sometimes</w:t>
      </w:r>
      <w:proofErr w:type="gramEnd"/>
      <w:r w:rsidRPr="00286422">
        <w:t xml:space="preserve"> contradicts scripture.</w:t>
      </w:r>
    </w:p>
    <w:p w:rsidR="00727FBD" w:rsidRPr="00286422" w:rsidRDefault="00727FBD" w:rsidP="00727FBD"/>
    <w:p w:rsidR="00727FBD" w:rsidRPr="00286422" w:rsidRDefault="00727FBD" w:rsidP="00727FBD">
      <w:pPr>
        <w:pStyle w:val="ListParagraph"/>
        <w:numPr>
          <w:ilvl w:val="0"/>
          <w:numId w:val="7"/>
        </w:numPr>
        <w:rPr>
          <w:rFonts w:asciiTheme="minorHAnsi" w:hAnsiTheme="minorHAnsi"/>
        </w:rPr>
      </w:pPr>
      <w:r w:rsidRPr="00286422">
        <w:rPr>
          <w:rFonts w:asciiTheme="minorHAnsi" w:hAnsiTheme="minorHAnsi"/>
        </w:rPr>
        <w:t xml:space="preserve">In </w:t>
      </w:r>
      <w:r w:rsidR="00001FDF">
        <w:rPr>
          <w:rFonts w:asciiTheme="minorHAnsi" w:hAnsiTheme="minorHAnsi"/>
        </w:rPr>
        <w:t xml:space="preserve">2 </w:t>
      </w:r>
      <w:proofErr w:type="spellStart"/>
      <w:r w:rsidRPr="00286422">
        <w:rPr>
          <w:rFonts w:asciiTheme="minorHAnsi" w:hAnsiTheme="minorHAnsi"/>
        </w:rPr>
        <w:t>Esdras</w:t>
      </w:r>
      <w:proofErr w:type="spellEnd"/>
      <w:r w:rsidRPr="00286422">
        <w:rPr>
          <w:rFonts w:asciiTheme="minorHAnsi" w:hAnsiTheme="minorHAnsi"/>
        </w:rPr>
        <w:t>, the “fall” idea suggests that original</w:t>
      </w:r>
      <w:r w:rsidR="00001FDF">
        <w:rPr>
          <w:rFonts w:asciiTheme="minorHAnsi" w:hAnsiTheme="minorHAnsi"/>
        </w:rPr>
        <w:t>ly human beings were immortal, and a</w:t>
      </w:r>
      <w:r w:rsidRPr="00286422">
        <w:rPr>
          <w:rFonts w:asciiTheme="minorHAnsi" w:hAnsiTheme="minorHAnsi"/>
        </w:rPr>
        <w:t xml:space="preserve">s a result of the fall, death came into the world. But Genesis 2—3 </w:t>
      </w:r>
      <w:proofErr w:type="gramStart"/>
      <w:r w:rsidRPr="00286422">
        <w:rPr>
          <w:rFonts w:asciiTheme="minorHAnsi" w:hAnsiTheme="minorHAnsi"/>
        </w:rPr>
        <w:t>implies</w:t>
      </w:r>
      <w:proofErr w:type="gramEnd"/>
      <w:r w:rsidRPr="00286422">
        <w:rPr>
          <w:rFonts w:asciiTheme="minorHAnsi" w:hAnsiTheme="minorHAnsi"/>
        </w:rPr>
        <w:t xml:space="preserve"> that they needed to eat from the tree of life if they were to live forever. This fits with the fact that the human body seems to be designed to go through a cycle of birth, maturing, senescence, and death, just like a plant’s or an animal’s. It is difficult to imagine a human body of any other form. Thus it was always going to need to be transformed if it human beings were to live forever, as God intended. That is why humanity was banned from the tree of life.</w:t>
      </w:r>
      <w:r w:rsidR="00001FDF">
        <w:rPr>
          <w:rFonts w:asciiTheme="minorHAnsi" w:hAnsiTheme="minorHAnsi"/>
        </w:rPr>
        <w:t xml:space="preserve"> So death did come in as a result of human sin, but not in the sense that otherwise we would have been “naturally” immortal.</w:t>
      </w:r>
    </w:p>
    <w:p w:rsidR="00001FDF" w:rsidRPr="00286422" w:rsidRDefault="00001FDF" w:rsidP="00001FDF">
      <w:pPr>
        <w:pStyle w:val="ListParagraph"/>
        <w:numPr>
          <w:ilvl w:val="0"/>
          <w:numId w:val="7"/>
        </w:numPr>
        <w:rPr>
          <w:rFonts w:asciiTheme="minorHAnsi" w:hAnsiTheme="minorHAnsi"/>
        </w:rPr>
      </w:pPr>
      <w:r w:rsidRPr="00286422">
        <w:rPr>
          <w:rFonts w:asciiTheme="minorHAnsi" w:hAnsiTheme="minorHAnsi"/>
        </w:rPr>
        <w:t>The “fall” idea can suggest that human beings originally lived a life of happiness and closeness to God. As a result of the fall their relationship with God was broken. But Genesis 1—3 does not say anything about how their life actually was, while Genesis 4 pictures them after Adam and Ev</w:t>
      </w:r>
      <w:r>
        <w:rPr>
          <w:rFonts w:asciiTheme="minorHAnsi" w:hAnsiTheme="minorHAnsi"/>
        </w:rPr>
        <w:t xml:space="preserve">e’s disobedience as working together with God, </w:t>
      </w:r>
      <w:r w:rsidRPr="00286422">
        <w:rPr>
          <w:rFonts w:asciiTheme="minorHAnsi" w:hAnsiTheme="minorHAnsi"/>
        </w:rPr>
        <w:t xml:space="preserve">worshiping, and in conversation with God. Their relationship with God was </w:t>
      </w:r>
      <w:r>
        <w:rPr>
          <w:rFonts w:asciiTheme="minorHAnsi" w:hAnsiTheme="minorHAnsi"/>
        </w:rPr>
        <w:t xml:space="preserve">no doubt </w:t>
      </w:r>
      <w:r w:rsidRPr="00286422">
        <w:rPr>
          <w:rFonts w:asciiTheme="minorHAnsi" w:hAnsiTheme="minorHAnsi"/>
        </w:rPr>
        <w:t>affected by their disobedience, but not terminated.</w:t>
      </w:r>
    </w:p>
    <w:p w:rsidR="00727FBD" w:rsidRPr="00286422" w:rsidRDefault="00727FBD" w:rsidP="00727FBD">
      <w:pPr>
        <w:pStyle w:val="ListParagraph"/>
        <w:numPr>
          <w:ilvl w:val="0"/>
          <w:numId w:val="7"/>
        </w:numPr>
        <w:rPr>
          <w:rFonts w:asciiTheme="minorHAnsi" w:hAnsiTheme="minorHAnsi"/>
        </w:rPr>
      </w:pPr>
      <w:r w:rsidRPr="00286422">
        <w:rPr>
          <w:rFonts w:asciiTheme="minorHAnsi" w:hAnsiTheme="minorHAnsi"/>
        </w:rPr>
        <w:t>The “fall” idea can suggest that human beings could originally obey God, but afterwards they could not. But on the one hand, when we read Genesis 3 we find the same dynamics of temptation and disobedience as we ourselves experience. And on the other, Genesis 4 assumes that Cain can obey God.</w:t>
      </w:r>
    </w:p>
    <w:p w:rsidR="00727FBD" w:rsidRPr="00286422" w:rsidRDefault="00727FBD" w:rsidP="00727FBD">
      <w:pPr>
        <w:pStyle w:val="ListParagraph"/>
        <w:numPr>
          <w:ilvl w:val="0"/>
          <w:numId w:val="7"/>
        </w:numPr>
        <w:rPr>
          <w:rFonts w:asciiTheme="minorHAnsi" w:hAnsiTheme="minorHAnsi"/>
        </w:rPr>
      </w:pPr>
      <w:r w:rsidRPr="00286422">
        <w:rPr>
          <w:rFonts w:asciiTheme="minorHAnsi" w:hAnsiTheme="minorHAnsi"/>
        </w:rPr>
        <w:t xml:space="preserve">The “fall” idea can suggest that originally the world worked in a harmonious way in which there were no earthquakes and lions lay down with lambs. Now the world is spoiled. But Genesis 3 says only that God cursed the snake and the soil, which for humanity outside the garden (with its profuse water supply) would henceforth therefore produce thorns and thistles as well as edible plants. When Romans 8 describes the world as subject to futility, it does not say when or how this came about. Genesis 1 with its commission to subdue the earth suggests that God made it that way; humanity’s failure meant it never reached its goal and therefore it still longs for it. </w:t>
      </w:r>
      <w:r w:rsidR="00001FDF">
        <w:rPr>
          <w:rFonts w:asciiTheme="minorHAnsi" w:hAnsiTheme="minorHAnsi"/>
        </w:rPr>
        <w:t>The Bible does not suggest that creation is not fallen though it did suggest it didn’t reach its goal.</w:t>
      </w:r>
    </w:p>
    <w:p w:rsidR="00727FBD" w:rsidRPr="00001FDF" w:rsidRDefault="00727FBD" w:rsidP="00727FBD">
      <w:pPr>
        <w:ind w:left="360"/>
        <w:rPr>
          <w:szCs w:val="22"/>
        </w:rPr>
      </w:pPr>
    </w:p>
    <w:p w:rsidR="00001FDF" w:rsidRPr="00001FDF" w:rsidRDefault="00001FDF" w:rsidP="00001FDF">
      <w:pPr>
        <w:pStyle w:val="PlainText"/>
        <w:ind w:left="0"/>
        <w:rPr>
          <w:szCs w:val="22"/>
        </w:rPr>
      </w:pPr>
      <w:r>
        <w:rPr>
          <w:szCs w:val="22"/>
        </w:rPr>
        <w:t>I suggest that Genesis</w:t>
      </w:r>
      <w:r w:rsidR="00727FBD" w:rsidRPr="00001FDF">
        <w:rPr>
          <w:szCs w:val="22"/>
        </w:rPr>
        <w:t xml:space="preserve"> offers a different perspective.</w:t>
      </w:r>
    </w:p>
    <w:p w:rsidR="00001FDF" w:rsidRDefault="00001FDF" w:rsidP="00001FDF">
      <w:pPr>
        <w:ind w:left="720"/>
        <w:rPr>
          <w:szCs w:val="22"/>
        </w:rPr>
      </w:pPr>
    </w:p>
    <w:p w:rsidR="00001FDF" w:rsidRPr="00001FDF" w:rsidRDefault="00001FDF" w:rsidP="00001FDF">
      <w:pPr>
        <w:numPr>
          <w:ilvl w:val="0"/>
          <w:numId w:val="5"/>
        </w:numPr>
        <w:tabs>
          <w:tab w:val="clear" w:pos="360"/>
          <w:tab w:val="num" w:pos="720"/>
        </w:tabs>
        <w:ind w:left="720"/>
        <w:rPr>
          <w:szCs w:val="22"/>
        </w:rPr>
      </w:pPr>
      <w:r w:rsidRPr="00001FDF">
        <w:rPr>
          <w:szCs w:val="22"/>
        </w:rPr>
        <w:t xml:space="preserve">To judge from Genesis 1, humanity did not fall from a state of bliss but </w:t>
      </w:r>
      <w:r>
        <w:rPr>
          <w:szCs w:val="22"/>
        </w:rPr>
        <w:t>did fail to realize their vocation</w:t>
      </w:r>
      <w:r w:rsidRPr="00001FDF">
        <w:rPr>
          <w:szCs w:val="22"/>
        </w:rPr>
        <w:t xml:space="preserve">. Human beings “fell short of the glory of God.” </w:t>
      </w:r>
    </w:p>
    <w:p w:rsidR="00001FDF" w:rsidRDefault="00001FDF" w:rsidP="00001FDF">
      <w:pPr>
        <w:numPr>
          <w:ilvl w:val="0"/>
          <w:numId w:val="5"/>
        </w:numPr>
        <w:tabs>
          <w:tab w:val="clear" w:pos="360"/>
          <w:tab w:val="num" w:pos="720"/>
        </w:tabs>
        <w:ind w:left="720"/>
        <w:rPr>
          <w:szCs w:val="22"/>
        </w:rPr>
      </w:pPr>
      <w:r w:rsidRPr="00001FDF">
        <w:rPr>
          <w:szCs w:val="22"/>
        </w:rPr>
        <w:lastRenderedPageBreak/>
        <w:t>To judge from Genesis 2—3, they failed a test and disobeyed God.</w:t>
      </w:r>
    </w:p>
    <w:p w:rsidR="00727FBD" w:rsidRPr="00001FDF" w:rsidRDefault="00727FBD" w:rsidP="00286422">
      <w:pPr>
        <w:numPr>
          <w:ilvl w:val="0"/>
          <w:numId w:val="5"/>
        </w:numPr>
        <w:tabs>
          <w:tab w:val="clear" w:pos="360"/>
          <w:tab w:val="num" w:pos="720"/>
        </w:tabs>
        <w:ind w:left="720"/>
        <w:rPr>
          <w:szCs w:val="22"/>
        </w:rPr>
      </w:pPr>
      <w:r w:rsidRPr="00001FDF">
        <w:rPr>
          <w:szCs w:val="22"/>
        </w:rPr>
        <w:t>To judge from Genesis 4, they committed sin in starting to attack one another.</w:t>
      </w:r>
    </w:p>
    <w:p w:rsidR="00727FBD" w:rsidRPr="00001FDF" w:rsidRDefault="00727FBD" w:rsidP="00727FBD">
      <w:pPr>
        <w:rPr>
          <w:szCs w:val="22"/>
        </w:rPr>
      </w:pPr>
    </w:p>
    <w:p w:rsidR="00727FBD" w:rsidRPr="00F23157" w:rsidRDefault="00727FBD" w:rsidP="00001FDF">
      <w:pPr>
        <w:pStyle w:val="PlainText"/>
        <w:ind w:left="0"/>
      </w:pPr>
      <w:r w:rsidRPr="00286422">
        <w:t>All this is not to question whether something terrible happened in the Garden and that it had effects that were humanly irreversible—</w:t>
      </w:r>
      <w:r w:rsidR="00001FDF">
        <w:t xml:space="preserve">just as </w:t>
      </w:r>
      <w:r w:rsidRPr="00286422">
        <w:t>Paul says in Romans. Indeed it did. The first human beings decided to do the opposite to what God said, an act that had a devastating influence on ever</w:t>
      </w:r>
      <w:r w:rsidR="00001FDF">
        <w:t xml:space="preserve">yone who was to follow and </w:t>
      </w:r>
      <w:r w:rsidRPr="00286422">
        <w:t>made it impossible for them to decide to do what God said. Likewise it me</w:t>
      </w:r>
      <w:r w:rsidR="00001FDF">
        <w:t xml:space="preserve">ant that everything they did </w:t>
      </w:r>
      <w:r w:rsidRPr="00286422">
        <w:t>was marred by their waywardness. So the fall, original sin, and total depravity are good doctrines, but bad words.</w:t>
      </w:r>
    </w:p>
    <w:p w:rsidR="004C54D4" w:rsidRDefault="004C54D4">
      <w:pPr>
        <w:spacing w:after="200" w:line="276" w:lineRule="auto"/>
        <w:rPr>
          <w:rFonts w:asciiTheme="majorHAnsi" w:eastAsiaTheme="majorEastAsia" w:hAnsiTheme="majorHAnsi" w:cstheme="majorBidi"/>
          <w:b/>
          <w:bCs/>
          <w:sz w:val="26"/>
          <w:szCs w:val="26"/>
        </w:rPr>
      </w:pPr>
      <w:r>
        <w:br w:type="page"/>
      </w:r>
    </w:p>
    <w:p w:rsidR="004C54D4" w:rsidRDefault="004C54D4" w:rsidP="00A60E45">
      <w:pPr>
        <w:pStyle w:val="Heading1"/>
      </w:pPr>
      <w:r>
        <w:lastRenderedPageBreak/>
        <w:t>Genesis: The Fall</w:t>
      </w:r>
    </w:p>
    <w:p w:rsidR="004C54D4" w:rsidRDefault="004C54D4" w:rsidP="00A60E45">
      <w:r w:rsidRPr="000F133D">
        <w:t xml:space="preserve">The Bible does not use the word “fall” to describe what happened in the Garden of Eden, though it does use it in a different connection in Genesis 4.  The term comes from the Apocrypha, from </w:t>
      </w:r>
      <w:r>
        <w:t xml:space="preserve">a </w:t>
      </w:r>
      <w:r w:rsidRPr="000F133D">
        <w:t xml:space="preserve">work called 2 </w:t>
      </w:r>
      <w:proofErr w:type="spellStart"/>
      <w:r w:rsidRPr="000F133D">
        <w:t>Esdras</w:t>
      </w:r>
      <w:proofErr w:type="spellEnd"/>
      <w:r w:rsidRPr="000F133D">
        <w:t xml:space="preserve"> (sometimes referred to as 3 </w:t>
      </w:r>
      <w:proofErr w:type="spellStart"/>
      <w:r w:rsidRPr="000F133D">
        <w:t>Esdras</w:t>
      </w:r>
      <w:proofErr w:type="spellEnd"/>
      <w:r w:rsidRPr="000F133D">
        <w:t xml:space="preserve"> or 4 </w:t>
      </w:r>
      <w:proofErr w:type="spellStart"/>
      <w:r w:rsidRPr="000F133D">
        <w:t>Esdras</w:t>
      </w:r>
      <w:proofErr w:type="spellEnd"/>
      <w:r w:rsidRPr="000F133D">
        <w:t>).  “</w:t>
      </w:r>
      <w:proofErr w:type="spellStart"/>
      <w:r w:rsidRPr="000F133D">
        <w:t>Esdras</w:t>
      </w:r>
      <w:proofErr w:type="spellEnd"/>
      <w:r w:rsidRPr="000F133D">
        <w:t xml:space="preserve">” is the Latin equivalent of “Ezra”—the oldest extant form of 2 </w:t>
      </w:r>
      <w:proofErr w:type="spellStart"/>
      <w:r w:rsidRPr="000F133D">
        <w:t>Esdras</w:t>
      </w:r>
      <w:proofErr w:type="spellEnd"/>
      <w:r w:rsidRPr="000F133D">
        <w:t xml:space="preserve"> is in Latin, but it may have been written in Hebrew or Aramaic.  The book presents itself as a vision by Ezra following on the fall of Jerusalem in 587, but it was actually a post-Christian Jewish work, written after the destruction of Jerusalem by the Romans in AD 70.  Ezra comments on the fact that Adam alone sinned, but that his “fall” (Latin </w:t>
      </w:r>
      <w:r w:rsidRPr="000F133D">
        <w:rPr>
          <w:i/>
        </w:rPr>
        <w:t>casus</w:t>
      </w:r>
      <w:r w:rsidRPr="000F133D">
        <w:t xml:space="preserve">) from the possibility of immortality affected us all (7:118).  In subsequent centuries, some Jewish works that were not in the Hebrew Bible were treated as scripture within the church (the ones we refer to as the Apocrypha) and they included 2 </w:t>
      </w:r>
      <w:proofErr w:type="spellStart"/>
      <w:r w:rsidRPr="000F133D">
        <w:t>Esdras</w:t>
      </w:r>
      <w:proofErr w:type="spellEnd"/>
      <w:r w:rsidRPr="000F133D">
        <w:t>, and the language of “fall” came to be accepted by writers such as Augustine.</w:t>
      </w:r>
    </w:p>
    <w:p w:rsidR="004C54D4" w:rsidRDefault="004C54D4" w:rsidP="00A60E45">
      <w:r w:rsidRPr="00A60E45">
        <w:t>In Christian thinking, the idea of a fall has become a kind of “myth” which sometimes adds to scripture, sometimes contradicts scripture.</w:t>
      </w:r>
    </w:p>
    <w:p w:rsidR="004C54D4" w:rsidRDefault="004C54D4" w:rsidP="004C54D4">
      <w:pPr>
        <w:pStyle w:val="ListParagraph"/>
        <w:numPr>
          <w:ilvl w:val="0"/>
          <w:numId w:val="10"/>
        </w:numPr>
        <w:ind w:left="360"/>
        <w:rPr>
          <w:rFonts w:asciiTheme="minorHAnsi" w:hAnsiTheme="minorHAnsi"/>
        </w:rPr>
      </w:pPr>
      <w:r w:rsidRPr="00A60E45">
        <w:rPr>
          <w:rFonts w:asciiTheme="minorHAnsi" w:hAnsiTheme="minorHAnsi"/>
        </w:rPr>
        <w:t>The “fall” idea suggests that human beings originally lived a life of happiness and closeness to God.  As a result of the fall their relationship with God was broken. But Genesis 1—3 does not say anything about how their life actually was, while Genesis 4 pictures them after Adam and Eve’s disobedience as involved in working together with God, in worshiping, and in conversation with God.  Their relationship with God was affected by their disobedience, but not terminated</w:t>
      </w:r>
      <w:r>
        <w:rPr>
          <w:rFonts w:asciiTheme="minorHAnsi" w:hAnsiTheme="minorHAnsi"/>
        </w:rPr>
        <w:t>.</w:t>
      </w:r>
    </w:p>
    <w:p w:rsidR="004C54D4" w:rsidRDefault="004C54D4" w:rsidP="004C54D4">
      <w:pPr>
        <w:pStyle w:val="ListParagraph"/>
        <w:numPr>
          <w:ilvl w:val="0"/>
          <w:numId w:val="10"/>
        </w:numPr>
        <w:ind w:left="360"/>
        <w:rPr>
          <w:rFonts w:asciiTheme="minorHAnsi" w:hAnsiTheme="minorHAnsi"/>
        </w:rPr>
      </w:pPr>
      <w:r w:rsidRPr="00A60E45">
        <w:rPr>
          <w:rFonts w:asciiTheme="minorHAnsi" w:hAnsiTheme="minorHAnsi"/>
        </w:rPr>
        <w:t>The “fall” idea suggests that originally human beings were immortal.  As a result of the fall, death came into the world.</w:t>
      </w:r>
      <w:r>
        <w:rPr>
          <w:rFonts w:asciiTheme="minorHAnsi" w:hAnsiTheme="minorHAnsi"/>
        </w:rPr>
        <w:t xml:space="preserve"> </w:t>
      </w:r>
      <w:r w:rsidRPr="00A60E45">
        <w:rPr>
          <w:rFonts w:asciiTheme="minorHAnsi" w:hAnsiTheme="minorHAnsi"/>
        </w:rPr>
        <w:t xml:space="preserve">But Genesis 2—3 </w:t>
      </w:r>
      <w:proofErr w:type="gramStart"/>
      <w:r w:rsidRPr="00A60E45">
        <w:rPr>
          <w:rFonts w:asciiTheme="minorHAnsi" w:hAnsiTheme="minorHAnsi"/>
        </w:rPr>
        <w:t>implies</w:t>
      </w:r>
      <w:proofErr w:type="gramEnd"/>
      <w:r w:rsidRPr="00A60E45">
        <w:rPr>
          <w:rFonts w:asciiTheme="minorHAnsi" w:hAnsiTheme="minorHAnsi"/>
        </w:rPr>
        <w:t xml:space="preserve"> that they needed to eat from the tree of life if they were to live forever.  This fits with the fact that the human body seems to be designed to go through a cycle of birth, maturing, senescence, and death, just like a plant’s or an animal’s.  It is difficult to imagine a human body of any other form.  Thus it was always going to need to be transformed if it human beings were to live forever, as God intended.  That is why humanity was banned from the tree of life.</w:t>
      </w:r>
    </w:p>
    <w:p w:rsidR="004C54D4" w:rsidRDefault="004C54D4" w:rsidP="004C54D4">
      <w:pPr>
        <w:pStyle w:val="ListParagraph"/>
        <w:numPr>
          <w:ilvl w:val="0"/>
          <w:numId w:val="10"/>
        </w:numPr>
        <w:ind w:left="360"/>
        <w:rPr>
          <w:rFonts w:asciiTheme="minorHAnsi" w:hAnsiTheme="minorHAnsi"/>
        </w:rPr>
      </w:pPr>
      <w:r w:rsidRPr="00A60E45">
        <w:rPr>
          <w:rFonts w:asciiTheme="minorHAnsi" w:hAnsiTheme="minorHAnsi"/>
        </w:rPr>
        <w:t>The “fall” idea suggests that human beings could originally obey God, but afterwards they could not.</w:t>
      </w:r>
      <w:r>
        <w:rPr>
          <w:rFonts w:asciiTheme="minorHAnsi" w:hAnsiTheme="minorHAnsi"/>
        </w:rPr>
        <w:t xml:space="preserve"> </w:t>
      </w:r>
      <w:r w:rsidRPr="00A60E45">
        <w:rPr>
          <w:rFonts w:asciiTheme="minorHAnsi" w:hAnsiTheme="minorHAnsi"/>
        </w:rPr>
        <w:t>But on the one hand, when we read Genesis 3 we find the same dynamics of temptation and disobedience as we ourselves experience.  And on th</w:t>
      </w:r>
      <w:r>
        <w:rPr>
          <w:rFonts w:asciiTheme="minorHAnsi" w:hAnsiTheme="minorHAnsi"/>
        </w:rPr>
        <w:t xml:space="preserve">e other, Genesis 4 assumes </w:t>
      </w:r>
      <w:r w:rsidRPr="00A60E45">
        <w:rPr>
          <w:rFonts w:asciiTheme="minorHAnsi" w:hAnsiTheme="minorHAnsi"/>
        </w:rPr>
        <w:t>Cain can obey God.</w:t>
      </w:r>
    </w:p>
    <w:p w:rsidR="004C54D4" w:rsidRPr="00A60E45" w:rsidRDefault="004C54D4" w:rsidP="004C54D4">
      <w:pPr>
        <w:pStyle w:val="ListParagraph"/>
        <w:numPr>
          <w:ilvl w:val="0"/>
          <w:numId w:val="10"/>
        </w:numPr>
        <w:ind w:left="360"/>
        <w:rPr>
          <w:rFonts w:asciiTheme="minorHAnsi" w:hAnsiTheme="minorHAnsi"/>
        </w:rPr>
      </w:pPr>
      <w:r w:rsidRPr="00A60E45">
        <w:rPr>
          <w:rFonts w:asciiTheme="minorHAnsi" w:hAnsiTheme="minorHAnsi"/>
        </w:rPr>
        <w:t>The “fall” idea suggests that originally the world worked in a harmonious way in which there were no earthquakes and lions lay down with lambs.  Now the world is spoiled.</w:t>
      </w:r>
      <w:r>
        <w:rPr>
          <w:rFonts w:asciiTheme="minorHAnsi" w:hAnsiTheme="minorHAnsi"/>
        </w:rPr>
        <w:t xml:space="preserve"> </w:t>
      </w:r>
      <w:r w:rsidRPr="00A60E45">
        <w:rPr>
          <w:rFonts w:asciiTheme="minorHAnsi" w:hAnsiTheme="minorHAnsi"/>
        </w:rPr>
        <w:t xml:space="preserve">But Genesis 3 says only that God cursed the snake and the soil, which for humanity outside the garden (with its profuse water supply) would henceforth therefore produce thorns and thistles as well as edible plants.  When Romans 8 describes the world as subject to futility, it does not say when or how this came about.  Genesis 1 with its commission to subdue the earth suggests that God made it that way; humanity’s failure meant it never reached its goal and therefore it still longs for it.  </w:t>
      </w:r>
    </w:p>
    <w:p w:rsidR="004C54D4" w:rsidRDefault="004C54D4" w:rsidP="00A60E45">
      <w:r w:rsidRPr="00A60E45">
        <w:t>I suggest that scripture offers a different perspective.</w:t>
      </w:r>
    </w:p>
    <w:p w:rsidR="004C54D4" w:rsidRPr="00A60E45" w:rsidRDefault="004C54D4" w:rsidP="004C54D4">
      <w:pPr>
        <w:pStyle w:val="ListParagraph"/>
        <w:numPr>
          <w:ilvl w:val="0"/>
          <w:numId w:val="5"/>
        </w:numPr>
        <w:rPr>
          <w:rFonts w:asciiTheme="minorHAnsi" w:hAnsiTheme="minorHAnsi"/>
        </w:rPr>
      </w:pPr>
      <w:r w:rsidRPr="00A60E45">
        <w:rPr>
          <w:rFonts w:asciiTheme="minorHAnsi" w:hAnsiTheme="minorHAnsi"/>
        </w:rPr>
        <w:t xml:space="preserve">To judge from Genesis 1, humanity did not fall from a state of bliss but failed to realize a possibility.  Human beings “fell short of the glory of God.” </w:t>
      </w:r>
    </w:p>
    <w:p w:rsidR="004C54D4" w:rsidRPr="00A60E45" w:rsidRDefault="004C54D4" w:rsidP="004C54D4">
      <w:pPr>
        <w:numPr>
          <w:ilvl w:val="0"/>
          <w:numId w:val="5"/>
        </w:numPr>
      </w:pPr>
      <w:r w:rsidRPr="00A60E45">
        <w:t>To judge from Genesis 2—3, they failed a test and disobeyed God.</w:t>
      </w:r>
    </w:p>
    <w:p w:rsidR="004C54D4" w:rsidRPr="00A60E45" w:rsidRDefault="004C54D4" w:rsidP="004C54D4">
      <w:pPr>
        <w:numPr>
          <w:ilvl w:val="0"/>
          <w:numId w:val="5"/>
        </w:numPr>
      </w:pPr>
      <w:r w:rsidRPr="00A60E45">
        <w:t>To judge from Genesis 4, they committed sin in starting to attack one another.</w:t>
      </w:r>
    </w:p>
    <w:p w:rsidR="004C54D4" w:rsidRPr="00A60E45" w:rsidRDefault="004C54D4" w:rsidP="00A60E45">
      <w:proofErr w:type="gramStart"/>
      <w:r>
        <w:t xml:space="preserve">Certainly </w:t>
      </w:r>
      <w:r w:rsidRPr="00A60E45">
        <w:t xml:space="preserve"> something</w:t>
      </w:r>
      <w:proofErr w:type="gramEnd"/>
      <w:r w:rsidRPr="00A60E45">
        <w:t xml:space="preserve"> terrible happene</w:t>
      </w:r>
      <w:r>
        <w:t xml:space="preserve">d in the Garden.  </w:t>
      </w:r>
      <w:r w:rsidRPr="00A60E45">
        <w:t>The first human beings decided to do the opposite to what God said, an act that had a devastating influence on ever</w:t>
      </w:r>
      <w:r>
        <w:t>yone who was to follow and made it impossible for us</w:t>
      </w:r>
      <w:r w:rsidRPr="00A60E45">
        <w:t xml:space="preserve"> to decide</w:t>
      </w:r>
      <w:r>
        <w:t xml:space="preserve"> to do what God said.  And it meant that everything we do is marred by ou</w:t>
      </w:r>
      <w:r w:rsidRPr="00A60E45">
        <w:t>r waywardness.  So the fall, original sin, and total depravity are good doctrines, but bad words.</w:t>
      </w:r>
    </w:p>
    <w:p w:rsidR="00727FBD" w:rsidRDefault="00DD7891" w:rsidP="004C54D4">
      <w:pPr>
        <w:pStyle w:val="Heading1"/>
      </w:pPr>
      <w:r>
        <w:lastRenderedPageBreak/>
        <w:t xml:space="preserve">Satan </w:t>
      </w:r>
      <w:r w:rsidR="00727FBD">
        <w:t xml:space="preserve">and his </w:t>
      </w:r>
      <w:proofErr w:type="gramStart"/>
      <w:r>
        <w:t>Fall</w:t>
      </w:r>
      <w:proofErr w:type="gramEnd"/>
      <w:r w:rsidR="00727FBD">
        <w:t xml:space="preserve"> in the OT</w:t>
      </w:r>
    </w:p>
    <w:p w:rsidR="00727FBD" w:rsidRDefault="00727FBD" w:rsidP="00727FBD"/>
    <w:p w:rsidR="00286422" w:rsidRPr="00DD7891" w:rsidRDefault="00001FDF" w:rsidP="00DD7891">
      <w:pPr>
        <w:rPr>
          <w:i/>
        </w:rPr>
      </w:pPr>
      <w:r>
        <w:rPr>
          <w:i/>
        </w:rPr>
        <w:t>What is the timeline in Genesis</w:t>
      </w:r>
      <w:r w:rsidR="00286422" w:rsidRPr="00DD7891">
        <w:rPr>
          <w:i/>
        </w:rPr>
        <w:t xml:space="preserve"> in terms of cosmic order: did Lucifer fall first and then </w:t>
      </w:r>
      <w:r>
        <w:rPr>
          <w:i/>
        </w:rPr>
        <w:t>be</w:t>
      </w:r>
      <w:r w:rsidR="00286422" w:rsidRPr="00DD7891">
        <w:rPr>
          <w:i/>
        </w:rPr>
        <w:t>come incarnate as a snake? Or did he possess the snake? Or is this evil influencing th</w:t>
      </w:r>
      <w:r>
        <w:rPr>
          <w:i/>
        </w:rPr>
        <w:t xml:space="preserve">e snake and did it </w:t>
      </w:r>
      <w:r w:rsidR="00286422" w:rsidRPr="00DD7891">
        <w:rPr>
          <w:i/>
        </w:rPr>
        <w:t xml:space="preserve">later also influence Lucifer to fall? How did Satan come into the picture? Why doesn’t Genesis give an account of the origin of Satan? </w:t>
      </w:r>
    </w:p>
    <w:p w:rsidR="00286422" w:rsidRPr="00286422" w:rsidRDefault="00286422" w:rsidP="00286422">
      <w:pPr>
        <w:pStyle w:val="NoSpacing"/>
        <w:rPr>
          <w:rFonts w:eastAsia="Times New Roman" w:cs="Times New Roman"/>
        </w:rPr>
      </w:pPr>
    </w:p>
    <w:p w:rsidR="00727FBD" w:rsidRPr="00286422" w:rsidRDefault="00001FDF" w:rsidP="00001FDF">
      <w:pPr>
        <w:pStyle w:val="NoSpacing"/>
      </w:pPr>
      <w:r>
        <w:rPr>
          <w:rFonts w:eastAsia="Times New Roman" w:cs="Times New Roman"/>
        </w:rPr>
        <w:t>**</w:t>
      </w:r>
      <w:r w:rsidR="00286422" w:rsidRPr="00286422">
        <w:rPr>
          <w:rFonts w:eastAsia="Times New Roman" w:cs="Times New Roman"/>
        </w:rPr>
        <w:t>The Bible doesn’t tell us anything about the fall of Lucifer/Satan.  It is more interested in how he gets defeated.</w:t>
      </w:r>
      <w:r>
        <w:rPr>
          <w:rFonts w:eastAsia="Times New Roman" w:cs="Times New Roman"/>
        </w:rPr>
        <w:t xml:space="preserve"> </w:t>
      </w:r>
      <w:r w:rsidR="00286422" w:rsidRPr="00286422">
        <w:t xml:space="preserve">“That great dragon was thrown down, that ancient serpent, who is called the Devil and Satan, the deceiver of the whole world—he was thrown down to earth, and his angels were thrown down with him” (Rev 12:9). </w:t>
      </w:r>
      <w:r w:rsidR="00727FBD" w:rsidRPr="00286422">
        <w:t xml:space="preserve">Revelation here puts together several different OT figures, but in order to understand passages such as </w:t>
      </w:r>
      <w:r w:rsidR="0039048A">
        <w:t xml:space="preserve">Genesis </w:t>
      </w:r>
      <w:r w:rsidR="00727FBD" w:rsidRPr="00286422">
        <w:t>3, Job 1, and Isa</w:t>
      </w:r>
      <w:r>
        <w:t>iah</w:t>
      </w:r>
      <w:r w:rsidR="00727FBD" w:rsidRPr="00286422">
        <w:t xml:space="preserve"> 14/Ezek</w:t>
      </w:r>
      <w:r>
        <w:t>iel</w:t>
      </w:r>
      <w:r w:rsidR="00727FBD" w:rsidRPr="00286422">
        <w:t xml:space="preserve"> 28, you need to keep them apart initially.</w:t>
      </w:r>
    </w:p>
    <w:p w:rsidR="00286422" w:rsidRDefault="00286422" w:rsidP="00286422"/>
    <w:p w:rsidR="00DD7891" w:rsidRDefault="00727FBD" w:rsidP="00727FBD">
      <w:pPr>
        <w:pStyle w:val="ListParagraph"/>
        <w:numPr>
          <w:ilvl w:val="0"/>
          <w:numId w:val="9"/>
        </w:numPr>
        <w:rPr>
          <w:rFonts w:asciiTheme="minorHAnsi" w:hAnsiTheme="minorHAnsi"/>
        </w:rPr>
      </w:pPr>
      <w:r w:rsidRPr="00DD7891">
        <w:rPr>
          <w:rFonts w:asciiTheme="minorHAnsi" w:hAnsiTheme="minorHAnsi"/>
          <w:i/>
        </w:rPr>
        <w:t>The great dragon</w:t>
      </w:r>
      <w:r w:rsidRPr="00DD7891">
        <w:rPr>
          <w:rFonts w:asciiTheme="minorHAnsi" w:hAnsiTheme="minorHAnsi"/>
        </w:rPr>
        <w:t xml:space="preserve"> in the OT, the sea monster, is a personal embodiment of dynamic power asserted against God. It is the OT entity with the nearest personality profile to Satan. In the OT its name is Leviathan (e.g., Job 3:8; Isa 27:1) or Rahab (e.g., Job 9:13; 26:12)—note that in Hebrew this name is spelt differently (</w:t>
      </w:r>
      <w:proofErr w:type="spellStart"/>
      <w:r w:rsidRPr="00DD7891">
        <w:rPr>
          <w:rFonts w:asciiTheme="minorHAnsi" w:hAnsiTheme="minorHAnsi"/>
          <w:i/>
          <w:iCs/>
        </w:rPr>
        <w:t>rāhab</w:t>
      </w:r>
      <w:proofErr w:type="spellEnd"/>
      <w:r w:rsidRPr="00DD7891">
        <w:rPr>
          <w:rFonts w:asciiTheme="minorHAnsi" w:hAnsiTheme="minorHAnsi"/>
        </w:rPr>
        <w:t>)</w:t>
      </w:r>
      <w:r w:rsidRPr="00DD7891">
        <w:rPr>
          <w:rFonts w:asciiTheme="minorHAnsi" w:hAnsiTheme="minorHAnsi"/>
          <w:i/>
          <w:iCs/>
        </w:rPr>
        <w:t xml:space="preserve"> </w:t>
      </w:r>
      <w:r w:rsidRPr="00DD7891">
        <w:rPr>
          <w:rFonts w:asciiTheme="minorHAnsi" w:hAnsiTheme="minorHAnsi"/>
        </w:rPr>
        <w:t>from that of the Rahab who kept a bar in Jericho (</w:t>
      </w:r>
      <w:proofErr w:type="spellStart"/>
      <w:r w:rsidRPr="00DD7891">
        <w:rPr>
          <w:rFonts w:asciiTheme="minorHAnsi" w:hAnsiTheme="minorHAnsi"/>
          <w:i/>
          <w:iCs/>
        </w:rPr>
        <w:t>rākhāb</w:t>
      </w:r>
      <w:proofErr w:type="spellEnd"/>
      <w:r w:rsidRPr="00DD7891">
        <w:rPr>
          <w:rFonts w:asciiTheme="minorHAnsi" w:hAnsiTheme="minorHAnsi"/>
        </w:rPr>
        <w:t xml:space="preserve">). This power was defeated by God before creation and again at the Red Sea, and is due to be finally defeated at the End. </w:t>
      </w:r>
    </w:p>
    <w:p w:rsidR="00DD7891" w:rsidRDefault="00DD7891" w:rsidP="00DD7891">
      <w:pPr>
        <w:pStyle w:val="ListParagraph"/>
        <w:ind w:firstLine="0"/>
        <w:rPr>
          <w:rFonts w:asciiTheme="minorHAnsi" w:hAnsiTheme="minorHAnsi"/>
        </w:rPr>
      </w:pPr>
    </w:p>
    <w:p w:rsidR="00286422" w:rsidRPr="00DD7891" w:rsidRDefault="00727FBD" w:rsidP="00727FBD">
      <w:pPr>
        <w:pStyle w:val="ListParagraph"/>
        <w:numPr>
          <w:ilvl w:val="0"/>
          <w:numId w:val="9"/>
        </w:numPr>
        <w:rPr>
          <w:rFonts w:asciiTheme="minorHAnsi" w:hAnsiTheme="minorHAnsi"/>
        </w:rPr>
      </w:pPr>
      <w:r w:rsidRPr="00DD7891">
        <w:rPr>
          <w:rFonts w:asciiTheme="minorHAnsi" w:hAnsiTheme="minorHAnsi"/>
          <w:i/>
        </w:rPr>
        <w:t xml:space="preserve">The ancient serpent </w:t>
      </w:r>
      <w:r w:rsidRPr="00DD7891">
        <w:rPr>
          <w:rFonts w:asciiTheme="minorHAnsi" w:hAnsiTheme="minorHAnsi"/>
        </w:rPr>
        <w:t xml:space="preserve">also recalls Leviathan (cf. Isa 27:1) but more specifically it recalls the snake in </w:t>
      </w:r>
      <w:r w:rsidR="000134AE">
        <w:rPr>
          <w:rFonts w:asciiTheme="minorHAnsi" w:hAnsiTheme="minorHAnsi"/>
        </w:rPr>
        <w:t>Genesis</w:t>
      </w:r>
      <w:r w:rsidRPr="00DD7891">
        <w:rPr>
          <w:rFonts w:asciiTheme="minorHAnsi" w:hAnsiTheme="minorHAnsi"/>
        </w:rPr>
        <w:t>. In Genesis, however, the snake is “one of the animals Yahweh made</w:t>
      </w:r>
      <w:r w:rsidR="000134AE">
        <w:rPr>
          <w:rFonts w:asciiTheme="minorHAnsi" w:hAnsiTheme="minorHAnsi"/>
        </w:rPr>
        <w:t>,”</w:t>
      </w:r>
      <w:r w:rsidRPr="00DD7891">
        <w:rPr>
          <w:rFonts w:asciiTheme="minorHAnsi" w:hAnsiTheme="minorHAnsi"/>
        </w:rPr>
        <w:t xml:space="preserve"> not a supernatural being.</w:t>
      </w:r>
    </w:p>
    <w:p w:rsidR="00DD7891" w:rsidRPr="00DD7891" w:rsidRDefault="00DD7891" w:rsidP="00DD7891">
      <w:pPr>
        <w:pStyle w:val="ListParagraph"/>
        <w:ind w:firstLine="0"/>
        <w:rPr>
          <w:rFonts w:asciiTheme="minorHAnsi" w:hAnsiTheme="minorHAnsi"/>
        </w:rPr>
      </w:pPr>
    </w:p>
    <w:p w:rsidR="00727FBD" w:rsidRPr="00286422" w:rsidRDefault="00727FBD" w:rsidP="00727FBD">
      <w:pPr>
        <w:pStyle w:val="ListParagraph"/>
        <w:numPr>
          <w:ilvl w:val="0"/>
          <w:numId w:val="9"/>
        </w:numPr>
        <w:rPr>
          <w:rFonts w:asciiTheme="minorHAnsi" w:hAnsiTheme="minorHAnsi"/>
        </w:rPr>
      </w:pPr>
      <w:r w:rsidRPr="00286422">
        <w:rPr>
          <w:rFonts w:asciiTheme="minorHAnsi" w:hAnsiTheme="minorHAnsi"/>
          <w:i/>
        </w:rPr>
        <w:t>Satan</w:t>
      </w:r>
      <w:r w:rsidR="000134AE">
        <w:rPr>
          <w:rFonts w:asciiTheme="minorHAnsi" w:hAnsiTheme="minorHAnsi"/>
        </w:rPr>
        <w:t xml:space="preserve"> in the OT is </w:t>
      </w:r>
      <w:r w:rsidRPr="00286422">
        <w:rPr>
          <w:rFonts w:asciiTheme="minorHAnsi" w:hAnsiTheme="minorHAnsi"/>
        </w:rPr>
        <w:t xml:space="preserve">never someone’s name. The Hebrew word </w:t>
      </w:r>
      <w:proofErr w:type="spellStart"/>
      <w:proofErr w:type="gramStart"/>
      <w:r w:rsidRPr="00286422">
        <w:rPr>
          <w:rFonts w:asciiTheme="minorHAnsi" w:hAnsiTheme="minorHAnsi"/>
          <w:i/>
        </w:rPr>
        <w:t>satan</w:t>
      </w:r>
      <w:proofErr w:type="spellEnd"/>
      <w:proofErr w:type="gramEnd"/>
      <w:r w:rsidRPr="00286422">
        <w:rPr>
          <w:rFonts w:asciiTheme="minorHAnsi" w:hAnsiTheme="minorHAnsi"/>
        </w:rPr>
        <w:t xml:space="preserve"> usually denotes a human “adversary” (e.g., 1 Kings 11:14, 23, 25). It can specifically refer to an adversary in court, an accuser (Ps 109:6). In four passages </w:t>
      </w:r>
      <w:proofErr w:type="spellStart"/>
      <w:r w:rsidRPr="00286422">
        <w:rPr>
          <w:rFonts w:asciiTheme="minorHAnsi" w:hAnsiTheme="minorHAnsi"/>
          <w:i/>
        </w:rPr>
        <w:t>satan</w:t>
      </w:r>
      <w:proofErr w:type="spellEnd"/>
      <w:r w:rsidRPr="00286422">
        <w:rPr>
          <w:rFonts w:asciiTheme="minorHAnsi" w:hAnsiTheme="minorHAnsi"/>
        </w:rPr>
        <w:t xml:space="preserve"> denotes a heavenly being:</w:t>
      </w:r>
    </w:p>
    <w:p w:rsidR="00727FBD" w:rsidRPr="00286422" w:rsidRDefault="00727FBD" w:rsidP="00286422">
      <w:pPr>
        <w:numPr>
          <w:ilvl w:val="0"/>
          <w:numId w:val="6"/>
        </w:numPr>
        <w:tabs>
          <w:tab w:val="num" w:pos="1080"/>
        </w:tabs>
        <w:ind w:left="1080"/>
      </w:pPr>
      <w:r w:rsidRPr="00286422">
        <w:t>Yhwh’s angel acting as “an adversary” to Balaam (Num 22:22, 32)</w:t>
      </w:r>
    </w:p>
    <w:p w:rsidR="00727FBD" w:rsidRPr="00286422" w:rsidRDefault="00727FBD" w:rsidP="00286422">
      <w:pPr>
        <w:numPr>
          <w:ilvl w:val="0"/>
          <w:numId w:val="6"/>
        </w:numPr>
        <w:tabs>
          <w:tab w:val="num" w:pos="1080"/>
        </w:tabs>
        <w:ind w:left="1080"/>
      </w:pPr>
      <w:r w:rsidRPr="00286422">
        <w:t xml:space="preserve">one of the sons of God acting as “the adversary” in relation to Job, accusing him (Job 1—2) </w:t>
      </w:r>
    </w:p>
    <w:p w:rsidR="00727FBD" w:rsidRPr="00286422" w:rsidRDefault="00727FBD" w:rsidP="00286422">
      <w:pPr>
        <w:numPr>
          <w:ilvl w:val="0"/>
          <w:numId w:val="6"/>
        </w:numPr>
        <w:tabs>
          <w:tab w:val="num" w:pos="1080"/>
        </w:tabs>
        <w:ind w:left="1080"/>
      </w:pPr>
      <w:r w:rsidRPr="00286422">
        <w:t>a member of the court in heaven acting as “the adversary” who rightly accuses the high priest Joshua of being tainted by exile (Zech 3)</w:t>
      </w:r>
    </w:p>
    <w:p w:rsidR="00727FBD" w:rsidRPr="00286422" w:rsidRDefault="00727FBD" w:rsidP="00286422">
      <w:pPr>
        <w:numPr>
          <w:ilvl w:val="0"/>
          <w:numId w:val="6"/>
        </w:numPr>
        <w:tabs>
          <w:tab w:val="num" w:pos="1080"/>
        </w:tabs>
        <w:ind w:left="1080"/>
      </w:pPr>
      <w:r w:rsidRPr="00286422">
        <w:t xml:space="preserve">“An adversary” who tempts David into taking a census (1 Chr 21:1)—apparently on </w:t>
      </w:r>
      <w:proofErr w:type="gramStart"/>
      <w:r w:rsidRPr="00286422">
        <w:t>Yhwh’s</w:t>
      </w:r>
      <w:proofErr w:type="gramEnd"/>
      <w:r w:rsidRPr="00286422">
        <w:t xml:space="preserve"> behalf (compare 2 Sam 24:1).</w:t>
      </w:r>
    </w:p>
    <w:p w:rsidR="00727FBD" w:rsidRPr="00286422" w:rsidRDefault="00727FBD" w:rsidP="00286422">
      <w:pPr>
        <w:pStyle w:val="PlainText"/>
      </w:pPr>
      <w:r w:rsidRPr="00286422">
        <w:t xml:space="preserve">We do not necessarily need to assume that this is the same person each time. There could be several supernatural beings who acted like this. </w:t>
      </w:r>
    </w:p>
    <w:p w:rsidR="00727FBD" w:rsidRPr="00286422" w:rsidRDefault="00727FBD" w:rsidP="00727FBD">
      <w:pPr>
        <w:pStyle w:val="Header"/>
        <w:tabs>
          <w:tab w:val="left" w:pos="720"/>
        </w:tabs>
      </w:pPr>
    </w:p>
    <w:p w:rsidR="00727FBD" w:rsidRPr="00286422" w:rsidRDefault="00727FBD" w:rsidP="00286422">
      <w:pPr>
        <w:pStyle w:val="ListParagraph"/>
        <w:numPr>
          <w:ilvl w:val="0"/>
          <w:numId w:val="9"/>
        </w:numPr>
        <w:rPr>
          <w:rFonts w:asciiTheme="minorHAnsi" w:hAnsiTheme="minorHAnsi"/>
        </w:rPr>
      </w:pPr>
      <w:r w:rsidRPr="00286422">
        <w:rPr>
          <w:rFonts w:asciiTheme="minorHAnsi" w:hAnsiTheme="minorHAnsi"/>
          <w:i/>
        </w:rPr>
        <w:t>The Devil</w:t>
      </w:r>
      <w:r w:rsidRPr="00286422">
        <w:rPr>
          <w:rFonts w:asciiTheme="minorHAnsi" w:hAnsiTheme="minorHAnsi"/>
        </w:rPr>
        <w:t xml:space="preserve"> does not come in the OT. But in the standard Greek translation of the OT, the Septuagint (LXX), the Greek word </w:t>
      </w:r>
      <w:proofErr w:type="spellStart"/>
      <w:r w:rsidRPr="00286422">
        <w:rPr>
          <w:rFonts w:asciiTheme="minorHAnsi" w:hAnsiTheme="minorHAnsi"/>
          <w:i/>
        </w:rPr>
        <w:t>diabolos</w:t>
      </w:r>
      <w:proofErr w:type="spellEnd"/>
      <w:r w:rsidRPr="00286422">
        <w:rPr>
          <w:rFonts w:asciiTheme="minorHAnsi" w:hAnsiTheme="minorHAnsi"/>
        </w:rPr>
        <w:t xml:space="preserve"> (devil) translates </w:t>
      </w:r>
      <w:proofErr w:type="spellStart"/>
      <w:r w:rsidRPr="00286422">
        <w:rPr>
          <w:rFonts w:asciiTheme="minorHAnsi" w:hAnsiTheme="minorHAnsi"/>
          <w:i/>
        </w:rPr>
        <w:t>satan</w:t>
      </w:r>
      <w:proofErr w:type="spellEnd"/>
      <w:r w:rsidRPr="00286422">
        <w:rPr>
          <w:rFonts w:asciiTheme="minorHAnsi" w:hAnsiTheme="minorHAnsi"/>
        </w:rPr>
        <w:t xml:space="preserve"> in Job 1—2, Zech</w:t>
      </w:r>
      <w:r w:rsidR="000134AE">
        <w:rPr>
          <w:rFonts w:asciiTheme="minorHAnsi" w:hAnsiTheme="minorHAnsi"/>
        </w:rPr>
        <w:t>ariah</w:t>
      </w:r>
      <w:r w:rsidRPr="00286422">
        <w:rPr>
          <w:rFonts w:asciiTheme="minorHAnsi" w:hAnsiTheme="minorHAnsi"/>
        </w:rPr>
        <w:t xml:space="preserve"> 3, and 1 Chr</w:t>
      </w:r>
      <w:r w:rsidR="000134AE">
        <w:rPr>
          <w:rFonts w:asciiTheme="minorHAnsi" w:hAnsiTheme="minorHAnsi"/>
        </w:rPr>
        <w:t>onicles</w:t>
      </w:r>
      <w:r w:rsidRPr="00286422">
        <w:rPr>
          <w:rFonts w:asciiTheme="minorHAnsi" w:hAnsiTheme="minorHAnsi"/>
        </w:rPr>
        <w:t xml:space="preserve"> 21. The Wisdom of Jesus Ben </w:t>
      </w:r>
      <w:proofErr w:type="spellStart"/>
      <w:r w:rsidRPr="00286422">
        <w:rPr>
          <w:rFonts w:asciiTheme="minorHAnsi" w:hAnsiTheme="minorHAnsi"/>
        </w:rPr>
        <w:t>Sirach</w:t>
      </w:r>
      <w:proofErr w:type="spellEnd"/>
      <w:r w:rsidRPr="00286422">
        <w:rPr>
          <w:rFonts w:asciiTheme="minorHAnsi" w:hAnsiTheme="minorHAnsi"/>
        </w:rPr>
        <w:t xml:space="preserve"> 2:24 (in the Apocrypha) also says that it was through the envy of </w:t>
      </w:r>
      <w:r w:rsidRPr="00286422">
        <w:rPr>
          <w:rFonts w:asciiTheme="minorHAnsi" w:hAnsiTheme="minorHAnsi"/>
          <w:i/>
        </w:rPr>
        <w:t xml:space="preserve">ho </w:t>
      </w:r>
      <w:proofErr w:type="spellStart"/>
      <w:r w:rsidRPr="00286422">
        <w:rPr>
          <w:rFonts w:asciiTheme="minorHAnsi" w:hAnsiTheme="minorHAnsi"/>
          <w:i/>
        </w:rPr>
        <w:t>diabolos</w:t>
      </w:r>
      <w:proofErr w:type="spellEnd"/>
      <w:r w:rsidRPr="00286422">
        <w:rPr>
          <w:rFonts w:asciiTheme="minorHAnsi" w:hAnsiTheme="minorHAnsi"/>
        </w:rPr>
        <w:t xml:space="preserve"> that death entered the world—in other words, it sees the Devil’s activity in </w:t>
      </w:r>
      <w:r w:rsidR="0039048A">
        <w:rPr>
          <w:rFonts w:asciiTheme="minorHAnsi" w:hAnsiTheme="minorHAnsi"/>
        </w:rPr>
        <w:t xml:space="preserve">Genesis </w:t>
      </w:r>
      <w:r w:rsidRPr="00286422">
        <w:rPr>
          <w:rFonts w:asciiTheme="minorHAnsi" w:hAnsiTheme="minorHAnsi"/>
        </w:rPr>
        <w:t>3.</w:t>
      </w:r>
    </w:p>
    <w:p w:rsidR="00727FBD" w:rsidRPr="00286422" w:rsidRDefault="00727FBD" w:rsidP="00727FBD">
      <w:pPr>
        <w:ind w:left="135"/>
      </w:pPr>
    </w:p>
    <w:p w:rsidR="00727FBD" w:rsidRPr="00286422" w:rsidRDefault="00727FBD" w:rsidP="00286422">
      <w:pPr>
        <w:pStyle w:val="ListParagraph"/>
        <w:numPr>
          <w:ilvl w:val="0"/>
          <w:numId w:val="9"/>
        </w:numPr>
        <w:rPr>
          <w:rFonts w:asciiTheme="minorHAnsi" w:hAnsiTheme="minorHAnsi"/>
        </w:rPr>
      </w:pPr>
      <w:r w:rsidRPr="00286422">
        <w:rPr>
          <w:rFonts w:asciiTheme="minorHAnsi" w:hAnsiTheme="minorHAnsi"/>
        </w:rPr>
        <w:t>The translations in the LXX and the passage in Wisdom show how Jewish interest in a power of evil over against God and human beings was developing after OT times. The NT in its references to</w:t>
      </w:r>
      <w:r w:rsidR="000134AE">
        <w:rPr>
          <w:rFonts w:asciiTheme="minorHAnsi" w:hAnsiTheme="minorHAnsi"/>
        </w:rPr>
        <w:t xml:space="preserve"> “the devil” </w:t>
      </w:r>
      <w:r w:rsidRPr="00286422">
        <w:rPr>
          <w:rFonts w:asciiTheme="minorHAnsi" w:hAnsiTheme="minorHAnsi"/>
        </w:rPr>
        <w:t>takes this theological development for granted, and Rev</w:t>
      </w:r>
      <w:r w:rsidR="000134AE">
        <w:rPr>
          <w:rFonts w:asciiTheme="minorHAnsi" w:hAnsiTheme="minorHAnsi"/>
        </w:rPr>
        <w:t>elation</w:t>
      </w:r>
      <w:r w:rsidRPr="00286422">
        <w:rPr>
          <w:rFonts w:asciiTheme="minorHAnsi" w:hAnsiTheme="minorHAnsi"/>
        </w:rPr>
        <w:t xml:space="preserve"> 12 does the same in bringing together three separate figures from the OT.</w:t>
      </w:r>
    </w:p>
    <w:p w:rsidR="00727FBD" w:rsidRPr="00286422" w:rsidRDefault="00727FBD" w:rsidP="00727FBD">
      <w:pPr>
        <w:ind w:left="135"/>
      </w:pPr>
    </w:p>
    <w:p w:rsidR="00727FBD" w:rsidRPr="00286422" w:rsidRDefault="00727FBD" w:rsidP="00286422">
      <w:pPr>
        <w:pStyle w:val="ListParagraph"/>
        <w:numPr>
          <w:ilvl w:val="0"/>
          <w:numId w:val="9"/>
        </w:numPr>
        <w:rPr>
          <w:rFonts w:asciiTheme="minorHAnsi" w:hAnsiTheme="minorHAnsi"/>
        </w:rPr>
      </w:pPr>
      <w:r w:rsidRPr="00286422">
        <w:rPr>
          <w:rFonts w:asciiTheme="minorHAnsi" w:hAnsiTheme="minorHAnsi"/>
        </w:rPr>
        <w:t>Theologically we may then say that we can see the activity of Satan behind the sea monster, the adversary/</w:t>
      </w:r>
      <w:proofErr w:type="spellStart"/>
      <w:r w:rsidRPr="00286422">
        <w:rPr>
          <w:rFonts w:asciiTheme="minorHAnsi" w:hAnsiTheme="minorHAnsi"/>
        </w:rPr>
        <w:t>ies</w:t>
      </w:r>
      <w:proofErr w:type="spellEnd"/>
      <w:r w:rsidRPr="00286422">
        <w:rPr>
          <w:rFonts w:asciiTheme="minorHAnsi" w:hAnsiTheme="minorHAnsi"/>
        </w:rPr>
        <w:t xml:space="preserve">, and the snake. But in understanding what God was saying to people in these passages, </w:t>
      </w:r>
      <w:r w:rsidR="00286422">
        <w:rPr>
          <w:rFonts w:asciiTheme="minorHAnsi" w:hAnsiTheme="minorHAnsi"/>
        </w:rPr>
        <w:t xml:space="preserve">such as Genesis 3, </w:t>
      </w:r>
      <w:r w:rsidRPr="00286422">
        <w:rPr>
          <w:rFonts w:asciiTheme="minorHAnsi" w:hAnsiTheme="minorHAnsi"/>
        </w:rPr>
        <w:t>it is</w:t>
      </w:r>
      <w:r w:rsidR="00286422">
        <w:rPr>
          <w:rFonts w:asciiTheme="minorHAnsi" w:hAnsiTheme="minorHAnsi"/>
        </w:rPr>
        <w:t xml:space="preserve"> important to avoid reading Satan</w:t>
      </w:r>
      <w:r w:rsidR="000134AE">
        <w:rPr>
          <w:rFonts w:asciiTheme="minorHAnsi" w:hAnsiTheme="minorHAnsi"/>
        </w:rPr>
        <w:t xml:space="preserve"> into them. We will </w:t>
      </w:r>
      <w:r w:rsidRPr="00286422">
        <w:rPr>
          <w:rFonts w:asciiTheme="minorHAnsi" w:hAnsiTheme="minorHAnsi"/>
        </w:rPr>
        <w:t>get confused about the passages and miss the point they are making in themselves, and thus miss what God wants to teach us through them.</w:t>
      </w:r>
    </w:p>
    <w:p w:rsidR="00286422" w:rsidRDefault="00286422" w:rsidP="00727FBD"/>
    <w:p w:rsidR="00727FBD" w:rsidRPr="00286422" w:rsidRDefault="00727FBD" w:rsidP="00286422">
      <w:pPr>
        <w:pStyle w:val="ListParagraph"/>
        <w:numPr>
          <w:ilvl w:val="0"/>
          <w:numId w:val="9"/>
        </w:numPr>
        <w:rPr>
          <w:rFonts w:asciiTheme="minorHAnsi" w:hAnsiTheme="minorHAnsi"/>
        </w:rPr>
      </w:pPr>
      <w:r w:rsidRPr="00286422">
        <w:rPr>
          <w:rFonts w:asciiTheme="minorHAnsi" w:hAnsiTheme="minorHAnsi"/>
        </w:rPr>
        <w:t xml:space="preserve">The only passage where the Bible tells us about heavenly beings falling into sin is </w:t>
      </w:r>
      <w:r w:rsidR="0039048A">
        <w:rPr>
          <w:rFonts w:asciiTheme="minorHAnsi" w:hAnsiTheme="minorHAnsi"/>
        </w:rPr>
        <w:t xml:space="preserve">Genesis </w:t>
      </w:r>
      <w:r w:rsidRPr="00286422">
        <w:rPr>
          <w:rFonts w:asciiTheme="minorHAnsi" w:hAnsiTheme="minorHAnsi"/>
        </w:rPr>
        <w:t xml:space="preserve">6:1—3. That passage comes as the climax of the story of wrongdoing that runs through </w:t>
      </w:r>
      <w:r w:rsidR="0039048A">
        <w:rPr>
          <w:rFonts w:asciiTheme="minorHAnsi" w:hAnsiTheme="minorHAnsi"/>
        </w:rPr>
        <w:t xml:space="preserve">Genesis </w:t>
      </w:r>
      <w:r w:rsidRPr="00286422">
        <w:rPr>
          <w:rFonts w:asciiTheme="minorHAnsi" w:hAnsiTheme="minorHAnsi"/>
        </w:rPr>
        <w:t xml:space="preserve">3—6 (and is taken further in </w:t>
      </w:r>
      <w:r w:rsidR="0039048A">
        <w:rPr>
          <w:rFonts w:asciiTheme="minorHAnsi" w:hAnsiTheme="minorHAnsi"/>
        </w:rPr>
        <w:t xml:space="preserve">Genesis </w:t>
      </w:r>
      <w:r w:rsidRPr="00286422">
        <w:rPr>
          <w:rFonts w:asciiTheme="minorHAnsi" w:hAnsiTheme="minorHAnsi"/>
        </w:rPr>
        <w:t>9—11). Wrongdoing involves first human disobedience to God (</w:t>
      </w:r>
      <w:r w:rsidR="000134AE">
        <w:rPr>
          <w:rFonts w:asciiTheme="minorHAnsi" w:hAnsiTheme="minorHAnsi"/>
        </w:rPr>
        <w:t>Gen</w:t>
      </w:r>
      <w:r w:rsidR="0039048A">
        <w:rPr>
          <w:rFonts w:asciiTheme="minorHAnsi" w:hAnsiTheme="minorHAnsi"/>
        </w:rPr>
        <w:t xml:space="preserve"> </w:t>
      </w:r>
      <w:r w:rsidRPr="00286422">
        <w:rPr>
          <w:rFonts w:asciiTheme="minorHAnsi" w:hAnsiTheme="minorHAnsi"/>
        </w:rPr>
        <w:t>3), then the sin of human violence to other human beings (</w:t>
      </w:r>
      <w:r w:rsidR="000134AE">
        <w:rPr>
          <w:rFonts w:asciiTheme="minorHAnsi" w:hAnsiTheme="minorHAnsi"/>
        </w:rPr>
        <w:t>Gen</w:t>
      </w:r>
      <w:r w:rsidR="0039048A">
        <w:rPr>
          <w:rFonts w:asciiTheme="minorHAnsi" w:hAnsiTheme="minorHAnsi"/>
        </w:rPr>
        <w:t xml:space="preserve"> </w:t>
      </w:r>
      <w:r w:rsidRPr="00286422">
        <w:rPr>
          <w:rFonts w:asciiTheme="minorHAnsi" w:hAnsiTheme="minorHAnsi"/>
        </w:rPr>
        <w:t>4), then heavenly beings crossing the boundary that divides them from human beings (</w:t>
      </w:r>
      <w:r w:rsidR="000134AE">
        <w:rPr>
          <w:rFonts w:asciiTheme="minorHAnsi" w:hAnsiTheme="minorHAnsi"/>
        </w:rPr>
        <w:t>Gen</w:t>
      </w:r>
      <w:r w:rsidR="0039048A">
        <w:rPr>
          <w:rFonts w:asciiTheme="minorHAnsi" w:hAnsiTheme="minorHAnsi"/>
        </w:rPr>
        <w:t xml:space="preserve"> </w:t>
      </w:r>
      <w:r w:rsidRPr="00286422">
        <w:rPr>
          <w:rFonts w:asciiTheme="minorHAnsi" w:hAnsiTheme="minorHAnsi"/>
        </w:rPr>
        <w:t xml:space="preserve">6). This leads to the conclusion that the world is devastatingly spoiled. It is </w:t>
      </w:r>
      <w:r w:rsidR="0039048A">
        <w:rPr>
          <w:rFonts w:asciiTheme="minorHAnsi" w:hAnsiTheme="minorHAnsi"/>
        </w:rPr>
        <w:t xml:space="preserve">Genesis </w:t>
      </w:r>
      <w:r w:rsidRPr="00286422">
        <w:rPr>
          <w:rFonts w:asciiTheme="minorHAnsi" w:hAnsiTheme="minorHAnsi"/>
        </w:rPr>
        <w:t>6:1-3 that is the nearest thing to an OT account of the fall of Satan.</w:t>
      </w:r>
    </w:p>
    <w:p w:rsidR="00727FBD" w:rsidRPr="00286422" w:rsidRDefault="00727FBD" w:rsidP="00727FBD"/>
    <w:p w:rsidR="00727FBD" w:rsidRPr="00286422" w:rsidRDefault="00727FBD" w:rsidP="00286422">
      <w:pPr>
        <w:pStyle w:val="ListParagraph"/>
        <w:numPr>
          <w:ilvl w:val="0"/>
          <w:numId w:val="9"/>
        </w:numPr>
        <w:rPr>
          <w:rFonts w:asciiTheme="minorHAnsi" w:hAnsiTheme="minorHAnsi"/>
        </w:rPr>
      </w:pPr>
      <w:r w:rsidRPr="00286422">
        <w:rPr>
          <w:rFonts w:asciiTheme="minorHAnsi" w:hAnsiTheme="minorHAnsi"/>
        </w:rPr>
        <w:t>The OT does not discuss how the dynamic power represented in the sea monster came to be in opposition to God. Apparently it just always was. Nor does it tell us how the Adversary got his job or whether he got too enthusiastic about it.</w:t>
      </w:r>
    </w:p>
    <w:p w:rsidR="00727FBD" w:rsidRPr="00286422" w:rsidRDefault="00727FBD" w:rsidP="00727FBD"/>
    <w:p w:rsidR="00DD7891" w:rsidRDefault="00727FBD" w:rsidP="00727FBD">
      <w:pPr>
        <w:pStyle w:val="ListParagraph"/>
        <w:numPr>
          <w:ilvl w:val="0"/>
          <w:numId w:val="9"/>
        </w:numPr>
        <w:rPr>
          <w:rFonts w:asciiTheme="minorHAnsi" w:hAnsiTheme="minorHAnsi"/>
        </w:rPr>
      </w:pPr>
      <w:r w:rsidRPr="00286422">
        <w:rPr>
          <w:rFonts w:asciiTheme="minorHAnsi" w:hAnsiTheme="minorHAnsi"/>
        </w:rPr>
        <w:t>There are a number of Canaanite and Mesopotamian stories that tell of junior gods rebelling against senior gods</w:t>
      </w:r>
      <w:r w:rsidR="00286422">
        <w:rPr>
          <w:rFonts w:asciiTheme="minorHAnsi" w:hAnsiTheme="minorHAnsi"/>
        </w:rPr>
        <w:t>,</w:t>
      </w:r>
      <w:r w:rsidRPr="00286422">
        <w:rPr>
          <w:rFonts w:asciiTheme="minorHAnsi" w:hAnsiTheme="minorHAnsi"/>
        </w:rPr>
        <w:t xml:space="preserve"> and either winning or losing.</w:t>
      </w:r>
      <w:r w:rsidR="00DD7891">
        <w:rPr>
          <w:rFonts w:asciiTheme="minorHAnsi" w:hAnsiTheme="minorHAnsi"/>
        </w:rPr>
        <w:t xml:space="preserve"> </w:t>
      </w:r>
      <w:proofErr w:type="spellStart"/>
      <w:r w:rsidR="00DD7891">
        <w:rPr>
          <w:rFonts w:asciiTheme="minorHAnsi" w:hAnsiTheme="minorHAnsi"/>
          <w:i/>
        </w:rPr>
        <w:t>Enuma</w:t>
      </w:r>
      <w:proofErr w:type="spellEnd"/>
      <w:r w:rsidR="00DD7891">
        <w:rPr>
          <w:rFonts w:asciiTheme="minorHAnsi" w:hAnsiTheme="minorHAnsi"/>
          <w:i/>
        </w:rPr>
        <w:t xml:space="preserve"> </w:t>
      </w:r>
      <w:proofErr w:type="spellStart"/>
      <w:r w:rsidR="00DD7891">
        <w:rPr>
          <w:rFonts w:asciiTheme="minorHAnsi" w:hAnsiTheme="minorHAnsi"/>
          <w:i/>
        </w:rPr>
        <w:t>elish</w:t>
      </w:r>
      <w:proofErr w:type="spellEnd"/>
      <w:r w:rsidR="00DD7891">
        <w:rPr>
          <w:rFonts w:asciiTheme="minorHAnsi" w:hAnsiTheme="minorHAnsi"/>
        </w:rPr>
        <w:t xml:space="preserve"> is an example.</w:t>
      </w:r>
      <w:r w:rsidRPr="00286422">
        <w:rPr>
          <w:rFonts w:asciiTheme="minorHAnsi" w:hAnsiTheme="minorHAnsi"/>
        </w:rPr>
        <w:t xml:space="preserve"> The OT does not have any such story.</w:t>
      </w:r>
    </w:p>
    <w:p w:rsidR="00DD7891" w:rsidRPr="00DD7891" w:rsidRDefault="00DD7891" w:rsidP="00DD7891">
      <w:pPr>
        <w:pStyle w:val="ListParagraph"/>
        <w:rPr>
          <w:rFonts w:asciiTheme="minorHAnsi" w:hAnsiTheme="minorHAnsi"/>
        </w:rPr>
      </w:pPr>
    </w:p>
    <w:p w:rsidR="00DD7891" w:rsidRDefault="00727FBD" w:rsidP="00727FBD">
      <w:pPr>
        <w:pStyle w:val="ListParagraph"/>
        <w:numPr>
          <w:ilvl w:val="0"/>
          <w:numId w:val="9"/>
        </w:numPr>
        <w:rPr>
          <w:rFonts w:asciiTheme="minorHAnsi" w:hAnsiTheme="minorHAnsi"/>
        </w:rPr>
      </w:pPr>
      <w:r w:rsidRPr="00DD7891">
        <w:rPr>
          <w:rFonts w:asciiTheme="minorHAnsi" w:hAnsiTheme="minorHAnsi"/>
        </w:rPr>
        <w:t>Because readers have not been sati</w:t>
      </w:r>
      <w:r w:rsidR="000134AE">
        <w:rPr>
          <w:rFonts w:asciiTheme="minorHAnsi" w:hAnsiTheme="minorHAnsi"/>
        </w:rPr>
        <w:t>sfied with not knowing where Satan</w:t>
      </w:r>
      <w:r w:rsidRPr="00DD7891">
        <w:rPr>
          <w:rFonts w:asciiTheme="minorHAnsi" w:hAnsiTheme="minorHAnsi"/>
        </w:rPr>
        <w:t xml:space="preserve"> came from, they have had to hit the Bible on the head to make it tell them the answer. The chief passages that have been victims of this treatment are Isa</w:t>
      </w:r>
      <w:r w:rsidR="00DD7891">
        <w:rPr>
          <w:rFonts w:asciiTheme="minorHAnsi" w:hAnsiTheme="minorHAnsi"/>
        </w:rPr>
        <w:t>iah</w:t>
      </w:r>
      <w:r w:rsidRPr="00DD7891">
        <w:rPr>
          <w:rFonts w:asciiTheme="minorHAnsi" w:hAnsiTheme="minorHAnsi"/>
        </w:rPr>
        <w:t xml:space="preserve"> 14 and Ezek</w:t>
      </w:r>
      <w:r w:rsidR="00DD7891">
        <w:rPr>
          <w:rFonts w:asciiTheme="minorHAnsi" w:hAnsiTheme="minorHAnsi"/>
        </w:rPr>
        <w:t>iel</w:t>
      </w:r>
      <w:r w:rsidRPr="00DD7891">
        <w:rPr>
          <w:rFonts w:asciiTheme="minorHAnsi" w:hAnsiTheme="minorHAnsi"/>
        </w:rPr>
        <w:t xml:space="preserve"> 28. Theologians such as Tertullian and Origen in the second century AD were the first to take these passages as accounts of the fall of Satan (see e.g., Tertullian, </w:t>
      </w:r>
      <w:r w:rsidRPr="00DD7891">
        <w:rPr>
          <w:rFonts w:asciiTheme="minorHAnsi" w:hAnsiTheme="minorHAnsi"/>
          <w:i/>
        </w:rPr>
        <w:t xml:space="preserve">Against </w:t>
      </w:r>
      <w:proofErr w:type="spellStart"/>
      <w:r w:rsidRPr="00DD7891">
        <w:rPr>
          <w:rFonts w:asciiTheme="minorHAnsi" w:hAnsiTheme="minorHAnsi"/>
          <w:i/>
        </w:rPr>
        <w:t>Marcion</w:t>
      </w:r>
      <w:proofErr w:type="spellEnd"/>
      <w:r w:rsidRPr="00DD7891">
        <w:rPr>
          <w:rFonts w:asciiTheme="minorHAnsi" w:hAnsiTheme="minorHAnsi"/>
        </w:rPr>
        <w:t xml:space="preserve"> 2:10; Origen, </w:t>
      </w:r>
      <w:r w:rsidRPr="00DD7891">
        <w:rPr>
          <w:rFonts w:asciiTheme="minorHAnsi" w:hAnsiTheme="minorHAnsi"/>
          <w:i/>
        </w:rPr>
        <w:t xml:space="preserve">De </w:t>
      </w:r>
      <w:proofErr w:type="spellStart"/>
      <w:r w:rsidRPr="00DD7891">
        <w:rPr>
          <w:rFonts w:asciiTheme="minorHAnsi" w:hAnsiTheme="minorHAnsi"/>
          <w:i/>
        </w:rPr>
        <w:t>Principiis</w:t>
      </w:r>
      <w:proofErr w:type="spellEnd"/>
      <w:r w:rsidR="00DD7891">
        <w:rPr>
          <w:rFonts w:asciiTheme="minorHAnsi" w:hAnsiTheme="minorHAnsi"/>
        </w:rPr>
        <w:t xml:space="preserve"> 1:5). Isaiah 14</w:t>
      </w:r>
      <w:r w:rsidRPr="00DD7891">
        <w:rPr>
          <w:rFonts w:asciiTheme="minorHAnsi" w:hAnsiTheme="minorHAnsi"/>
        </w:rPr>
        <w:t xml:space="preserve"> is where the word “Lucifer” comes from, in the KJV. This interpretation of Isaiah and Ezekiel then makes its way into Milton’s </w:t>
      </w:r>
      <w:r w:rsidRPr="00DD7891">
        <w:rPr>
          <w:rFonts w:asciiTheme="minorHAnsi" w:hAnsiTheme="minorHAnsi"/>
          <w:i/>
        </w:rPr>
        <w:t>Paradise Lost</w:t>
      </w:r>
      <w:r w:rsidRPr="00DD7891">
        <w:rPr>
          <w:rFonts w:asciiTheme="minorHAnsi" w:hAnsiTheme="minorHAnsi"/>
        </w:rPr>
        <w:t xml:space="preserve">. What these passages in Isaiah and Ezekiel do is take those Canaanite and Mesopotamian stories and use them as parables of the arrogance and downfall of the kings of Babylon and </w:t>
      </w:r>
      <w:proofErr w:type="spellStart"/>
      <w:r w:rsidRPr="00DD7891">
        <w:rPr>
          <w:rFonts w:asciiTheme="minorHAnsi" w:hAnsiTheme="minorHAnsi"/>
        </w:rPr>
        <w:t>Tyre</w:t>
      </w:r>
      <w:proofErr w:type="spellEnd"/>
      <w:r w:rsidRPr="00DD7891">
        <w:rPr>
          <w:rFonts w:asciiTheme="minorHAnsi" w:hAnsiTheme="minorHAnsi"/>
        </w:rPr>
        <w:t>. The passages in Isaiah and Ezekiel are thus not about events in heaven but events on earth.</w:t>
      </w:r>
      <w:r w:rsidR="00DD7891">
        <w:rPr>
          <w:rFonts w:asciiTheme="minorHAnsi" w:hAnsiTheme="minorHAnsi"/>
        </w:rPr>
        <w:t xml:space="preserve"> Ironically, Tertullian, Origen, and Milton give them back their pagan meaning.</w:t>
      </w:r>
    </w:p>
    <w:p w:rsidR="00DD7891" w:rsidRPr="00DD7891" w:rsidRDefault="00DD7891" w:rsidP="00DD7891">
      <w:pPr>
        <w:pStyle w:val="ListParagraph"/>
        <w:rPr>
          <w:rFonts w:asciiTheme="minorHAnsi" w:hAnsiTheme="minorHAnsi"/>
        </w:rPr>
      </w:pPr>
    </w:p>
    <w:p w:rsidR="00727FBD" w:rsidRPr="00DD7891" w:rsidRDefault="00727FBD" w:rsidP="00727FBD">
      <w:pPr>
        <w:pStyle w:val="ListParagraph"/>
        <w:numPr>
          <w:ilvl w:val="0"/>
          <w:numId w:val="9"/>
        </w:numPr>
        <w:rPr>
          <w:rFonts w:asciiTheme="minorHAnsi" w:hAnsiTheme="minorHAnsi"/>
        </w:rPr>
      </w:pPr>
      <w:r w:rsidRPr="00DD7891">
        <w:rPr>
          <w:rFonts w:asciiTheme="minorHAnsi" w:hAnsiTheme="minorHAnsi"/>
        </w:rPr>
        <w:t xml:space="preserve">There are two NT passages that refer to the fall of Satan, Rev 12:9 </w:t>
      </w:r>
      <w:proofErr w:type="gramStart"/>
      <w:r w:rsidRPr="00DD7891">
        <w:rPr>
          <w:rFonts w:asciiTheme="minorHAnsi" w:hAnsiTheme="minorHAnsi"/>
        </w:rPr>
        <w:t>itself</w:t>
      </w:r>
      <w:proofErr w:type="gramEnd"/>
      <w:r w:rsidRPr="00DD7891">
        <w:rPr>
          <w:rFonts w:asciiTheme="minorHAnsi" w:hAnsiTheme="minorHAnsi"/>
        </w:rPr>
        <w:t xml:space="preserve"> and Luke 10:18. These refer not to a fall of Satan from grace before creation but to a fall of Satan from power that is brought about through the work of Christ. They invite us to rejoice in the fact that Satan has fallen from power.</w:t>
      </w:r>
    </w:p>
    <w:p w:rsidR="00727FBD" w:rsidRPr="00286422" w:rsidRDefault="00727FBD" w:rsidP="00727FBD"/>
    <w:p w:rsidR="004C54D4" w:rsidRDefault="004C54D4">
      <w:pPr>
        <w:spacing w:after="200" w:line="276" w:lineRule="auto"/>
        <w:rPr>
          <w:rFonts w:asciiTheme="majorHAnsi" w:eastAsiaTheme="majorEastAsia" w:hAnsiTheme="majorHAnsi" w:cstheme="majorBidi"/>
          <w:b/>
          <w:bCs/>
          <w:sz w:val="28"/>
          <w:szCs w:val="28"/>
          <w:lang w:bidi="he-IL"/>
        </w:rPr>
      </w:pPr>
      <w:r>
        <w:rPr>
          <w:lang w:bidi="he-IL"/>
        </w:rPr>
        <w:br w:type="page"/>
      </w:r>
    </w:p>
    <w:p w:rsidR="004C54D4" w:rsidRDefault="004C54D4" w:rsidP="00500FB1">
      <w:pPr>
        <w:pStyle w:val="Heading1"/>
      </w:pPr>
      <w:r>
        <w:lastRenderedPageBreak/>
        <w:t>Genesis 5—11</w:t>
      </w:r>
    </w:p>
    <w:p w:rsidR="004C54D4" w:rsidRPr="00064D78" w:rsidRDefault="004C54D4" w:rsidP="00ED6BFD">
      <w:pPr>
        <w:rPr>
          <w:szCs w:val="22"/>
        </w:rPr>
      </w:pPr>
      <w:r w:rsidRPr="00064D78">
        <w:rPr>
          <w:szCs w:val="22"/>
        </w:rPr>
        <w:t xml:space="preserve">There is more info in my </w:t>
      </w:r>
      <w:r w:rsidRPr="00064D78">
        <w:rPr>
          <w:i/>
          <w:szCs w:val="22"/>
        </w:rPr>
        <w:t>Genesis for Everyone Part 1</w:t>
      </w:r>
      <w:r w:rsidRPr="00064D78">
        <w:rPr>
          <w:szCs w:val="22"/>
        </w:rPr>
        <w:t xml:space="preserve"> (Louisville: WJK/London: SPCK, 2010).</w:t>
      </w:r>
    </w:p>
    <w:p w:rsidR="004C54D4" w:rsidRPr="00064D78" w:rsidRDefault="004C54D4" w:rsidP="00ED6BFD">
      <w:pPr>
        <w:rPr>
          <w:szCs w:val="22"/>
        </w:rPr>
      </w:pPr>
    </w:p>
    <w:p w:rsidR="004C54D4" w:rsidRDefault="004C54D4" w:rsidP="005C13A0">
      <w:pPr>
        <w:pStyle w:val="PlainText"/>
        <w:rPr>
          <w:i/>
          <w:szCs w:val="22"/>
        </w:rPr>
      </w:pPr>
      <w:r w:rsidRPr="00064D78">
        <w:rPr>
          <w:i/>
          <w:szCs w:val="22"/>
        </w:rPr>
        <w:t>What does it mean that humanity is still in God’s likeness?</w:t>
      </w:r>
    </w:p>
    <w:p w:rsidR="004C54D4" w:rsidRPr="00064D78" w:rsidRDefault="004C54D4" w:rsidP="005C13A0">
      <w:pPr>
        <w:pStyle w:val="PlainText"/>
        <w:rPr>
          <w:szCs w:val="22"/>
        </w:rPr>
      </w:pPr>
      <w:r>
        <w:rPr>
          <w:i/>
          <w:szCs w:val="22"/>
        </w:rPr>
        <w:t>**</w:t>
      </w:r>
      <w:r w:rsidRPr="00064D78">
        <w:rPr>
          <w:szCs w:val="22"/>
        </w:rPr>
        <w:t>Evidently human disobedience did not mean the likeness was effaced (compare the argument of James 3:9). We are still God’s representatives in the world.</w:t>
      </w:r>
    </w:p>
    <w:p w:rsidR="004C54D4" w:rsidRPr="00064D78" w:rsidRDefault="004C54D4" w:rsidP="005C13A0">
      <w:pPr>
        <w:pStyle w:val="PlainText"/>
        <w:rPr>
          <w:szCs w:val="22"/>
        </w:rPr>
      </w:pPr>
    </w:p>
    <w:p w:rsidR="004C54D4" w:rsidRDefault="004C54D4" w:rsidP="00E34550">
      <w:pPr>
        <w:rPr>
          <w:i/>
          <w:iCs/>
          <w:szCs w:val="22"/>
          <w:lang w:bidi="he-IL"/>
        </w:rPr>
      </w:pPr>
      <w:r w:rsidRPr="00064D78">
        <w:rPr>
          <w:i/>
          <w:iCs/>
          <w:szCs w:val="22"/>
          <w:lang w:bidi="he-IL"/>
        </w:rPr>
        <w:t>What’s up with the long lives?</w:t>
      </w:r>
      <w:r>
        <w:rPr>
          <w:i/>
          <w:iCs/>
          <w:szCs w:val="22"/>
          <w:lang w:bidi="he-IL"/>
        </w:rPr>
        <w:t xml:space="preserve">  </w:t>
      </w:r>
      <w:r w:rsidRPr="00064D78">
        <w:rPr>
          <w:i/>
          <w:iCs/>
          <w:szCs w:val="22"/>
          <w:lang w:bidi="he-IL"/>
        </w:rPr>
        <w:t>Does it serve some purpose for the narrative?  Physically speaking, it just seems impossible.</w:t>
      </w:r>
    </w:p>
    <w:p w:rsidR="004C54D4" w:rsidRPr="00064D78" w:rsidRDefault="004C54D4" w:rsidP="00E34550">
      <w:pPr>
        <w:rPr>
          <w:szCs w:val="22"/>
          <w:lang w:bidi="he-IL"/>
        </w:rPr>
      </w:pPr>
      <w:r>
        <w:rPr>
          <w:i/>
          <w:iCs/>
          <w:szCs w:val="22"/>
          <w:lang w:bidi="he-IL"/>
        </w:rPr>
        <w:t>**</w:t>
      </w:r>
      <w:r w:rsidRPr="00064D78">
        <w:rPr>
          <w:szCs w:val="22"/>
          <w:lang w:bidi="he-IL"/>
        </w:rPr>
        <w:t xml:space="preserve">I assume </w:t>
      </w:r>
      <w:proofErr w:type="gramStart"/>
      <w:r w:rsidRPr="00064D78">
        <w:rPr>
          <w:szCs w:val="22"/>
          <w:lang w:bidi="he-IL"/>
        </w:rPr>
        <w:t>it’s</w:t>
      </w:r>
      <w:proofErr w:type="gramEnd"/>
      <w:r w:rsidRPr="00064D78">
        <w:rPr>
          <w:szCs w:val="22"/>
          <w:lang w:bidi="he-IL"/>
        </w:rPr>
        <w:t xml:space="preserve"> part of the parabolic nature of the chapters.  What is striking is that they all live 900+ years - they almost make a millennium, but none does.  Each little paragraph ends with that somber “and he died.”  The exceptions are 365 and 777, which certainly look symbolic numbers.</w:t>
      </w:r>
    </w:p>
    <w:p w:rsidR="004C54D4" w:rsidRPr="00064D78" w:rsidRDefault="004C54D4" w:rsidP="00E34550">
      <w:pPr>
        <w:rPr>
          <w:szCs w:val="22"/>
          <w:lang w:bidi="he-IL"/>
        </w:rPr>
      </w:pPr>
    </w:p>
    <w:p w:rsidR="004C54D4" w:rsidRDefault="004C54D4" w:rsidP="005C13A0">
      <w:pPr>
        <w:pStyle w:val="PlainText"/>
        <w:rPr>
          <w:i/>
          <w:szCs w:val="22"/>
        </w:rPr>
      </w:pPr>
      <w:r w:rsidRPr="00064D78">
        <w:rPr>
          <w:i/>
          <w:szCs w:val="22"/>
        </w:rPr>
        <w:t xml:space="preserve">What were the sons of God and who were the </w:t>
      </w:r>
      <w:proofErr w:type="spellStart"/>
      <w:r w:rsidRPr="00064D78">
        <w:rPr>
          <w:i/>
          <w:szCs w:val="22"/>
        </w:rPr>
        <w:t>Nephilim</w:t>
      </w:r>
      <w:proofErr w:type="spellEnd"/>
      <w:r w:rsidRPr="00064D78">
        <w:rPr>
          <w:i/>
          <w:szCs w:val="22"/>
        </w:rPr>
        <w:t>?</w:t>
      </w:r>
    </w:p>
    <w:p w:rsidR="004C54D4" w:rsidRPr="00064D78" w:rsidRDefault="004C54D4" w:rsidP="005C13A0">
      <w:pPr>
        <w:pStyle w:val="PlainText"/>
        <w:rPr>
          <w:szCs w:val="22"/>
        </w:rPr>
      </w:pPr>
      <w:r>
        <w:rPr>
          <w:i/>
          <w:szCs w:val="22"/>
        </w:rPr>
        <w:t>**</w:t>
      </w:r>
      <w:r w:rsidRPr="00064D78">
        <w:rPr>
          <w:szCs w:val="22"/>
        </w:rPr>
        <w:t>In the OT the expression “sons of God” (or sons of the gods or divine beings) always refers to supernatural beings. So the story says that some supernatural beings came and “took” human girls (which might mean married or might mean raped). It was the u</w:t>
      </w:r>
      <w:r>
        <w:rPr>
          <w:szCs w:val="22"/>
        </w:rPr>
        <w:t>ltimate sign of things being terribly wrong with God’s</w:t>
      </w:r>
      <w:r w:rsidRPr="00064D78">
        <w:rPr>
          <w:szCs w:val="22"/>
        </w:rPr>
        <w:t xml:space="preserve"> creation—not only among human beings but among supernatural beings. The passage half-implies that the </w:t>
      </w:r>
      <w:proofErr w:type="spellStart"/>
      <w:r w:rsidRPr="00064D78">
        <w:rPr>
          <w:szCs w:val="22"/>
        </w:rPr>
        <w:t>Nephilim</w:t>
      </w:r>
      <w:proofErr w:type="spellEnd"/>
      <w:r w:rsidRPr="00064D78">
        <w:rPr>
          <w:szCs w:val="22"/>
        </w:rPr>
        <w:t xml:space="preserve"> were the offspring of these unions – the </w:t>
      </w:r>
      <w:r>
        <w:rPr>
          <w:szCs w:val="22"/>
        </w:rPr>
        <w:t xml:space="preserve">later </w:t>
      </w:r>
      <w:proofErr w:type="spellStart"/>
      <w:r w:rsidRPr="00064D78">
        <w:rPr>
          <w:szCs w:val="22"/>
        </w:rPr>
        <w:t>Nephilim</w:t>
      </w:r>
      <w:proofErr w:type="spellEnd"/>
      <w:r w:rsidRPr="00064D78">
        <w:rPr>
          <w:szCs w:val="22"/>
        </w:rPr>
        <w:t xml:space="preserve"> are often assumed to be giants (see Numbers 13:32-33). But Genesis doesn’t quite say that.</w:t>
      </w:r>
    </w:p>
    <w:p w:rsidR="004C54D4" w:rsidRPr="00064D78" w:rsidRDefault="004C54D4" w:rsidP="005C13A0">
      <w:pPr>
        <w:pStyle w:val="PlainText"/>
        <w:rPr>
          <w:szCs w:val="22"/>
        </w:rPr>
      </w:pPr>
    </w:p>
    <w:p w:rsidR="004C54D4" w:rsidRDefault="004C54D4" w:rsidP="005C13A0">
      <w:pPr>
        <w:pStyle w:val="PlainText"/>
        <w:rPr>
          <w:i/>
          <w:szCs w:val="22"/>
        </w:rPr>
      </w:pPr>
      <w:r w:rsidRPr="00064D78">
        <w:rPr>
          <w:i/>
          <w:szCs w:val="22"/>
        </w:rPr>
        <w:t>What’s that about the 120 years?</w:t>
      </w:r>
    </w:p>
    <w:p w:rsidR="004C54D4" w:rsidRPr="00064D78" w:rsidRDefault="004C54D4" w:rsidP="005C13A0">
      <w:pPr>
        <w:pStyle w:val="PlainText"/>
        <w:rPr>
          <w:szCs w:val="22"/>
        </w:rPr>
      </w:pPr>
      <w:r>
        <w:rPr>
          <w:i/>
          <w:szCs w:val="22"/>
        </w:rPr>
        <w:t>**</w:t>
      </w:r>
      <w:r w:rsidRPr="00064D78">
        <w:rPr>
          <w:szCs w:val="22"/>
        </w:rPr>
        <w:t>I take it to mean that God puts the world on notice—it has that amount of time to straighten up.</w:t>
      </w:r>
    </w:p>
    <w:p w:rsidR="004C54D4" w:rsidRPr="00064D78" w:rsidRDefault="004C54D4" w:rsidP="005C13A0">
      <w:pPr>
        <w:pStyle w:val="PlainText"/>
        <w:rPr>
          <w:szCs w:val="22"/>
        </w:rPr>
      </w:pPr>
    </w:p>
    <w:p w:rsidR="004C54D4" w:rsidRDefault="004C54D4" w:rsidP="00A90A66">
      <w:pPr>
        <w:pStyle w:val="ListNumber"/>
        <w:numPr>
          <w:ilvl w:val="0"/>
          <w:numId w:val="0"/>
        </w:numPr>
        <w:ind w:left="360" w:hanging="360"/>
        <w:rPr>
          <w:i/>
          <w:szCs w:val="22"/>
        </w:rPr>
      </w:pPr>
      <w:r w:rsidRPr="00064D78">
        <w:rPr>
          <w:i/>
          <w:szCs w:val="22"/>
        </w:rPr>
        <w:t>Why should we view this flood as divinely appointed, when other floods aren’t?</w:t>
      </w:r>
    </w:p>
    <w:p w:rsidR="004C54D4" w:rsidRPr="00064D78" w:rsidRDefault="004C54D4" w:rsidP="005C13A0">
      <w:pPr>
        <w:pStyle w:val="PlainText"/>
        <w:rPr>
          <w:szCs w:val="22"/>
        </w:rPr>
      </w:pPr>
      <w:r>
        <w:rPr>
          <w:i/>
          <w:szCs w:val="22"/>
        </w:rPr>
        <w:t>**</w:t>
      </w:r>
      <w:r w:rsidRPr="00064D78">
        <w:rPr>
          <w:szCs w:val="22"/>
        </w:rPr>
        <w:t>I guess it’s like other catastrophes and illnesses—sometimes they are divinely appointed, sometimes they just happen. In this case, God announced the intention ahead of time, as he does through prophets later</w:t>
      </w:r>
      <w:r>
        <w:rPr>
          <w:szCs w:val="22"/>
        </w:rPr>
        <w:t>, which is an indication that it’s divinely-appointed</w:t>
      </w:r>
      <w:r w:rsidRPr="00064D78">
        <w:rPr>
          <w:szCs w:val="22"/>
        </w:rPr>
        <w:t xml:space="preserve">. (One can </w:t>
      </w:r>
      <w:r>
        <w:rPr>
          <w:szCs w:val="22"/>
        </w:rPr>
        <w:t xml:space="preserve">always </w:t>
      </w:r>
      <w:r w:rsidRPr="00064D78">
        <w:rPr>
          <w:szCs w:val="22"/>
        </w:rPr>
        <w:t>be more wary of people who declare catastrophes to be God’s judgment when they are speaking only after the event.)</w:t>
      </w:r>
    </w:p>
    <w:p w:rsidR="004C54D4" w:rsidRPr="00064D78" w:rsidRDefault="004C54D4" w:rsidP="00A90A66">
      <w:pPr>
        <w:pStyle w:val="ListNumber"/>
        <w:numPr>
          <w:ilvl w:val="0"/>
          <w:numId w:val="0"/>
        </w:numPr>
        <w:ind w:left="360" w:hanging="360"/>
        <w:rPr>
          <w:i/>
          <w:szCs w:val="22"/>
        </w:rPr>
      </w:pPr>
    </w:p>
    <w:p w:rsidR="004C54D4" w:rsidRDefault="004C54D4" w:rsidP="00A90A66">
      <w:pPr>
        <w:pStyle w:val="ListNumber"/>
        <w:numPr>
          <w:ilvl w:val="0"/>
          <w:numId w:val="0"/>
        </w:numPr>
        <w:ind w:left="360" w:hanging="360"/>
        <w:rPr>
          <w:szCs w:val="22"/>
        </w:rPr>
      </w:pPr>
      <w:r w:rsidRPr="00064D78">
        <w:rPr>
          <w:i/>
          <w:szCs w:val="22"/>
        </w:rPr>
        <w:t>What made Noah righteous and blameless, and what does it mean to walk with God?</w:t>
      </w:r>
    </w:p>
    <w:p w:rsidR="004C54D4" w:rsidRPr="00064D78" w:rsidRDefault="004C54D4" w:rsidP="005C13A0">
      <w:pPr>
        <w:pStyle w:val="PlainText"/>
        <w:rPr>
          <w:szCs w:val="22"/>
        </w:rPr>
      </w:pPr>
      <w:r>
        <w:rPr>
          <w:szCs w:val="22"/>
        </w:rPr>
        <w:t>**</w:t>
      </w:r>
      <w:r w:rsidRPr="00064D78">
        <w:rPr>
          <w:szCs w:val="22"/>
        </w:rPr>
        <w:t xml:space="preserve">“Righteous” mean living rightly with God and </w:t>
      </w:r>
      <w:r>
        <w:rPr>
          <w:szCs w:val="22"/>
        </w:rPr>
        <w:t xml:space="preserve">with </w:t>
      </w:r>
      <w:r w:rsidRPr="00064D78">
        <w:rPr>
          <w:szCs w:val="22"/>
        </w:rPr>
        <w:t>other people</w:t>
      </w:r>
      <w:r>
        <w:rPr>
          <w:szCs w:val="22"/>
        </w:rPr>
        <w:t>, living rightly</w:t>
      </w:r>
      <w:r w:rsidRPr="00064D78">
        <w:rPr>
          <w:szCs w:val="22"/>
        </w:rPr>
        <w:t xml:space="preserve"> in light of your relationship with them. “Blameless” sounds as if it means sinless, but it doesn’t imply that—it means “whole” in the sense of committed, single-minded, </w:t>
      </w:r>
      <w:proofErr w:type="gramStart"/>
      <w:r w:rsidRPr="00064D78">
        <w:rPr>
          <w:szCs w:val="22"/>
        </w:rPr>
        <w:t>straight</w:t>
      </w:r>
      <w:proofErr w:type="gramEnd"/>
      <w:r w:rsidRPr="00064D78">
        <w:rPr>
          <w:szCs w:val="22"/>
        </w:rPr>
        <w:t xml:space="preserve">. </w:t>
      </w:r>
      <w:proofErr w:type="gramStart"/>
      <w:r w:rsidRPr="00064D78">
        <w:rPr>
          <w:szCs w:val="22"/>
        </w:rPr>
        <w:t>“Walking with God</w:t>
      </w:r>
      <w:r>
        <w:rPr>
          <w:szCs w:val="22"/>
        </w:rPr>
        <w:t>”</w:t>
      </w:r>
      <w:r w:rsidRPr="00064D78">
        <w:rPr>
          <w:szCs w:val="22"/>
        </w:rPr>
        <w:t xml:space="preserve"> means being in a friendship relationship.</w:t>
      </w:r>
      <w:proofErr w:type="gramEnd"/>
      <w:r w:rsidRPr="00064D78">
        <w:rPr>
          <w:szCs w:val="22"/>
        </w:rPr>
        <w:t xml:space="preserve">  </w:t>
      </w:r>
    </w:p>
    <w:p w:rsidR="004C54D4" w:rsidRPr="00064D78" w:rsidRDefault="004C54D4" w:rsidP="00A90A66">
      <w:pPr>
        <w:pStyle w:val="ListNumber"/>
        <w:numPr>
          <w:ilvl w:val="0"/>
          <w:numId w:val="0"/>
        </w:numPr>
        <w:ind w:left="360" w:hanging="360"/>
        <w:rPr>
          <w:i/>
          <w:szCs w:val="22"/>
        </w:rPr>
      </w:pPr>
    </w:p>
    <w:p w:rsidR="004C54D4" w:rsidRDefault="004C54D4" w:rsidP="00A90A66">
      <w:pPr>
        <w:pStyle w:val="ListNumber"/>
        <w:numPr>
          <w:ilvl w:val="0"/>
          <w:numId w:val="0"/>
        </w:numPr>
        <w:ind w:left="360" w:hanging="360"/>
        <w:rPr>
          <w:szCs w:val="22"/>
        </w:rPr>
      </w:pPr>
      <w:r w:rsidRPr="00064D78">
        <w:rPr>
          <w:i/>
          <w:szCs w:val="22"/>
        </w:rPr>
        <w:t>Was God really sorry?</w:t>
      </w:r>
    </w:p>
    <w:p w:rsidR="004C54D4" w:rsidRPr="00064D78" w:rsidRDefault="004C54D4" w:rsidP="005C13A0">
      <w:pPr>
        <w:pStyle w:val="PlainText"/>
        <w:rPr>
          <w:szCs w:val="22"/>
        </w:rPr>
      </w:pPr>
      <w:r>
        <w:rPr>
          <w:szCs w:val="22"/>
        </w:rPr>
        <w:t>**</w:t>
      </w:r>
      <w:r w:rsidRPr="00064D78">
        <w:rPr>
          <w:szCs w:val="22"/>
        </w:rPr>
        <w:t xml:space="preserve">Well it says so! </w:t>
      </w:r>
      <w:r>
        <w:rPr>
          <w:szCs w:val="22"/>
        </w:rPr>
        <w:t>Like Genesis 2—3, the story</w:t>
      </w:r>
      <w:r w:rsidRPr="00064D78">
        <w:rPr>
          <w:szCs w:val="22"/>
        </w:rPr>
        <w:t xml:space="preserve"> portrays God as living in real chronological relationship with the world and with people, and therefore having surprises and having to respond to situations.</w:t>
      </w:r>
    </w:p>
    <w:p w:rsidR="004C54D4" w:rsidRPr="00064D78" w:rsidRDefault="004C54D4" w:rsidP="00A90A66">
      <w:pPr>
        <w:pStyle w:val="ListNumber"/>
        <w:numPr>
          <w:ilvl w:val="0"/>
          <w:numId w:val="0"/>
        </w:numPr>
        <w:ind w:left="360" w:hanging="360"/>
        <w:rPr>
          <w:i/>
          <w:szCs w:val="22"/>
        </w:rPr>
      </w:pPr>
    </w:p>
    <w:p w:rsidR="004C54D4" w:rsidRDefault="004C54D4" w:rsidP="00A90A66">
      <w:pPr>
        <w:rPr>
          <w:iCs/>
          <w:szCs w:val="22"/>
        </w:rPr>
      </w:pPr>
      <w:r w:rsidRPr="00064D78">
        <w:rPr>
          <w:i/>
          <w:iCs/>
          <w:szCs w:val="22"/>
        </w:rPr>
        <w:t>Why did God promise not to curse the ground again?</w:t>
      </w:r>
    </w:p>
    <w:p w:rsidR="004C54D4" w:rsidRPr="00064D78" w:rsidRDefault="004C54D4" w:rsidP="00A90A66">
      <w:pPr>
        <w:rPr>
          <w:iCs/>
          <w:szCs w:val="22"/>
        </w:rPr>
      </w:pPr>
      <w:r>
        <w:rPr>
          <w:iCs/>
          <w:szCs w:val="22"/>
        </w:rPr>
        <w:lastRenderedPageBreak/>
        <w:t>**One of the implications of the flood story is that God comes to accept human sinfulness and live</w:t>
      </w:r>
      <w:r w:rsidRPr="00064D78">
        <w:rPr>
          <w:iCs/>
          <w:szCs w:val="22"/>
        </w:rPr>
        <w:t xml:space="preserve"> with it.</w:t>
      </w:r>
    </w:p>
    <w:p w:rsidR="004C54D4" w:rsidRPr="00064D78" w:rsidRDefault="004C54D4" w:rsidP="00A90A66">
      <w:pPr>
        <w:rPr>
          <w:i/>
          <w:iCs/>
          <w:szCs w:val="22"/>
        </w:rPr>
      </w:pPr>
    </w:p>
    <w:p w:rsidR="004C54D4" w:rsidRDefault="004C54D4" w:rsidP="00A90A66">
      <w:pPr>
        <w:rPr>
          <w:i/>
          <w:iCs/>
          <w:szCs w:val="22"/>
        </w:rPr>
      </w:pPr>
      <w:r w:rsidRPr="00064D78">
        <w:rPr>
          <w:i/>
          <w:iCs/>
          <w:szCs w:val="22"/>
        </w:rPr>
        <w:t>Why does God not require Cain’s life but then endorse the death penalty?</w:t>
      </w:r>
    </w:p>
    <w:p w:rsidR="004C54D4" w:rsidRPr="00064D78" w:rsidRDefault="004C54D4" w:rsidP="00A90A66">
      <w:pPr>
        <w:rPr>
          <w:iCs/>
          <w:szCs w:val="22"/>
        </w:rPr>
      </w:pPr>
      <w:r>
        <w:rPr>
          <w:i/>
          <w:iCs/>
          <w:szCs w:val="22"/>
        </w:rPr>
        <w:t>**</w:t>
      </w:r>
      <w:r w:rsidRPr="00064D78">
        <w:rPr>
          <w:iCs/>
          <w:szCs w:val="22"/>
        </w:rPr>
        <w:t xml:space="preserve">I’d turn that question around. The fact that he didn’t require Cain’s life </w:t>
      </w:r>
      <w:r>
        <w:rPr>
          <w:iCs/>
          <w:szCs w:val="22"/>
        </w:rPr>
        <w:t>makes on ask whether he is</w:t>
      </w:r>
      <w:r w:rsidRPr="00064D78">
        <w:rPr>
          <w:iCs/>
          <w:szCs w:val="22"/>
        </w:rPr>
        <w:t xml:space="preserve"> requiring the death penalty</w:t>
      </w:r>
      <w:r>
        <w:rPr>
          <w:iCs/>
          <w:szCs w:val="22"/>
        </w:rPr>
        <w:t>. More likely he is</w:t>
      </w:r>
      <w:r w:rsidRPr="00064D78">
        <w:rPr>
          <w:iCs/>
          <w:szCs w:val="22"/>
        </w:rPr>
        <w:t xml:space="preserve"> stating </w:t>
      </w:r>
      <w:proofErr w:type="gramStart"/>
      <w:r w:rsidRPr="00064D78">
        <w:rPr>
          <w:iCs/>
          <w:szCs w:val="22"/>
        </w:rPr>
        <w:t>an inevitability</w:t>
      </w:r>
      <w:proofErr w:type="gramEnd"/>
      <w:r w:rsidRPr="00064D78">
        <w:rPr>
          <w:iCs/>
          <w:szCs w:val="22"/>
        </w:rPr>
        <w:t xml:space="preserve"> (as when Jesus says that people who live by the sword perish by the sword). </w:t>
      </w:r>
    </w:p>
    <w:p w:rsidR="004C54D4" w:rsidRPr="00064D78" w:rsidRDefault="004C54D4" w:rsidP="00A90A66">
      <w:pPr>
        <w:rPr>
          <w:i/>
          <w:iCs/>
          <w:szCs w:val="22"/>
        </w:rPr>
      </w:pPr>
    </w:p>
    <w:p w:rsidR="004C54D4" w:rsidRDefault="004C54D4" w:rsidP="00A90A66">
      <w:pPr>
        <w:rPr>
          <w:i/>
          <w:iCs/>
          <w:szCs w:val="22"/>
        </w:rPr>
      </w:pPr>
      <w:r w:rsidRPr="00064D78">
        <w:rPr>
          <w:i/>
          <w:iCs/>
          <w:szCs w:val="22"/>
        </w:rPr>
        <w:t>What do the sacrifices of Abel and Noah tell us about what is pleasing to God?</w:t>
      </w:r>
    </w:p>
    <w:p w:rsidR="004C54D4" w:rsidRPr="00064D78" w:rsidRDefault="004C54D4" w:rsidP="00A90A66">
      <w:pPr>
        <w:rPr>
          <w:iCs/>
          <w:szCs w:val="22"/>
        </w:rPr>
      </w:pPr>
      <w:r>
        <w:rPr>
          <w:i/>
          <w:iCs/>
          <w:szCs w:val="22"/>
        </w:rPr>
        <w:t>**</w:t>
      </w:r>
      <w:r>
        <w:rPr>
          <w:iCs/>
          <w:szCs w:val="22"/>
        </w:rPr>
        <w:t>The stories themselves don’t</w:t>
      </w:r>
      <w:r w:rsidRPr="00064D78">
        <w:rPr>
          <w:iCs/>
          <w:szCs w:val="22"/>
        </w:rPr>
        <w:t xml:space="preserve"> tell us. I guess that Israelites would infer the answer from what they knew about sacrifices later. Sacrifices are a costly expression of commitment and of gratitude.</w:t>
      </w:r>
    </w:p>
    <w:p w:rsidR="004C54D4" w:rsidRPr="00064D78" w:rsidRDefault="004C54D4" w:rsidP="00A90A66">
      <w:pPr>
        <w:rPr>
          <w:i/>
          <w:iCs/>
          <w:szCs w:val="22"/>
        </w:rPr>
      </w:pPr>
    </w:p>
    <w:p w:rsidR="004C54D4" w:rsidRDefault="004C54D4" w:rsidP="00A90A66">
      <w:pPr>
        <w:pStyle w:val="NoSpacing"/>
        <w:rPr>
          <w:rFonts w:cs="Times New Roman"/>
        </w:rPr>
      </w:pPr>
      <w:r w:rsidRPr="00064D78">
        <w:rPr>
          <w:rFonts w:cs="Times New Roman"/>
          <w:i/>
        </w:rPr>
        <w:t>What does the word “sin” mean in these chapters? How did the idea of sin develop in the OT?</w:t>
      </w:r>
    </w:p>
    <w:p w:rsidR="004C54D4" w:rsidRPr="00064D78" w:rsidRDefault="004C54D4" w:rsidP="00A90A66">
      <w:pPr>
        <w:pStyle w:val="NoSpacing"/>
        <w:rPr>
          <w:rFonts w:cs="Times New Roman"/>
        </w:rPr>
      </w:pPr>
      <w:r>
        <w:rPr>
          <w:rFonts w:cs="Times New Roman"/>
        </w:rPr>
        <w:t>**</w:t>
      </w:r>
      <w:r w:rsidRPr="00064D78">
        <w:rPr>
          <w:rFonts w:cs="Times New Roman"/>
        </w:rPr>
        <w:t xml:space="preserve">There are actually several words that come in Genesis 1—11. </w:t>
      </w:r>
    </w:p>
    <w:p w:rsidR="004C54D4" w:rsidRPr="00064D78" w:rsidRDefault="004C54D4" w:rsidP="004C54D4">
      <w:pPr>
        <w:pStyle w:val="NoSpacing"/>
        <w:numPr>
          <w:ilvl w:val="0"/>
          <w:numId w:val="11"/>
        </w:numPr>
        <w:rPr>
          <w:rFonts w:cs="Times New Roman"/>
        </w:rPr>
      </w:pPr>
      <w:r w:rsidRPr="00064D78">
        <w:rPr>
          <w:rFonts w:cs="Times New Roman"/>
        </w:rPr>
        <w:t>“</w:t>
      </w:r>
      <w:proofErr w:type="gramStart"/>
      <w:r w:rsidRPr="00064D78">
        <w:rPr>
          <w:rFonts w:cs="Times New Roman"/>
        </w:rPr>
        <w:t>sin</w:t>
      </w:r>
      <w:proofErr w:type="gramEnd"/>
      <w:r w:rsidRPr="00064D78">
        <w:rPr>
          <w:rFonts w:cs="Times New Roman"/>
        </w:rPr>
        <w:t>” itself came in 4:7. In everyday usage it meant failing or coming short of a standard or a target or someone’s expectations, and therefore offending against a standard or a person.</w:t>
      </w:r>
    </w:p>
    <w:p w:rsidR="004C54D4" w:rsidRPr="00064D78" w:rsidRDefault="004C54D4" w:rsidP="004C54D4">
      <w:pPr>
        <w:pStyle w:val="NoSpacing"/>
        <w:numPr>
          <w:ilvl w:val="0"/>
          <w:numId w:val="11"/>
        </w:numPr>
        <w:rPr>
          <w:rFonts w:cs="Times New Roman"/>
        </w:rPr>
      </w:pPr>
      <w:r w:rsidRPr="00064D78">
        <w:rPr>
          <w:rFonts w:cs="Times New Roman"/>
        </w:rPr>
        <w:t xml:space="preserve">“Badness” (6:5, 6)—a word that mean bad things you do and bad things that happen to you. </w:t>
      </w:r>
    </w:p>
    <w:p w:rsidR="004C54D4" w:rsidRPr="00064D78" w:rsidRDefault="004C54D4" w:rsidP="004C54D4">
      <w:pPr>
        <w:pStyle w:val="NoSpacing"/>
        <w:numPr>
          <w:ilvl w:val="0"/>
          <w:numId w:val="11"/>
        </w:numPr>
        <w:rPr>
          <w:rFonts w:cs="Times New Roman"/>
        </w:rPr>
      </w:pPr>
      <w:r w:rsidRPr="00064D78">
        <w:rPr>
          <w:rFonts w:cs="Times New Roman"/>
        </w:rPr>
        <w:t>“Corruption” (6:11)—spoiled compared with what God meant it to be.</w:t>
      </w:r>
    </w:p>
    <w:p w:rsidR="004C54D4" w:rsidRPr="00064D78" w:rsidRDefault="004C54D4" w:rsidP="004C54D4">
      <w:pPr>
        <w:pStyle w:val="NoSpacing"/>
        <w:numPr>
          <w:ilvl w:val="0"/>
          <w:numId w:val="11"/>
        </w:numPr>
        <w:rPr>
          <w:rFonts w:cs="Times New Roman"/>
        </w:rPr>
      </w:pPr>
      <w:r w:rsidRPr="00064D78">
        <w:rPr>
          <w:rFonts w:cs="Times New Roman"/>
        </w:rPr>
        <w:t>“Violence” (6:11)—wrong aggressive and antagonistic.</w:t>
      </w:r>
    </w:p>
    <w:p w:rsidR="004C54D4" w:rsidRPr="00064D78" w:rsidRDefault="004C54D4" w:rsidP="00A90A66">
      <w:pPr>
        <w:pStyle w:val="NoSpacing"/>
        <w:rPr>
          <w:rFonts w:cs="Times New Roman"/>
        </w:rPr>
      </w:pPr>
    </w:p>
    <w:p w:rsidR="004C54D4" w:rsidRDefault="004C54D4" w:rsidP="00A90A66">
      <w:pPr>
        <w:pStyle w:val="NoSpacing"/>
        <w:rPr>
          <w:rFonts w:cs="Times New Roman"/>
          <w:i/>
        </w:rPr>
      </w:pPr>
      <w:r w:rsidRPr="00064D78">
        <w:rPr>
          <w:rFonts w:cs="Times New Roman"/>
          <w:i/>
        </w:rPr>
        <w:t>What is a covenant?</w:t>
      </w:r>
    </w:p>
    <w:p w:rsidR="004C54D4" w:rsidRPr="00064D78" w:rsidRDefault="004C54D4" w:rsidP="00A90A66">
      <w:pPr>
        <w:pStyle w:val="NoSpacing"/>
        <w:rPr>
          <w:rFonts w:cs="Times New Roman"/>
        </w:rPr>
      </w:pPr>
      <w:r>
        <w:rPr>
          <w:rFonts w:cs="Times New Roman"/>
          <w:i/>
        </w:rPr>
        <w:t>**</w:t>
      </w:r>
      <w:r w:rsidRPr="00064D78">
        <w:rPr>
          <w:rFonts w:cs="Times New Roman"/>
        </w:rPr>
        <w:t>An undertaking someone makes that is formalized and thus particularly solemn. Some later covenants in the Bible are two-sided, but the covenants in Gen</w:t>
      </w:r>
      <w:r>
        <w:rPr>
          <w:rFonts w:cs="Times New Roman"/>
        </w:rPr>
        <w:t>esis</w:t>
      </w:r>
      <w:r w:rsidRPr="00064D78">
        <w:rPr>
          <w:rFonts w:cs="Times New Roman"/>
        </w:rPr>
        <w:t xml:space="preserve"> 6 and 9 are one-si</w:t>
      </w:r>
      <w:r>
        <w:rPr>
          <w:rFonts w:cs="Times New Roman"/>
        </w:rPr>
        <w:t>ded commitments by God—in effect,</w:t>
      </w:r>
      <w:r w:rsidRPr="00064D78">
        <w:rPr>
          <w:rFonts w:cs="Times New Roman"/>
        </w:rPr>
        <w:t xml:space="preserve"> simply </w:t>
      </w:r>
      <w:proofErr w:type="gramStart"/>
      <w:r w:rsidRPr="00064D78">
        <w:rPr>
          <w:rFonts w:cs="Times New Roman"/>
        </w:rPr>
        <w:t>promises</w:t>
      </w:r>
      <w:proofErr w:type="gramEnd"/>
      <w:r w:rsidRPr="00064D78">
        <w:rPr>
          <w:rFonts w:cs="Times New Roman"/>
        </w:rPr>
        <w:t xml:space="preserve"> or pledges.</w:t>
      </w:r>
    </w:p>
    <w:p w:rsidR="004C54D4" w:rsidRPr="00064D78" w:rsidRDefault="004C54D4" w:rsidP="00A90A66">
      <w:pPr>
        <w:pStyle w:val="NoSpacing"/>
        <w:rPr>
          <w:rFonts w:cs="Times New Roman"/>
        </w:rPr>
      </w:pPr>
    </w:p>
    <w:p w:rsidR="004C54D4" w:rsidRDefault="004C54D4" w:rsidP="00A90A66">
      <w:pPr>
        <w:pStyle w:val="NoSpacing"/>
        <w:rPr>
          <w:rFonts w:cs="Times New Roman"/>
          <w:i/>
        </w:rPr>
      </w:pPr>
      <w:r w:rsidRPr="00064D78">
        <w:rPr>
          <w:rFonts w:cs="Times New Roman"/>
          <w:i/>
        </w:rPr>
        <w:t>Is getting drunk a sin in 9:18?</w:t>
      </w:r>
    </w:p>
    <w:p w:rsidR="004C54D4" w:rsidRPr="00064D78" w:rsidRDefault="004C54D4" w:rsidP="00A90A66">
      <w:pPr>
        <w:pStyle w:val="NoSpacing"/>
        <w:rPr>
          <w:rFonts w:cs="Times New Roman"/>
        </w:rPr>
      </w:pPr>
      <w:r>
        <w:rPr>
          <w:rFonts w:cs="Times New Roman"/>
          <w:i/>
        </w:rPr>
        <w:t>**</w:t>
      </w:r>
      <w:r w:rsidRPr="00064D78">
        <w:rPr>
          <w:rFonts w:cs="Times New Roman"/>
        </w:rPr>
        <w:t>Genesis may imply it’s more a tragedy—the traditional translation is that Noah was the firs</w:t>
      </w:r>
      <w:r>
        <w:rPr>
          <w:rFonts w:cs="Times New Roman"/>
        </w:rPr>
        <w:t>t person to plant a vineyard, who</w:t>
      </w:r>
      <w:r w:rsidRPr="00064D78">
        <w:rPr>
          <w:rFonts w:cs="Times New Roman"/>
        </w:rPr>
        <w:t xml:space="preserve"> would therefore be the first person to discover intoxication. </w:t>
      </w:r>
    </w:p>
    <w:p w:rsidR="004C54D4" w:rsidRPr="00064D78" w:rsidRDefault="004C54D4" w:rsidP="00A90A66">
      <w:pPr>
        <w:pStyle w:val="NoSpacing"/>
        <w:rPr>
          <w:rFonts w:cs="Times New Roman"/>
          <w:i/>
        </w:rPr>
      </w:pPr>
    </w:p>
    <w:p w:rsidR="004C54D4" w:rsidRDefault="004C54D4" w:rsidP="00A90A66">
      <w:pPr>
        <w:pStyle w:val="NoSpacing"/>
        <w:rPr>
          <w:rFonts w:cs="Times New Roman"/>
          <w:i/>
        </w:rPr>
      </w:pPr>
      <w:r w:rsidRPr="00064D78">
        <w:rPr>
          <w:rFonts w:cs="Times New Roman"/>
          <w:i/>
        </w:rPr>
        <w:t>What’s with that passage about Noah’s nakedness?</w:t>
      </w:r>
    </w:p>
    <w:p w:rsidR="004C54D4" w:rsidRPr="00064D78" w:rsidRDefault="004C54D4" w:rsidP="00A90A66">
      <w:pPr>
        <w:pStyle w:val="NoSpacing"/>
        <w:rPr>
          <w:rFonts w:cs="Times New Roman"/>
        </w:rPr>
      </w:pPr>
      <w:r>
        <w:rPr>
          <w:rFonts w:cs="Times New Roman"/>
          <w:i/>
        </w:rPr>
        <w:t>**</w:t>
      </w:r>
      <w:r w:rsidRPr="00064D78">
        <w:rPr>
          <w:rFonts w:cs="Times New Roman"/>
        </w:rPr>
        <w:t xml:space="preserve">It may be that the stress lies on respect for one’s father, though in Leviticus “seeing someone’s nakedness” is an expression for having sex. </w:t>
      </w:r>
    </w:p>
    <w:p w:rsidR="004C54D4" w:rsidRPr="00064D78" w:rsidRDefault="004C54D4" w:rsidP="00A90A66">
      <w:pPr>
        <w:pStyle w:val="NoSpacing"/>
        <w:rPr>
          <w:rFonts w:cs="Times New Roman"/>
          <w:i/>
        </w:rPr>
      </w:pPr>
    </w:p>
    <w:p w:rsidR="004C54D4" w:rsidRDefault="004C54D4" w:rsidP="00A90A66">
      <w:pPr>
        <w:pStyle w:val="NoSpacing"/>
        <w:rPr>
          <w:rFonts w:cs="Times New Roman"/>
        </w:rPr>
      </w:pPr>
      <w:r w:rsidRPr="00064D78">
        <w:rPr>
          <w:rFonts w:cs="Times New Roman"/>
          <w:i/>
        </w:rPr>
        <w:t>Why did Noah punish Ham’s son?</w:t>
      </w:r>
    </w:p>
    <w:p w:rsidR="004C54D4" w:rsidRPr="00064D78" w:rsidRDefault="004C54D4" w:rsidP="00A90A66">
      <w:pPr>
        <w:pStyle w:val="NoSpacing"/>
        <w:rPr>
          <w:rFonts w:cs="Times New Roman"/>
        </w:rPr>
      </w:pPr>
      <w:r>
        <w:rPr>
          <w:rFonts w:cs="Times New Roman"/>
        </w:rPr>
        <w:t>**</w:t>
      </w:r>
      <w:r w:rsidRPr="00064D78">
        <w:rPr>
          <w:rFonts w:cs="Times New Roman"/>
        </w:rPr>
        <w:t xml:space="preserve">Israelites knew that (in </w:t>
      </w:r>
      <w:r>
        <w:rPr>
          <w:rFonts w:cs="Times New Roman"/>
        </w:rPr>
        <w:t xml:space="preserve">effect) a curse had come on </w:t>
      </w:r>
      <w:r w:rsidRPr="00064D78">
        <w:rPr>
          <w:rFonts w:cs="Times New Roman"/>
        </w:rPr>
        <w:t xml:space="preserve">Canaanites, who were conquered and turned into underlings of Israel because of their sinfulness and who were notorious among the Israelites for their sexual immorality. The way the story is told links with that fact. </w:t>
      </w:r>
      <w:r>
        <w:rPr>
          <w:rFonts w:cs="Times New Roman"/>
        </w:rPr>
        <w:t>It</w:t>
      </w:r>
      <w:r w:rsidRPr="00064D78">
        <w:rPr>
          <w:rFonts w:cs="Times New Roman"/>
        </w:rPr>
        <w:t xml:space="preserve"> relates in some way to sex, and</w:t>
      </w:r>
      <w:r>
        <w:rPr>
          <w:rFonts w:cs="Times New Roman"/>
        </w:rPr>
        <w:t xml:space="preserve"> so the curse relates to the person</w:t>
      </w:r>
      <w:r w:rsidRPr="00064D78">
        <w:rPr>
          <w:rFonts w:cs="Times New Roman"/>
        </w:rPr>
        <w:t xml:space="preserve"> who will be the fruit of Ham’s sexual activity. (It should perhaps be mentioned that the story has been used to justify the enslavement of African-Americans, but it’s not difficult to see that this is a great example of making scripture mean what you want it to mean.)</w:t>
      </w:r>
    </w:p>
    <w:p w:rsidR="004C54D4" w:rsidRPr="00064D78" w:rsidRDefault="004C54D4">
      <w:pPr>
        <w:rPr>
          <w:rFonts w:eastAsiaTheme="minorHAnsi"/>
          <w:szCs w:val="22"/>
        </w:rPr>
      </w:pPr>
    </w:p>
    <w:p w:rsidR="004C54D4" w:rsidRPr="00064D78" w:rsidRDefault="004C54D4">
      <w:pPr>
        <w:rPr>
          <w:rFonts w:eastAsiaTheme="minorHAnsi"/>
          <w:szCs w:val="22"/>
        </w:rPr>
      </w:pPr>
      <w:r w:rsidRPr="00064D78">
        <w:rPr>
          <w:rFonts w:eastAsiaTheme="minorHAnsi"/>
          <w:i/>
          <w:szCs w:val="22"/>
        </w:rPr>
        <w:t>Why was it so sinful not to want to scatter?</w:t>
      </w:r>
    </w:p>
    <w:p w:rsidR="004C54D4" w:rsidRPr="00064D78" w:rsidRDefault="004C54D4">
      <w:pPr>
        <w:rPr>
          <w:rFonts w:eastAsiaTheme="minorHAnsi"/>
          <w:szCs w:val="22"/>
        </w:rPr>
      </w:pPr>
      <w:r w:rsidRPr="00064D78">
        <w:rPr>
          <w:rFonts w:eastAsiaTheme="minorHAnsi"/>
          <w:szCs w:val="22"/>
        </w:rPr>
        <w:t>Because God wanted humanity to fill the earth and look after it for God, so people were declining to fulfill the reason they were created. And they were setting themselves up as God in some way. It’s a kind of obverse of the story of the sons of the gods and the human women.</w:t>
      </w:r>
    </w:p>
    <w:p w:rsidR="004C54D4" w:rsidRPr="00064D78" w:rsidRDefault="004C54D4">
      <w:pPr>
        <w:rPr>
          <w:rFonts w:eastAsiaTheme="minorHAnsi"/>
          <w:i/>
          <w:szCs w:val="22"/>
        </w:rPr>
      </w:pPr>
    </w:p>
    <w:p w:rsidR="004C54D4" w:rsidRDefault="004C54D4">
      <w:pPr>
        <w:rPr>
          <w:rFonts w:eastAsiaTheme="minorHAnsi"/>
          <w:i/>
          <w:szCs w:val="22"/>
        </w:rPr>
      </w:pPr>
      <w:r w:rsidRPr="00064D78">
        <w:rPr>
          <w:rFonts w:eastAsiaTheme="minorHAnsi"/>
          <w:i/>
          <w:szCs w:val="22"/>
        </w:rPr>
        <w:t>In light of Genesis 1-11, why are we now trying so hard to come together?</w:t>
      </w:r>
    </w:p>
    <w:p w:rsidR="004C54D4" w:rsidRPr="00064D78" w:rsidRDefault="004C54D4">
      <w:pPr>
        <w:rPr>
          <w:rFonts w:eastAsiaTheme="minorHAnsi"/>
          <w:szCs w:val="22"/>
        </w:rPr>
      </w:pPr>
      <w:r>
        <w:rPr>
          <w:rFonts w:eastAsiaTheme="minorHAnsi"/>
          <w:i/>
          <w:szCs w:val="22"/>
        </w:rPr>
        <w:t>**</w:t>
      </w:r>
      <w:r w:rsidRPr="00064D78">
        <w:rPr>
          <w:rFonts w:eastAsiaTheme="minorHAnsi"/>
          <w:szCs w:val="22"/>
        </w:rPr>
        <w:t>Good question. If we succeed, it will be demonic!</w:t>
      </w:r>
    </w:p>
    <w:p w:rsidR="004C54D4" w:rsidRPr="00064D78" w:rsidRDefault="004C54D4">
      <w:pPr>
        <w:rPr>
          <w:rFonts w:eastAsiaTheme="minorHAnsi"/>
          <w:i/>
          <w:szCs w:val="22"/>
        </w:rPr>
      </w:pPr>
    </w:p>
    <w:p w:rsidR="004C54D4" w:rsidRDefault="004C54D4" w:rsidP="00595BB8">
      <w:pPr>
        <w:rPr>
          <w:rFonts w:eastAsiaTheme="minorHAnsi"/>
          <w:i/>
          <w:szCs w:val="22"/>
        </w:rPr>
      </w:pPr>
      <w:r w:rsidRPr="00064D78">
        <w:rPr>
          <w:i/>
          <w:szCs w:val="22"/>
        </w:rPr>
        <w:t>Did people really live for 900 years? Did supernatural beings really have sex with human women? Was Noah's ark a true story or is it just a parable?</w:t>
      </w:r>
      <w:r w:rsidRPr="00064D78">
        <w:rPr>
          <w:szCs w:val="22"/>
        </w:rPr>
        <w:t xml:space="preserve"> </w:t>
      </w:r>
      <w:r w:rsidRPr="00064D78">
        <w:rPr>
          <w:rFonts w:eastAsiaTheme="minorHAnsi"/>
          <w:i/>
          <w:szCs w:val="22"/>
        </w:rPr>
        <w:t>Is the Tower of Babel literal or parable?</w:t>
      </w:r>
      <w:r w:rsidRPr="00064D78">
        <w:rPr>
          <w:i/>
          <w:iCs/>
          <w:szCs w:val="22"/>
        </w:rPr>
        <w:t xml:space="preserve"> Does the historical value of Genesis 1 - 11 matter?</w:t>
      </w:r>
    </w:p>
    <w:p w:rsidR="004C54D4" w:rsidRPr="00064D78" w:rsidRDefault="004C54D4" w:rsidP="00500FB1">
      <w:pPr>
        <w:pStyle w:val="PlainText"/>
        <w:rPr>
          <w:szCs w:val="22"/>
        </w:rPr>
      </w:pPr>
      <w:r>
        <w:rPr>
          <w:rFonts w:eastAsiaTheme="minorHAnsi"/>
          <w:i/>
          <w:szCs w:val="22"/>
        </w:rPr>
        <w:t>**</w:t>
      </w:r>
      <w:r w:rsidRPr="00064D78">
        <w:rPr>
          <w:szCs w:val="22"/>
        </w:rPr>
        <w:t xml:space="preserve">I see it as follows. Genesis 1—11 is a parabolic account of events that really happened.  That is, God created the world, it was good, it went wrong in terms of people’s relationship with God, of family relationships, of relationships with the supernatural world, of the workings of society, and God tried the idea of destroying it or imagined what it would be like to destroy it but realized that this would get no one anywhere.  In order to give this account of the events involved in the beginnings of world history, God inspires storytellers to take </w:t>
      </w:r>
      <w:r>
        <w:rPr>
          <w:szCs w:val="22"/>
        </w:rPr>
        <w:t xml:space="preserve">up stories they know, </w:t>
      </w:r>
      <w:r w:rsidRPr="00064D78">
        <w:rPr>
          <w:szCs w:val="22"/>
        </w:rPr>
        <w:t xml:space="preserve">such as a story about real killings such as Cain and </w:t>
      </w:r>
      <w:proofErr w:type="spellStart"/>
      <w:r w:rsidRPr="00064D78">
        <w:rPr>
          <w:szCs w:val="22"/>
        </w:rPr>
        <w:t>Lamech</w:t>
      </w:r>
      <w:proofErr w:type="spellEnd"/>
      <w:r w:rsidRPr="00064D78">
        <w:rPr>
          <w:szCs w:val="22"/>
        </w:rPr>
        <w:t>, a real Mesopotamian flood that has become the means of talking about God’s judgment of the whole world, the re</w:t>
      </w:r>
      <w:r>
        <w:rPr>
          <w:szCs w:val="22"/>
        </w:rPr>
        <w:t xml:space="preserve">al building of a tower, etc. God inspires </w:t>
      </w:r>
      <w:r w:rsidRPr="00064D78">
        <w:rPr>
          <w:szCs w:val="22"/>
        </w:rPr>
        <w:t xml:space="preserve">them to </w:t>
      </w:r>
      <w:r>
        <w:rPr>
          <w:szCs w:val="22"/>
        </w:rPr>
        <w:t xml:space="preserve">use these stories to </w:t>
      </w:r>
      <w:r w:rsidRPr="00064D78">
        <w:rPr>
          <w:szCs w:val="22"/>
        </w:rPr>
        <w:t>tell this much bigger story. But what literally happened we do not know – we cannot get behind the symbols.</w:t>
      </w:r>
    </w:p>
    <w:p w:rsidR="004C54D4" w:rsidRPr="00064D78" w:rsidRDefault="004C54D4" w:rsidP="00595BB8">
      <w:pPr>
        <w:rPr>
          <w:szCs w:val="22"/>
        </w:rPr>
      </w:pPr>
    </w:p>
    <w:p w:rsidR="004C54D4" w:rsidRDefault="004C54D4" w:rsidP="00595BB8">
      <w:pPr>
        <w:rPr>
          <w:i/>
          <w:szCs w:val="22"/>
        </w:rPr>
      </w:pPr>
      <w:r w:rsidRPr="00064D78">
        <w:rPr>
          <w:i/>
          <w:szCs w:val="22"/>
        </w:rPr>
        <w:t xml:space="preserve">What value can be gained from historical fiction?  </w:t>
      </w:r>
    </w:p>
    <w:p w:rsidR="004C54D4" w:rsidRPr="009136C2" w:rsidRDefault="004C54D4" w:rsidP="009136C2">
      <w:pPr>
        <w:rPr>
          <w:szCs w:val="22"/>
        </w:rPr>
      </w:pPr>
      <w:r>
        <w:rPr>
          <w:i/>
          <w:szCs w:val="22"/>
        </w:rPr>
        <w:t>**</w:t>
      </w:r>
      <w:r w:rsidRPr="00064D78">
        <w:rPr>
          <w:szCs w:val="22"/>
        </w:rPr>
        <w:t>It can give us a true and an intelligible picture of God’s ways.</w:t>
      </w:r>
    </w:p>
    <w:p w:rsidR="00762BD6" w:rsidRPr="00286422" w:rsidRDefault="00762BD6" w:rsidP="00762BD6"/>
    <w:sectPr w:rsidR="00762BD6" w:rsidRPr="00286422" w:rsidSect="00137E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37725BE6"/>
    <w:lvl w:ilvl="0">
      <w:start w:val="1"/>
      <w:numFmt w:val="decimal"/>
      <w:pStyle w:val="ListNumber"/>
      <w:lvlText w:val="%1."/>
      <w:lvlJc w:val="left"/>
      <w:pPr>
        <w:tabs>
          <w:tab w:val="num" w:pos="360"/>
        </w:tabs>
        <w:ind w:left="360" w:hanging="360"/>
      </w:pPr>
    </w:lvl>
  </w:abstractNum>
  <w:abstractNum w:abstractNumId="1">
    <w:nsid w:val="00EB59ED"/>
    <w:multiLevelType w:val="hybridMultilevel"/>
    <w:tmpl w:val="D68E8A24"/>
    <w:lvl w:ilvl="0" w:tplc="80941A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A206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C997C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A3B03A8"/>
    <w:multiLevelType w:val="hybridMultilevel"/>
    <w:tmpl w:val="10E0BCE6"/>
    <w:lvl w:ilvl="0" w:tplc="0F7A3F8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D86D81"/>
    <w:multiLevelType w:val="hybridMultilevel"/>
    <w:tmpl w:val="562EB78E"/>
    <w:lvl w:ilvl="0" w:tplc="694628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BEB5448"/>
    <w:multiLevelType w:val="hybridMultilevel"/>
    <w:tmpl w:val="914451DA"/>
    <w:lvl w:ilvl="0" w:tplc="9C9A293E">
      <w:start w:val="1"/>
      <w:numFmt w:val="decimal"/>
      <w:lvlText w:val="%1"/>
      <w:lvlJc w:val="left"/>
      <w:pPr>
        <w:tabs>
          <w:tab w:val="num" w:pos="1668"/>
        </w:tabs>
        <w:ind w:left="1668" w:hanging="948"/>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41D43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60E624AD"/>
    <w:multiLevelType w:val="hybridMultilevel"/>
    <w:tmpl w:val="31E20CC0"/>
    <w:lvl w:ilvl="0" w:tplc="ED9405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313A15"/>
    <w:multiLevelType w:val="hybridMultilevel"/>
    <w:tmpl w:val="7CBEE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37002F"/>
    <w:multiLevelType w:val="singleLevel"/>
    <w:tmpl w:val="BE64A708"/>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1">
    <w:nsid w:val="7FBC1524"/>
    <w:multiLevelType w:val="hybridMultilevel"/>
    <w:tmpl w:val="D3C852C2"/>
    <w:lvl w:ilvl="0" w:tplc="1AF697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7"/>
  </w:num>
  <w:num w:numId="5">
    <w:abstractNumId w:val="10"/>
  </w:num>
  <w:num w:numId="6">
    <w:abstractNumId w:val="2"/>
  </w:num>
  <w:num w:numId="7">
    <w:abstractNumId w:val="11"/>
  </w:num>
  <w:num w:numId="8">
    <w:abstractNumId w:val="9"/>
  </w:num>
  <w:num w:numId="9">
    <w:abstractNumId w:val="8"/>
  </w:num>
  <w:num w:numId="10">
    <w:abstractNumId w:val="5"/>
  </w:num>
  <w:num w:numId="11">
    <w:abstractNumId w:val="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C2222"/>
    <w:rsid w:val="00000AEC"/>
    <w:rsid w:val="00001FDF"/>
    <w:rsid w:val="000020BC"/>
    <w:rsid w:val="00002194"/>
    <w:rsid w:val="00003D78"/>
    <w:rsid w:val="00006248"/>
    <w:rsid w:val="00006E05"/>
    <w:rsid w:val="000076FB"/>
    <w:rsid w:val="00010C92"/>
    <w:rsid w:val="00012AF7"/>
    <w:rsid w:val="000134AE"/>
    <w:rsid w:val="00013B5B"/>
    <w:rsid w:val="00014B55"/>
    <w:rsid w:val="00016694"/>
    <w:rsid w:val="00017FD8"/>
    <w:rsid w:val="00022AED"/>
    <w:rsid w:val="00023B98"/>
    <w:rsid w:val="00030C69"/>
    <w:rsid w:val="00037B5E"/>
    <w:rsid w:val="0004056A"/>
    <w:rsid w:val="000412B6"/>
    <w:rsid w:val="00041CAB"/>
    <w:rsid w:val="00042CAA"/>
    <w:rsid w:val="00043D6C"/>
    <w:rsid w:val="00045513"/>
    <w:rsid w:val="0004632B"/>
    <w:rsid w:val="0005302B"/>
    <w:rsid w:val="00054875"/>
    <w:rsid w:val="00054A9D"/>
    <w:rsid w:val="00057FC8"/>
    <w:rsid w:val="000621B0"/>
    <w:rsid w:val="00062783"/>
    <w:rsid w:val="00065ECC"/>
    <w:rsid w:val="000672CA"/>
    <w:rsid w:val="00071463"/>
    <w:rsid w:val="0007185E"/>
    <w:rsid w:val="000756CA"/>
    <w:rsid w:val="0007664A"/>
    <w:rsid w:val="0008334F"/>
    <w:rsid w:val="000835CE"/>
    <w:rsid w:val="00084458"/>
    <w:rsid w:val="000845EA"/>
    <w:rsid w:val="0008596D"/>
    <w:rsid w:val="00085B28"/>
    <w:rsid w:val="00086FAF"/>
    <w:rsid w:val="00087E49"/>
    <w:rsid w:val="00092E04"/>
    <w:rsid w:val="00093860"/>
    <w:rsid w:val="00094CA3"/>
    <w:rsid w:val="00097284"/>
    <w:rsid w:val="000A268D"/>
    <w:rsid w:val="000A7501"/>
    <w:rsid w:val="000A79C4"/>
    <w:rsid w:val="000B12D1"/>
    <w:rsid w:val="000B2603"/>
    <w:rsid w:val="000B3BE0"/>
    <w:rsid w:val="000B64AB"/>
    <w:rsid w:val="000B668A"/>
    <w:rsid w:val="000B6CE3"/>
    <w:rsid w:val="000C00AA"/>
    <w:rsid w:val="000C00D8"/>
    <w:rsid w:val="000C5EB6"/>
    <w:rsid w:val="000C6668"/>
    <w:rsid w:val="000D106C"/>
    <w:rsid w:val="000D1644"/>
    <w:rsid w:val="000D2CCD"/>
    <w:rsid w:val="000D47C0"/>
    <w:rsid w:val="000D63E0"/>
    <w:rsid w:val="000E1FCA"/>
    <w:rsid w:val="000E296B"/>
    <w:rsid w:val="000E2F4C"/>
    <w:rsid w:val="000F1317"/>
    <w:rsid w:val="000F4CEA"/>
    <w:rsid w:val="000F7F88"/>
    <w:rsid w:val="0010153B"/>
    <w:rsid w:val="00106AA8"/>
    <w:rsid w:val="001120F9"/>
    <w:rsid w:val="001129F0"/>
    <w:rsid w:val="00112E40"/>
    <w:rsid w:val="00112F07"/>
    <w:rsid w:val="00115B1B"/>
    <w:rsid w:val="00117160"/>
    <w:rsid w:val="00120DFF"/>
    <w:rsid w:val="0012452C"/>
    <w:rsid w:val="00125DD1"/>
    <w:rsid w:val="00136779"/>
    <w:rsid w:val="00137EA9"/>
    <w:rsid w:val="0014023B"/>
    <w:rsid w:val="00142667"/>
    <w:rsid w:val="001432A7"/>
    <w:rsid w:val="00152260"/>
    <w:rsid w:val="00152D31"/>
    <w:rsid w:val="00154DED"/>
    <w:rsid w:val="001561C9"/>
    <w:rsid w:val="00160220"/>
    <w:rsid w:val="0016029D"/>
    <w:rsid w:val="0016532D"/>
    <w:rsid w:val="00167CD5"/>
    <w:rsid w:val="00170DA1"/>
    <w:rsid w:val="00170E53"/>
    <w:rsid w:val="00170ECB"/>
    <w:rsid w:val="0017332B"/>
    <w:rsid w:val="00174BE4"/>
    <w:rsid w:val="00175078"/>
    <w:rsid w:val="001758BE"/>
    <w:rsid w:val="0018012D"/>
    <w:rsid w:val="001811E8"/>
    <w:rsid w:val="00181B49"/>
    <w:rsid w:val="00182AB7"/>
    <w:rsid w:val="00183D3F"/>
    <w:rsid w:val="00186EB7"/>
    <w:rsid w:val="00187E39"/>
    <w:rsid w:val="00192FA8"/>
    <w:rsid w:val="00193BD8"/>
    <w:rsid w:val="001A058E"/>
    <w:rsid w:val="001A3676"/>
    <w:rsid w:val="001A5506"/>
    <w:rsid w:val="001A59ED"/>
    <w:rsid w:val="001B122B"/>
    <w:rsid w:val="001B5D46"/>
    <w:rsid w:val="001B712F"/>
    <w:rsid w:val="001C50E5"/>
    <w:rsid w:val="001C5CC9"/>
    <w:rsid w:val="001C65EF"/>
    <w:rsid w:val="001C67F5"/>
    <w:rsid w:val="001D16EB"/>
    <w:rsid w:val="001D73EC"/>
    <w:rsid w:val="001E2639"/>
    <w:rsid w:val="001E3A29"/>
    <w:rsid w:val="001E3BA7"/>
    <w:rsid w:val="001E66D6"/>
    <w:rsid w:val="001E71E4"/>
    <w:rsid w:val="001E7E5B"/>
    <w:rsid w:val="00201E0A"/>
    <w:rsid w:val="002024B3"/>
    <w:rsid w:val="002062E4"/>
    <w:rsid w:val="002076C9"/>
    <w:rsid w:val="00207B07"/>
    <w:rsid w:val="00210747"/>
    <w:rsid w:val="002113D9"/>
    <w:rsid w:val="00212032"/>
    <w:rsid w:val="002146CD"/>
    <w:rsid w:val="00214EBF"/>
    <w:rsid w:val="0021649A"/>
    <w:rsid w:val="002216ED"/>
    <w:rsid w:val="002321EE"/>
    <w:rsid w:val="00233D42"/>
    <w:rsid w:val="00240391"/>
    <w:rsid w:val="00241422"/>
    <w:rsid w:val="0024308A"/>
    <w:rsid w:val="00243E88"/>
    <w:rsid w:val="00245554"/>
    <w:rsid w:val="00245A00"/>
    <w:rsid w:val="00247FDA"/>
    <w:rsid w:val="002511D4"/>
    <w:rsid w:val="00252115"/>
    <w:rsid w:val="00252307"/>
    <w:rsid w:val="00253182"/>
    <w:rsid w:val="0025339B"/>
    <w:rsid w:val="00253E7D"/>
    <w:rsid w:val="0025566E"/>
    <w:rsid w:val="0025674B"/>
    <w:rsid w:val="00261C6F"/>
    <w:rsid w:val="002622BC"/>
    <w:rsid w:val="002623A7"/>
    <w:rsid w:val="002625C0"/>
    <w:rsid w:val="002630A9"/>
    <w:rsid w:val="00265F60"/>
    <w:rsid w:val="0027345F"/>
    <w:rsid w:val="0027456A"/>
    <w:rsid w:val="00274EDB"/>
    <w:rsid w:val="00275446"/>
    <w:rsid w:val="00275A88"/>
    <w:rsid w:val="0027684C"/>
    <w:rsid w:val="00283BC6"/>
    <w:rsid w:val="0028507A"/>
    <w:rsid w:val="00286422"/>
    <w:rsid w:val="002864F6"/>
    <w:rsid w:val="002865A5"/>
    <w:rsid w:val="00287120"/>
    <w:rsid w:val="00291495"/>
    <w:rsid w:val="00292B86"/>
    <w:rsid w:val="002961C0"/>
    <w:rsid w:val="0029692F"/>
    <w:rsid w:val="002A0CBC"/>
    <w:rsid w:val="002A207A"/>
    <w:rsid w:val="002A3FEA"/>
    <w:rsid w:val="002A576D"/>
    <w:rsid w:val="002A7027"/>
    <w:rsid w:val="002B20B0"/>
    <w:rsid w:val="002B5280"/>
    <w:rsid w:val="002B5360"/>
    <w:rsid w:val="002B67D2"/>
    <w:rsid w:val="002B70D9"/>
    <w:rsid w:val="002B721B"/>
    <w:rsid w:val="002C2222"/>
    <w:rsid w:val="002C244D"/>
    <w:rsid w:val="002C3747"/>
    <w:rsid w:val="002C4802"/>
    <w:rsid w:val="002C6C62"/>
    <w:rsid w:val="002C6E20"/>
    <w:rsid w:val="002D091E"/>
    <w:rsid w:val="002D5F35"/>
    <w:rsid w:val="002D7CCF"/>
    <w:rsid w:val="002E1A79"/>
    <w:rsid w:val="002E60AE"/>
    <w:rsid w:val="002E70A9"/>
    <w:rsid w:val="002E761C"/>
    <w:rsid w:val="002E7A0F"/>
    <w:rsid w:val="002F0DC1"/>
    <w:rsid w:val="002F1933"/>
    <w:rsid w:val="002F3992"/>
    <w:rsid w:val="002F5647"/>
    <w:rsid w:val="002F6318"/>
    <w:rsid w:val="002F63F2"/>
    <w:rsid w:val="0030447F"/>
    <w:rsid w:val="00304AB7"/>
    <w:rsid w:val="00305B98"/>
    <w:rsid w:val="00306ED9"/>
    <w:rsid w:val="00307FF9"/>
    <w:rsid w:val="0031108D"/>
    <w:rsid w:val="00312158"/>
    <w:rsid w:val="003123EA"/>
    <w:rsid w:val="00312457"/>
    <w:rsid w:val="00313D7E"/>
    <w:rsid w:val="003235C3"/>
    <w:rsid w:val="0032379F"/>
    <w:rsid w:val="00324229"/>
    <w:rsid w:val="00326F6B"/>
    <w:rsid w:val="00330F6E"/>
    <w:rsid w:val="003321E6"/>
    <w:rsid w:val="00333C7B"/>
    <w:rsid w:val="00337209"/>
    <w:rsid w:val="00337438"/>
    <w:rsid w:val="003402FB"/>
    <w:rsid w:val="003404DF"/>
    <w:rsid w:val="003506B2"/>
    <w:rsid w:val="003514D3"/>
    <w:rsid w:val="00360DAA"/>
    <w:rsid w:val="0036166C"/>
    <w:rsid w:val="003654BA"/>
    <w:rsid w:val="00366ED5"/>
    <w:rsid w:val="00366F1B"/>
    <w:rsid w:val="003702E3"/>
    <w:rsid w:val="00371986"/>
    <w:rsid w:val="00371B31"/>
    <w:rsid w:val="00373FCF"/>
    <w:rsid w:val="003742FF"/>
    <w:rsid w:val="0037696B"/>
    <w:rsid w:val="00380018"/>
    <w:rsid w:val="003811EE"/>
    <w:rsid w:val="00381992"/>
    <w:rsid w:val="00381B85"/>
    <w:rsid w:val="0038583B"/>
    <w:rsid w:val="0039048A"/>
    <w:rsid w:val="0039196A"/>
    <w:rsid w:val="00391A1B"/>
    <w:rsid w:val="003924FB"/>
    <w:rsid w:val="00396120"/>
    <w:rsid w:val="003966FD"/>
    <w:rsid w:val="003A3383"/>
    <w:rsid w:val="003A33BD"/>
    <w:rsid w:val="003A4E88"/>
    <w:rsid w:val="003B406B"/>
    <w:rsid w:val="003B5741"/>
    <w:rsid w:val="003B6DB7"/>
    <w:rsid w:val="003C1790"/>
    <w:rsid w:val="003C2735"/>
    <w:rsid w:val="003C49B8"/>
    <w:rsid w:val="003C5C50"/>
    <w:rsid w:val="003C707B"/>
    <w:rsid w:val="003C7424"/>
    <w:rsid w:val="003D004F"/>
    <w:rsid w:val="003D10B4"/>
    <w:rsid w:val="003D27BC"/>
    <w:rsid w:val="003D531A"/>
    <w:rsid w:val="003D57EB"/>
    <w:rsid w:val="003D6B67"/>
    <w:rsid w:val="003D769D"/>
    <w:rsid w:val="003E6ED3"/>
    <w:rsid w:val="003F1067"/>
    <w:rsid w:val="003F183B"/>
    <w:rsid w:val="003F3DE6"/>
    <w:rsid w:val="003F633B"/>
    <w:rsid w:val="003F6BCB"/>
    <w:rsid w:val="0040215B"/>
    <w:rsid w:val="004054CB"/>
    <w:rsid w:val="004062F6"/>
    <w:rsid w:val="00412E2B"/>
    <w:rsid w:val="00413E3D"/>
    <w:rsid w:val="00415188"/>
    <w:rsid w:val="0042169F"/>
    <w:rsid w:val="00422DF8"/>
    <w:rsid w:val="0042614E"/>
    <w:rsid w:val="0043073F"/>
    <w:rsid w:val="004340DC"/>
    <w:rsid w:val="004369A3"/>
    <w:rsid w:val="00440D2D"/>
    <w:rsid w:val="00442F46"/>
    <w:rsid w:val="00447195"/>
    <w:rsid w:val="00451FC0"/>
    <w:rsid w:val="00453B3B"/>
    <w:rsid w:val="00456563"/>
    <w:rsid w:val="00460910"/>
    <w:rsid w:val="00462E11"/>
    <w:rsid w:val="00464FA7"/>
    <w:rsid w:val="00467406"/>
    <w:rsid w:val="00467758"/>
    <w:rsid w:val="004709F1"/>
    <w:rsid w:val="00472C32"/>
    <w:rsid w:val="00473711"/>
    <w:rsid w:val="004746A8"/>
    <w:rsid w:val="004751BA"/>
    <w:rsid w:val="00475DD9"/>
    <w:rsid w:val="004824E2"/>
    <w:rsid w:val="00482709"/>
    <w:rsid w:val="00482FFC"/>
    <w:rsid w:val="0049304E"/>
    <w:rsid w:val="00493AEA"/>
    <w:rsid w:val="00495EF3"/>
    <w:rsid w:val="00497EE7"/>
    <w:rsid w:val="004A062A"/>
    <w:rsid w:val="004A0908"/>
    <w:rsid w:val="004A4B69"/>
    <w:rsid w:val="004A4CE5"/>
    <w:rsid w:val="004B045B"/>
    <w:rsid w:val="004B47F6"/>
    <w:rsid w:val="004B4A81"/>
    <w:rsid w:val="004B4E38"/>
    <w:rsid w:val="004B6F50"/>
    <w:rsid w:val="004C1B9D"/>
    <w:rsid w:val="004C54D4"/>
    <w:rsid w:val="004C5F35"/>
    <w:rsid w:val="004C5F3D"/>
    <w:rsid w:val="004C7C1C"/>
    <w:rsid w:val="004D067C"/>
    <w:rsid w:val="004D0A8E"/>
    <w:rsid w:val="004D0FC9"/>
    <w:rsid w:val="004D5CF3"/>
    <w:rsid w:val="004D673D"/>
    <w:rsid w:val="004D6DAC"/>
    <w:rsid w:val="004D7E2D"/>
    <w:rsid w:val="004E350E"/>
    <w:rsid w:val="004E39AC"/>
    <w:rsid w:val="004E4F2A"/>
    <w:rsid w:val="004F4F0E"/>
    <w:rsid w:val="004F5026"/>
    <w:rsid w:val="004F5D1B"/>
    <w:rsid w:val="004F7E04"/>
    <w:rsid w:val="005054D4"/>
    <w:rsid w:val="00506C91"/>
    <w:rsid w:val="005115C1"/>
    <w:rsid w:val="005124D2"/>
    <w:rsid w:val="00512C3B"/>
    <w:rsid w:val="00520CF9"/>
    <w:rsid w:val="00521296"/>
    <w:rsid w:val="00524701"/>
    <w:rsid w:val="005259E9"/>
    <w:rsid w:val="00526301"/>
    <w:rsid w:val="00526BFA"/>
    <w:rsid w:val="00526CF1"/>
    <w:rsid w:val="005354F3"/>
    <w:rsid w:val="00536AF5"/>
    <w:rsid w:val="005377EA"/>
    <w:rsid w:val="00542325"/>
    <w:rsid w:val="0054296F"/>
    <w:rsid w:val="00543013"/>
    <w:rsid w:val="005431B5"/>
    <w:rsid w:val="00543BF7"/>
    <w:rsid w:val="00543FA8"/>
    <w:rsid w:val="00545551"/>
    <w:rsid w:val="00545D85"/>
    <w:rsid w:val="00551372"/>
    <w:rsid w:val="005528E8"/>
    <w:rsid w:val="00552B94"/>
    <w:rsid w:val="00557E63"/>
    <w:rsid w:val="00561DBE"/>
    <w:rsid w:val="00565332"/>
    <w:rsid w:val="00565745"/>
    <w:rsid w:val="00570450"/>
    <w:rsid w:val="00571E83"/>
    <w:rsid w:val="0057457F"/>
    <w:rsid w:val="00575D02"/>
    <w:rsid w:val="00575E1E"/>
    <w:rsid w:val="00575FB6"/>
    <w:rsid w:val="0057730E"/>
    <w:rsid w:val="005775C1"/>
    <w:rsid w:val="00577E2A"/>
    <w:rsid w:val="00580FEB"/>
    <w:rsid w:val="00583674"/>
    <w:rsid w:val="00584406"/>
    <w:rsid w:val="00586AFB"/>
    <w:rsid w:val="00593299"/>
    <w:rsid w:val="0059331C"/>
    <w:rsid w:val="0059394E"/>
    <w:rsid w:val="005969AF"/>
    <w:rsid w:val="00597D0D"/>
    <w:rsid w:val="005A2A98"/>
    <w:rsid w:val="005A7DE6"/>
    <w:rsid w:val="005B02D8"/>
    <w:rsid w:val="005B3621"/>
    <w:rsid w:val="005C0104"/>
    <w:rsid w:val="005C70A8"/>
    <w:rsid w:val="005D0F75"/>
    <w:rsid w:val="005D32C3"/>
    <w:rsid w:val="005D471D"/>
    <w:rsid w:val="005E03A9"/>
    <w:rsid w:val="005E1703"/>
    <w:rsid w:val="005E1A7F"/>
    <w:rsid w:val="005E20CE"/>
    <w:rsid w:val="005E336F"/>
    <w:rsid w:val="005E385F"/>
    <w:rsid w:val="005E53EC"/>
    <w:rsid w:val="005F1CC5"/>
    <w:rsid w:val="005F2130"/>
    <w:rsid w:val="005F7341"/>
    <w:rsid w:val="00601466"/>
    <w:rsid w:val="00601E17"/>
    <w:rsid w:val="00606627"/>
    <w:rsid w:val="00606BC1"/>
    <w:rsid w:val="00610784"/>
    <w:rsid w:val="0061123A"/>
    <w:rsid w:val="00613706"/>
    <w:rsid w:val="006224F0"/>
    <w:rsid w:val="006263FD"/>
    <w:rsid w:val="006279AB"/>
    <w:rsid w:val="00627A96"/>
    <w:rsid w:val="00631972"/>
    <w:rsid w:val="0063219E"/>
    <w:rsid w:val="00634332"/>
    <w:rsid w:val="006354CB"/>
    <w:rsid w:val="006355D4"/>
    <w:rsid w:val="006374A7"/>
    <w:rsid w:val="00637CF1"/>
    <w:rsid w:val="0064220C"/>
    <w:rsid w:val="006451F6"/>
    <w:rsid w:val="00646407"/>
    <w:rsid w:val="00647CFA"/>
    <w:rsid w:val="00651016"/>
    <w:rsid w:val="00651037"/>
    <w:rsid w:val="00652097"/>
    <w:rsid w:val="00653299"/>
    <w:rsid w:val="0065381E"/>
    <w:rsid w:val="00657798"/>
    <w:rsid w:val="00663706"/>
    <w:rsid w:val="006656A6"/>
    <w:rsid w:val="00666627"/>
    <w:rsid w:val="00667C63"/>
    <w:rsid w:val="00670FF9"/>
    <w:rsid w:val="00674F85"/>
    <w:rsid w:val="00675A5C"/>
    <w:rsid w:val="00683C6B"/>
    <w:rsid w:val="00684470"/>
    <w:rsid w:val="0068556E"/>
    <w:rsid w:val="00686339"/>
    <w:rsid w:val="00686DCE"/>
    <w:rsid w:val="00687D02"/>
    <w:rsid w:val="00690E49"/>
    <w:rsid w:val="00694E89"/>
    <w:rsid w:val="006974A3"/>
    <w:rsid w:val="006A20BD"/>
    <w:rsid w:val="006A3F83"/>
    <w:rsid w:val="006A4140"/>
    <w:rsid w:val="006A429B"/>
    <w:rsid w:val="006A469C"/>
    <w:rsid w:val="006B2730"/>
    <w:rsid w:val="006B2FED"/>
    <w:rsid w:val="006B661D"/>
    <w:rsid w:val="006B7907"/>
    <w:rsid w:val="006C5412"/>
    <w:rsid w:val="006C5975"/>
    <w:rsid w:val="006D1891"/>
    <w:rsid w:val="006D311D"/>
    <w:rsid w:val="006D589F"/>
    <w:rsid w:val="006D611A"/>
    <w:rsid w:val="006D622D"/>
    <w:rsid w:val="006D65E9"/>
    <w:rsid w:val="006E4410"/>
    <w:rsid w:val="006E4D06"/>
    <w:rsid w:val="006E6CFE"/>
    <w:rsid w:val="006F0A3D"/>
    <w:rsid w:val="006F1865"/>
    <w:rsid w:val="006F2BC3"/>
    <w:rsid w:val="006F6557"/>
    <w:rsid w:val="006F713E"/>
    <w:rsid w:val="00702953"/>
    <w:rsid w:val="00702C9C"/>
    <w:rsid w:val="00703AEB"/>
    <w:rsid w:val="00704C14"/>
    <w:rsid w:val="00711DB5"/>
    <w:rsid w:val="00715017"/>
    <w:rsid w:val="00720161"/>
    <w:rsid w:val="00720B7E"/>
    <w:rsid w:val="0072149A"/>
    <w:rsid w:val="00724800"/>
    <w:rsid w:val="00727432"/>
    <w:rsid w:val="00727FBD"/>
    <w:rsid w:val="007303F0"/>
    <w:rsid w:val="007307A3"/>
    <w:rsid w:val="0073194B"/>
    <w:rsid w:val="00731DCE"/>
    <w:rsid w:val="00732386"/>
    <w:rsid w:val="00737A5E"/>
    <w:rsid w:val="00740137"/>
    <w:rsid w:val="007416B6"/>
    <w:rsid w:val="00745B68"/>
    <w:rsid w:val="007464B5"/>
    <w:rsid w:val="00746DBA"/>
    <w:rsid w:val="00747E9E"/>
    <w:rsid w:val="00750F72"/>
    <w:rsid w:val="00750F9C"/>
    <w:rsid w:val="0075296B"/>
    <w:rsid w:val="00754439"/>
    <w:rsid w:val="0075455B"/>
    <w:rsid w:val="007548A9"/>
    <w:rsid w:val="00755AE5"/>
    <w:rsid w:val="00755EFD"/>
    <w:rsid w:val="00757D05"/>
    <w:rsid w:val="00761FC5"/>
    <w:rsid w:val="00762BD6"/>
    <w:rsid w:val="00764461"/>
    <w:rsid w:val="00764A39"/>
    <w:rsid w:val="007650F9"/>
    <w:rsid w:val="0076619A"/>
    <w:rsid w:val="00766B4A"/>
    <w:rsid w:val="007734DA"/>
    <w:rsid w:val="00774E53"/>
    <w:rsid w:val="00776737"/>
    <w:rsid w:val="00780164"/>
    <w:rsid w:val="00781E43"/>
    <w:rsid w:val="00782E1A"/>
    <w:rsid w:val="0078785B"/>
    <w:rsid w:val="007943F7"/>
    <w:rsid w:val="0079583A"/>
    <w:rsid w:val="00797B55"/>
    <w:rsid w:val="007A0633"/>
    <w:rsid w:val="007A0B0C"/>
    <w:rsid w:val="007A1823"/>
    <w:rsid w:val="007A1F6B"/>
    <w:rsid w:val="007A215F"/>
    <w:rsid w:val="007A41E1"/>
    <w:rsid w:val="007A66A7"/>
    <w:rsid w:val="007B192B"/>
    <w:rsid w:val="007B3F95"/>
    <w:rsid w:val="007B4B71"/>
    <w:rsid w:val="007B4F51"/>
    <w:rsid w:val="007B74CF"/>
    <w:rsid w:val="007B7619"/>
    <w:rsid w:val="007C0DD7"/>
    <w:rsid w:val="007C17A6"/>
    <w:rsid w:val="007C27B4"/>
    <w:rsid w:val="007C4169"/>
    <w:rsid w:val="007D0359"/>
    <w:rsid w:val="007D5EEC"/>
    <w:rsid w:val="007D7691"/>
    <w:rsid w:val="007E0338"/>
    <w:rsid w:val="007E1183"/>
    <w:rsid w:val="007E450F"/>
    <w:rsid w:val="007E7AC5"/>
    <w:rsid w:val="007F17EA"/>
    <w:rsid w:val="007F3E3C"/>
    <w:rsid w:val="007F4177"/>
    <w:rsid w:val="007F688B"/>
    <w:rsid w:val="007F6EA6"/>
    <w:rsid w:val="00804051"/>
    <w:rsid w:val="00815F06"/>
    <w:rsid w:val="00821680"/>
    <w:rsid w:val="00821E07"/>
    <w:rsid w:val="008225B0"/>
    <w:rsid w:val="00822732"/>
    <w:rsid w:val="0082574A"/>
    <w:rsid w:val="00826EFE"/>
    <w:rsid w:val="00827DEF"/>
    <w:rsid w:val="00840E4C"/>
    <w:rsid w:val="00841FCB"/>
    <w:rsid w:val="00842B1E"/>
    <w:rsid w:val="00842FA8"/>
    <w:rsid w:val="008452CF"/>
    <w:rsid w:val="008476E9"/>
    <w:rsid w:val="008529B9"/>
    <w:rsid w:val="00852EB0"/>
    <w:rsid w:val="00853BB8"/>
    <w:rsid w:val="00855602"/>
    <w:rsid w:val="00856132"/>
    <w:rsid w:val="00856A9C"/>
    <w:rsid w:val="0085751E"/>
    <w:rsid w:val="008603FA"/>
    <w:rsid w:val="00861BB5"/>
    <w:rsid w:val="0086371F"/>
    <w:rsid w:val="00871F96"/>
    <w:rsid w:val="00874918"/>
    <w:rsid w:val="008776B5"/>
    <w:rsid w:val="00877D54"/>
    <w:rsid w:val="00877ECB"/>
    <w:rsid w:val="008807F9"/>
    <w:rsid w:val="00881844"/>
    <w:rsid w:val="00882870"/>
    <w:rsid w:val="00884126"/>
    <w:rsid w:val="00884438"/>
    <w:rsid w:val="00890D85"/>
    <w:rsid w:val="00890FA1"/>
    <w:rsid w:val="00893253"/>
    <w:rsid w:val="0089483C"/>
    <w:rsid w:val="00894C16"/>
    <w:rsid w:val="0089551B"/>
    <w:rsid w:val="00895B95"/>
    <w:rsid w:val="008A1C05"/>
    <w:rsid w:val="008A3623"/>
    <w:rsid w:val="008B222D"/>
    <w:rsid w:val="008B22F2"/>
    <w:rsid w:val="008B33AF"/>
    <w:rsid w:val="008B3DD6"/>
    <w:rsid w:val="008B426F"/>
    <w:rsid w:val="008B5C1F"/>
    <w:rsid w:val="008B5F9B"/>
    <w:rsid w:val="008B741A"/>
    <w:rsid w:val="008B75E4"/>
    <w:rsid w:val="008C0B23"/>
    <w:rsid w:val="008C278F"/>
    <w:rsid w:val="008C34E8"/>
    <w:rsid w:val="008C3BA5"/>
    <w:rsid w:val="008C4557"/>
    <w:rsid w:val="008C5D12"/>
    <w:rsid w:val="008C6A86"/>
    <w:rsid w:val="008C6EE3"/>
    <w:rsid w:val="008D02E7"/>
    <w:rsid w:val="008D7308"/>
    <w:rsid w:val="008D7CBE"/>
    <w:rsid w:val="008D7DAD"/>
    <w:rsid w:val="008E0498"/>
    <w:rsid w:val="008E2D46"/>
    <w:rsid w:val="008E3258"/>
    <w:rsid w:val="008E44FB"/>
    <w:rsid w:val="008E5230"/>
    <w:rsid w:val="008E6606"/>
    <w:rsid w:val="008F042F"/>
    <w:rsid w:val="008F161A"/>
    <w:rsid w:val="008F3557"/>
    <w:rsid w:val="008F4BF6"/>
    <w:rsid w:val="008F592A"/>
    <w:rsid w:val="008F5E1D"/>
    <w:rsid w:val="00901463"/>
    <w:rsid w:val="00901E8A"/>
    <w:rsid w:val="009056D0"/>
    <w:rsid w:val="00905926"/>
    <w:rsid w:val="009132BD"/>
    <w:rsid w:val="00916BCD"/>
    <w:rsid w:val="00924702"/>
    <w:rsid w:val="00926213"/>
    <w:rsid w:val="00930CCA"/>
    <w:rsid w:val="00931603"/>
    <w:rsid w:val="00931FE7"/>
    <w:rsid w:val="0093366D"/>
    <w:rsid w:val="00933DEA"/>
    <w:rsid w:val="00934000"/>
    <w:rsid w:val="00934468"/>
    <w:rsid w:val="0093593E"/>
    <w:rsid w:val="00935CB7"/>
    <w:rsid w:val="00936B0A"/>
    <w:rsid w:val="00941140"/>
    <w:rsid w:val="00941F3A"/>
    <w:rsid w:val="00947886"/>
    <w:rsid w:val="00947A26"/>
    <w:rsid w:val="00947CA7"/>
    <w:rsid w:val="00952A8A"/>
    <w:rsid w:val="00956808"/>
    <w:rsid w:val="00961F7C"/>
    <w:rsid w:val="0096259D"/>
    <w:rsid w:val="00963230"/>
    <w:rsid w:val="009655A2"/>
    <w:rsid w:val="00966696"/>
    <w:rsid w:val="00966AD6"/>
    <w:rsid w:val="00967BB8"/>
    <w:rsid w:val="009744B1"/>
    <w:rsid w:val="009752EE"/>
    <w:rsid w:val="009810B5"/>
    <w:rsid w:val="00981385"/>
    <w:rsid w:val="009822C7"/>
    <w:rsid w:val="00982646"/>
    <w:rsid w:val="00982950"/>
    <w:rsid w:val="00984F2C"/>
    <w:rsid w:val="009853FD"/>
    <w:rsid w:val="00987A42"/>
    <w:rsid w:val="0099084C"/>
    <w:rsid w:val="00991397"/>
    <w:rsid w:val="009922F1"/>
    <w:rsid w:val="00995666"/>
    <w:rsid w:val="00995780"/>
    <w:rsid w:val="00997230"/>
    <w:rsid w:val="009A0281"/>
    <w:rsid w:val="009A4183"/>
    <w:rsid w:val="009A49F6"/>
    <w:rsid w:val="009A7135"/>
    <w:rsid w:val="009A7604"/>
    <w:rsid w:val="009B215F"/>
    <w:rsid w:val="009B2571"/>
    <w:rsid w:val="009B2A5C"/>
    <w:rsid w:val="009B4BCA"/>
    <w:rsid w:val="009C059B"/>
    <w:rsid w:val="009C20E4"/>
    <w:rsid w:val="009C267D"/>
    <w:rsid w:val="009C60FC"/>
    <w:rsid w:val="009D0075"/>
    <w:rsid w:val="009D31DD"/>
    <w:rsid w:val="009D3A65"/>
    <w:rsid w:val="009E0526"/>
    <w:rsid w:val="009E124E"/>
    <w:rsid w:val="009E2A1A"/>
    <w:rsid w:val="009E4CBF"/>
    <w:rsid w:val="009F0C5C"/>
    <w:rsid w:val="009F196A"/>
    <w:rsid w:val="009F3108"/>
    <w:rsid w:val="009F3288"/>
    <w:rsid w:val="009F6583"/>
    <w:rsid w:val="009F7087"/>
    <w:rsid w:val="00A011D5"/>
    <w:rsid w:val="00A0340F"/>
    <w:rsid w:val="00A04B66"/>
    <w:rsid w:val="00A052E8"/>
    <w:rsid w:val="00A05916"/>
    <w:rsid w:val="00A06701"/>
    <w:rsid w:val="00A10978"/>
    <w:rsid w:val="00A11C1A"/>
    <w:rsid w:val="00A1486F"/>
    <w:rsid w:val="00A26837"/>
    <w:rsid w:val="00A31A0D"/>
    <w:rsid w:val="00A35188"/>
    <w:rsid w:val="00A3631D"/>
    <w:rsid w:val="00A3729C"/>
    <w:rsid w:val="00A41ADD"/>
    <w:rsid w:val="00A431E4"/>
    <w:rsid w:val="00A45DB8"/>
    <w:rsid w:val="00A4712D"/>
    <w:rsid w:val="00A4722F"/>
    <w:rsid w:val="00A47FAB"/>
    <w:rsid w:val="00A505F4"/>
    <w:rsid w:val="00A50C02"/>
    <w:rsid w:val="00A51BFB"/>
    <w:rsid w:val="00A52154"/>
    <w:rsid w:val="00A52AC8"/>
    <w:rsid w:val="00A5549E"/>
    <w:rsid w:val="00A555B3"/>
    <w:rsid w:val="00A5699F"/>
    <w:rsid w:val="00A56AD1"/>
    <w:rsid w:val="00A57FDA"/>
    <w:rsid w:val="00A624D9"/>
    <w:rsid w:val="00A62D21"/>
    <w:rsid w:val="00A62F31"/>
    <w:rsid w:val="00A6378E"/>
    <w:rsid w:val="00A63D9D"/>
    <w:rsid w:val="00A65748"/>
    <w:rsid w:val="00A65D5D"/>
    <w:rsid w:val="00A66EF8"/>
    <w:rsid w:val="00A67813"/>
    <w:rsid w:val="00A7270C"/>
    <w:rsid w:val="00A743B2"/>
    <w:rsid w:val="00A743D8"/>
    <w:rsid w:val="00A764D2"/>
    <w:rsid w:val="00A808FE"/>
    <w:rsid w:val="00A8219B"/>
    <w:rsid w:val="00A826CD"/>
    <w:rsid w:val="00A84067"/>
    <w:rsid w:val="00A84F04"/>
    <w:rsid w:val="00A868FB"/>
    <w:rsid w:val="00A870A9"/>
    <w:rsid w:val="00A87336"/>
    <w:rsid w:val="00A87429"/>
    <w:rsid w:val="00A9154B"/>
    <w:rsid w:val="00A916E4"/>
    <w:rsid w:val="00A939D5"/>
    <w:rsid w:val="00A94CD9"/>
    <w:rsid w:val="00A952D5"/>
    <w:rsid w:val="00A95855"/>
    <w:rsid w:val="00A95F57"/>
    <w:rsid w:val="00A967BC"/>
    <w:rsid w:val="00A968A1"/>
    <w:rsid w:val="00A97E33"/>
    <w:rsid w:val="00AA0758"/>
    <w:rsid w:val="00AA11DB"/>
    <w:rsid w:val="00AA1F0D"/>
    <w:rsid w:val="00AA693B"/>
    <w:rsid w:val="00AB0DDA"/>
    <w:rsid w:val="00AB2AEE"/>
    <w:rsid w:val="00AC2706"/>
    <w:rsid w:val="00AC5AC6"/>
    <w:rsid w:val="00AD135D"/>
    <w:rsid w:val="00AE1CDC"/>
    <w:rsid w:val="00AE5254"/>
    <w:rsid w:val="00AE62C6"/>
    <w:rsid w:val="00B019CB"/>
    <w:rsid w:val="00B01FAC"/>
    <w:rsid w:val="00B03985"/>
    <w:rsid w:val="00B03D17"/>
    <w:rsid w:val="00B04291"/>
    <w:rsid w:val="00B06626"/>
    <w:rsid w:val="00B0728B"/>
    <w:rsid w:val="00B10992"/>
    <w:rsid w:val="00B11F9C"/>
    <w:rsid w:val="00B12CD9"/>
    <w:rsid w:val="00B155D0"/>
    <w:rsid w:val="00B171C8"/>
    <w:rsid w:val="00B20299"/>
    <w:rsid w:val="00B216E3"/>
    <w:rsid w:val="00B2358C"/>
    <w:rsid w:val="00B23665"/>
    <w:rsid w:val="00B2417F"/>
    <w:rsid w:val="00B267C7"/>
    <w:rsid w:val="00B27A55"/>
    <w:rsid w:val="00B31EA2"/>
    <w:rsid w:val="00B3205C"/>
    <w:rsid w:val="00B33799"/>
    <w:rsid w:val="00B34AA1"/>
    <w:rsid w:val="00B35EAF"/>
    <w:rsid w:val="00B40AB5"/>
    <w:rsid w:val="00B463CB"/>
    <w:rsid w:val="00B47951"/>
    <w:rsid w:val="00B511EB"/>
    <w:rsid w:val="00B5310E"/>
    <w:rsid w:val="00B5353F"/>
    <w:rsid w:val="00B53CB9"/>
    <w:rsid w:val="00B554A9"/>
    <w:rsid w:val="00B56A5F"/>
    <w:rsid w:val="00B575B7"/>
    <w:rsid w:val="00B60D10"/>
    <w:rsid w:val="00B66190"/>
    <w:rsid w:val="00B73C6D"/>
    <w:rsid w:val="00B75585"/>
    <w:rsid w:val="00B762BE"/>
    <w:rsid w:val="00B77BF5"/>
    <w:rsid w:val="00B80574"/>
    <w:rsid w:val="00B80D0D"/>
    <w:rsid w:val="00B8193C"/>
    <w:rsid w:val="00B8384D"/>
    <w:rsid w:val="00B846B5"/>
    <w:rsid w:val="00B87D9A"/>
    <w:rsid w:val="00B91DF8"/>
    <w:rsid w:val="00B92891"/>
    <w:rsid w:val="00B9726B"/>
    <w:rsid w:val="00BA0AB8"/>
    <w:rsid w:val="00BA255D"/>
    <w:rsid w:val="00BA4487"/>
    <w:rsid w:val="00BB2BF0"/>
    <w:rsid w:val="00BB3B22"/>
    <w:rsid w:val="00BB67F2"/>
    <w:rsid w:val="00BB6A55"/>
    <w:rsid w:val="00BC0C8A"/>
    <w:rsid w:val="00BC1751"/>
    <w:rsid w:val="00BC2005"/>
    <w:rsid w:val="00BC2CB4"/>
    <w:rsid w:val="00BC4838"/>
    <w:rsid w:val="00BC642F"/>
    <w:rsid w:val="00BD070A"/>
    <w:rsid w:val="00BD2FA2"/>
    <w:rsid w:val="00BD3AD5"/>
    <w:rsid w:val="00BD3D9F"/>
    <w:rsid w:val="00BD6F71"/>
    <w:rsid w:val="00BE08DA"/>
    <w:rsid w:val="00BE091C"/>
    <w:rsid w:val="00BE1FB6"/>
    <w:rsid w:val="00BE1FFA"/>
    <w:rsid w:val="00BE2096"/>
    <w:rsid w:val="00BE22D6"/>
    <w:rsid w:val="00BE2635"/>
    <w:rsid w:val="00BE2EA7"/>
    <w:rsid w:val="00BE350F"/>
    <w:rsid w:val="00BE5CAE"/>
    <w:rsid w:val="00BE669A"/>
    <w:rsid w:val="00BE71CF"/>
    <w:rsid w:val="00BF12D9"/>
    <w:rsid w:val="00BF1991"/>
    <w:rsid w:val="00BF1E32"/>
    <w:rsid w:val="00BF6970"/>
    <w:rsid w:val="00BF74E8"/>
    <w:rsid w:val="00C002A0"/>
    <w:rsid w:val="00C006AF"/>
    <w:rsid w:val="00C0329A"/>
    <w:rsid w:val="00C0399E"/>
    <w:rsid w:val="00C03DE4"/>
    <w:rsid w:val="00C04A31"/>
    <w:rsid w:val="00C070F4"/>
    <w:rsid w:val="00C21B6D"/>
    <w:rsid w:val="00C22A11"/>
    <w:rsid w:val="00C25724"/>
    <w:rsid w:val="00C27E7E"/>
    <w:rsid w:val="00C32314"/>
    <w:rsid w:val="00C32708"/>
    <w:rsid w:val="00C3375E"/>
    <w:rsid w:val="00C34486"/>
    <w:rsid w:val="00C357BE"/>
    <w:rsid w:val="00C35F7D"/>
    <w:rsid w:val="00C36782"/>
    <w:rsid w:val="00C36836"/>
    <w:rsid w:val="00C4483A"/>
    <w:rsid w:val="00C44E96"/>
    <w:rsid w:val="00C4572E"/>
    <w:rsid w:val="00C5264A"/>
    <w:rsid w:val="00C52923"/>
    <w:rsid w:val="00C56DD2"/>
    <w:rsid w:val="00C60DCE"/>
    <w:rsid w:val="00C62230"/>
    <w:rsid w:val="00C67583"/>
    <w:rsid w:val="00C750C2"/>
    <w:rsid w:val="00C7552D"/>
    <w:rsid w:val="00C7661D"/>
    <w:rsid w:val="00C76E6F"/>
    <w:rsid w:val="00C80707"/>
    <w:rsid w:val="00C83FFA"/>
    <w:rsid w:val="00C85373"/>
    <w:rsid w:val="00C8547A"/>
    <w:rsid w:val="00C87E36"/>
    <w:rsid w:val="00C91228"/>
    <w:rsid w:val="00C92017"/>
    <w:rsid w:val="00C92968"/>
    <w:rsid w:val="00C93E2F"/>
    <w:rsid w:val="00CA0BDF"/>
    <w:rsid w:val="00CA1ACC"/>
    <w:rsid w:val="00CA2A86"/>
    <w:rsid w:val="00CA70D3"/>
    <w:rsid w:val="00CC10D8"/>
    <w:rsid w:val="00CC158A"/>
    <w:rsid w:val="00CC25FE"/>
    <w:rsid w:val="00CC3E39"/>
    <w:rsid w:val="00CC449C"/>
    <w:rsid w:val="00CC7C5E"/>
    <w:rsid w:val="00CD1335"/>
    <w:rsid w:val="00CD1794"/>
    <w:rsid w:val="00CD1FCD"/>
    <w:rsid w:val="00CD443F"/>
    <w:rsid w:val="00CD4A2C"/>
    <w:rsid w:val="00CD7D7B"/>
    <w:rsid w:val="00CE4343"/>
    <w:rsid w:val="00CE66BF"/>
    <w:rsid w:val="00CF0902"/>
    <w:rsid w:val="00CF2D3C"/>
    <w:rsid w:val="00CF302D"/>
    <w:rsid w:val="00CF3A63"/>
    <w:rsid w:val="00CF3CBE"/>
    <w:rsid w:val="00CF452B"/>
    <w:rsid w:val="00CF50B0"/>
    <w:rsid w:val="00CF6776"/>
    <w:rsid w:val="00D0332C"/>
    <w:rsid w:val="00D03CF6"/>
    <w:rsid w:val="00D0724F"/>
    <w:rsid w:val="00D11AAF"/>
    <w:rsid w:val="00D11BB4"/>
    <w:rsid w:val="00D13BEA"/>
    <w:rsid w:val="00D15878"/>
    <w:rsid w:val="00D163BF"/>
    <w:rsid w:val="00D17C38"/>
    <w:rsid w:val="00D17F67"/>
    <w:rsid w:val="00D224D7"/>
    <w:rsid w:val="00D25977"/>
    <w:rsid w:val="00D30C81"/>
    <w:rsid w:val="00D30CD9"/>
    <w:rsid w:val="00D31B00"/>
    <w:rsid w:val="00D325F9"/>
    <w:rsid w:val="00D34466"/>
    <w:rsid w:val="00D34490"/>
    <w:rsid w:val="00D37F26"/>
    <w:rsid w:val="00D40260"/>
    <w:rsid w:val="00D42A9A"/>
    <w:rsid w:val="00D43E95"/>
    <w:rsid w:val="00D46AA3"/>
    <w:rsid w:val="00D5059E"/>
    <w:rsid w:val="00D50625"/>
    <w:rsid w:val="00D51A98"/>
    <w:rsid w:val="00D520B7"/>
    <w:rsid w:val="00D539BF"/>
    <w:rsid w:val="00D54973"/>
    <w:rsid w:val="00D57D85"/>
    <w:rsid w:val="00D61255"/>
    <w:rsid w:val="00D62250"/>
    <w:rsid w:val="00D63440"/>
    <w:rsid w:val="00D715AA"/>
    <w:rsid w:val="00D7264B"/>
    <w:rsid w:val="00D7403C"/>
    <w:rsid w:val="00D74466"/>
    <w:rsid w:val="00D74856"/>
    <w:rsid w:val="00D81340"/>
    <w:rsid w:val="00D8223C"/>
    <w:rsid w:val="00D82766"/>
    <w:rsid w:val="00D82785"/>
    <w:rsid w:val="00D827DD"/>
    <w:rsid w:val="00D842E1"/>
    <w:rsid w:val="00D8433D"/>
    <w:rsid w:val="00D84B45"/>
    <w:rsid w:val="00D8566B"/>
    <w:rsid w:val="00D87FF1"/>
    <w:rsid w:val="00D92460"/>
    <w:rsid w:val="00D96264"/>
    <w:rsid w:val="00D96429"/>
    <w:rsid w:val="00D97AC6"/>
    <w:rsid w:val="00DA12E8"/>
    <w:rsid w:val="00DA2125"/>
    <w:rsid w:val="00DA7308"/>
    <w:rsid w:val="00DA751A"/>
    <w:rsid w:val="00DB2299"/>
    <w:rsid w:val="00DB6622"/>
    <w:rsid w:val="00DC0D86"/>
    <w:rsid w:val="00DC10BC"/>
    <w:rsid w:val="00DC112C"/>
    <w:rsid w:val="00DC1A35"/>
    <w:rsid w:val="00DC1DB0"/>
    <w:rsid w:val="00DC298B"/>
    <w:rsid w:val="00DC2BC0"/>
    <w:rsid w:val="00DC4C08"/>
    <w:rsid w:val="00DD0247"/>
    <w:rsid w:val="00DD0EFD"/>
    <w:rsid w:val="00DD222B"/>
    <w:rsid w:val="00DD4657"/>
    <w:rsid w:val="00DD4C33"/>
    <w:rsid w:val="00DD7891"/>
    <w:rsid w:val="00DE1A08"/>
    <w:rsid w:val="00DE3EFD"/>
    <w:rsid w:val="00DE46D8"/>
    <w:rsid w:val="00DE589E"/>
    <w:rsid w:val="00DF2727"/>
    <w:rsid w:val="00DF3722"/>
    <w:rsid w:val="00DF5C5B"/>
    <w:rsid w:val="00E0280C"/>
    <w:rsid w:val="00E02DE2"/>
    <w:rsid w:val="00E0512E"/>
    <w:rsid w:val="00E05649"/>
    <w:rsid w:val="00E13350"/>
    <w:rsid w:val="00E14521"/>
    <w:rsid w:val="00E146E4"/>
    <w:rsid w:val="00E17444"/>
    <w:rsid w:val="00E22573"/>
    <w:rsid w:val="00E23027"/>
    <w:rsid w:val="00E270AD"/>
    <w:rsid w:val="00E31BB8"/>
    <w:rsid w:val="00E36188"/>
    <w:rsid w:val="00E36C56"/>
    <w:rsid w:val="00E37EA8"/>
    <w:rsid w:val="00E413E8"/>
    <w:rsid w:val="00E43D23"/>
    <w:rsid w:val="00E452D2"/>
    <w:rsid w:val="00E4624A"/>
    <w:rsid w:val="00E475FE"/>
    <w:rsid w:val="00E5007E"/>
    <w:rsid w:val="00E51454"/>
    <w:rsid w:val="00E5196C"/>
    <w:rsid w:val="00E53638"/>
    <w:rsid w:val="00E632BC"/>
    <w:rsid w:val="00E649ED"/>
    <w:rsid w:val="00E65810"/>
    <w:rsid w:val="00E65C08"/>
    <w:rsid w:val="00E6702A"/>
    <w:rsid w:val="00E67474"/>
    <w:rsid w:val="00E71F38"/>
    <w:rsid w:val="00E7247E"/>
    <w:rsid w:val="00E74178"/>
    <w:rsid w:val="00E759D2"/>
    <w:rsid w:val="00E77BD2"/>
    <w:rsid w:val="00E83EEB"/>
    <w:rsid w:val="00E84530"/>
    <w:rsid w:val="00E8669C"/>
    <w:rsid w:val="00E87BCB"/>
    <w:rsid w:val="00E87EA0"/>
    <w:rsid w:val="00E901F7"/>
    <w:rsid w:val="00E91F35"/>
    <w:rsid w:val="00E95570"/>
    <w:rsid w:val="00E9614A"/>
    <w:rsid w:val="00E96B65"/>
    <w:rsid w:val="00EA0953"/>
    <w:rsid w:val="00EA344C"/>
    <w:rsid w:val="00EA46A8"/>
    <w:rsid w:val="00EA4EE0"/>
    <w:rsid w:val="00EA56D7"/>
    <w:rsid w:val="00EA6915"/>
    <w:rsid w:val="00EB024C"/>
    <w:rsid w:val="00EB0740"/>
    <w:rsid w:val="00EB1002"/>
    <w:rsid w:val="00EB3801"/>
    <w:rsid w:val="00EB3A59"/>
    <w:rsid w:val="00EB51C9"/>
    <w:rsid w:val="00EC314D"/>
    <w:rsid w:val="00EC4ED0"/>
    <w:rsid w:val="00EC6E8F"/>
    <w:rsid w:val="00ED2B0D"/>
    <w:rsid w:val="00ED350D"/>
    <w:rsid w:val="00ED3B82"/>
    <w:rsid w:val="00ED43EB"/>
    <w:rsid w:val="00ED4DC7"/>
    <w:rsid w:val="00ED4EAE"/>
    <w:rsid w:val="00ED63DC"/>
    <w:rsid w:val="00ED7282"/>
    <w:rsid w:val="00ED7461"/>
    <w:rsid w:val="00EE011D"/>
    <w:rsid w:val="00EE039F"/>
    <w:rsid w:val="00EE0EED"/>
    <w:rsid w:val="00EE2A78"/>
    <w:rsid w:val="00EE41A8"/>
    <w:rsid w:val="00EE69D3"/>
    <w:rsid w:val="00EF1E0A"/>
    <w:rsid w:val="00EF2CBC"/>
    <w:rsid w:val="00EF57F4"/>
    <w:rsid w:val="00F0117E"/>
    <w:rsid w:val="00F019C2"/>
    <w:rsid w:val="00F01DE6"/>
    <w:rsid w:val="00F02470"/>
    <w:rsid w:val="00F13B3D"/>
    <w:rsid w:val="00F21841"/>
    <w:rsid w:val="00F22B9B"/>
    <w:rsid w:val="00F22F88"/>
    <w:rsid w:val="00F238BE"/>
    <w:rsid w:val="00F24842"/>
    <w:rsid w:val="00F26AB7"/>
    <w:rsid w:val="00F321F8"/>
    <w:rsid w:val="00F33A3A"/>
    <w:rsid w:val="00F35C94"/>
    <w:rsid w:val="00F36A73"/>
    <w:rsid w:val="00F36C14"/>
    <w:rsid w:val="00F40154"/>
    <w:rsid w:val="00F419E3"/>
    <w:rsid w:val="00F42ECB"/>
    <w:rsid w:val="00F47257"/>
    <w:rsid w:val="00F510AE"/>
    <w:rsid w:val="00F51A50"/>
    <w:rsid w:val="00F522B6"/>
    <w:rsid w:val="00F53912"/>
    <w:rsid w:val="00F53A2A"/>
    <w:rsid w:val="00F559BB"/>
    <w:rsid w:val="00F55C2F"/>
    <w:rsid w:val="00F60FBE"/>
    <w:rsid w:val="00F622DE"/>
    <w:rsid w:val="00F623A2"/>
    <w:rsid w:val="00F6570D"/>
    <w:rsid w:val="00F71E68"/>
    <w:rsid w:val="00F72263"/>
    <w:rsid w:val="00F72B68"/>
    <w:rsid w:val="00F72BB1"/>
    <w:rsid w:val="00F7442A"/>
    <w:rsid w:val="00F812BE"/>
    <w:rsid w:val="00F81786"/>
    <w:rsid w:val="00F8379B"/>
    <w:rsid w:val="00F906DA"/>
    <w:rsid w:val="00F9078B"/>
    <w:rsid w:val="00F91003"/>
    <w:rsid w:val="00F92F28"/>
    <w:rsid w:val="00F94D10"/>
    <w:rsid w:val="00FA1346"/>
    <w:rsid w:val="00FA41B9"/>
    <w:rsid w:val="00FA660D"/>
    <w:rsid w:val="00FB1127"/>
    <w:rsid w:val="00FB2338"/>
    <w:rsid w:val="00FB3790"/>
    <w:rsid w:val="00FB42D5"/>
    <w:rsid w:val="00FB4B83"/>
    <w:rsid w:val="00FB4CAB"/>
    <w:rsid w:val="00FB5440"/>
    <w:rsid w:val="00FB5971"/>
    <w:rsid w:val="00FB59C5"/>
    <w:rsid w:val="00FB5A6A"/>
    <w:rsid w:val="00FC0CE0"/>
    <w:rsid w:val="00FC0FD9"/>
    <w:rsid w:val="00FC201C"/>
    <w:rsid w:val="00FC5045"/>
    <w:rsid w:val="00FC59D2"/>
    <w:rsid w:val="00FC62E0"/>
    <w:rsid w:val="00FC6303"/>
    <w:rsid w:val="00FC73D5"/>
    <w:rsid w:val="00FD05C7"/>
    <w:rsid w:val="00FD2553"/>
    <w:rsid w:val="00FD38A2"/>
    <w:rsid w:val="00FD4DF3"/>
    <w:rsid w:val="00FD588A"/>
    <w:rsid w:val="00FD6493"/>
    <w:rsid w:val="00FD69BC"/>
    <w:rsid w:val="00FD6AF9"/>
    <w:rsid w:val="00FD74F1"/>
    <w:rsid w:val="00FD7C52"/>
    <w:rsid w:val="00FE09F1"/>
    <w:rsid w:val="00FE7537"/>
    <w:rsid w:val="00FF0413"/>
    <w:rsid w:val="00FF0F6C"/>
    <w:rsid w:val="00FF2638"/>
    <w:rsid w:val="00FF3780"/>
    <w:rsid w:val="00FF3F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24A"/>
    <w:pPr>
      <w:spacing w:after="0" w:line="240" w:lineRule="auto"/>
    </w:pPr>
    <w:rPr>
      <w:rFonts w:eastAsia="Times New Roman" w:cs="Times New Roman"/>
      <w:szCs w:val="20"/>
    </w:rPr>
  </w:style>
  <w:style w:type="paragraph" w:styleId="Heading1">
    <w:name w:val="heading 1"/>
    <w:basedOn w:val="Normal"/>
    <w:next w:val="Normal"/>
    <w:link w:val="Heading1Char"/>
    <w:qFormat/>
    <w:rsid w:val="0086371F"/>
    <w:pPr>
      <w:keepNext/>
      <w:keepLines/>
      <w:spacing w:before="480" w:after="240" w:line="276" w:lineRule="auto"/>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28507A"/>
    <w:pPr>
      <w:keepNext/>
      <w:keepLines/>
      <w:spacing w:before="200"/>
      <w:contextualSpacing/>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377EA"/>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6371F"/>
    <w:pPr>
      <w:keepNext/>
      <w:keepLines/>
      <w:spacing w:before="200" w:after="24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nhideWhenUsed/>
    <w:qFormat/>
    <w:rsid w:val="00286422"/>
    <w:pPr>
      <w:ind w:left="720"/>
    </w:pPr>
    <w:rPr>
      <w:iCs/>
      <w:lang w:bidi="he-IL"/>
    </w:rPr>
  </w:style>
  <w:style w:type="character" w:customStyle="1" w:styleId="PlainTextChar">
    <w:name w:val="Plain Text Char"/>
    <w:basedOn w:val="DefaultParagraphFont"/>
    <w:link w:val="PlainText"/>
    <w:rsid w:val="00286422"/>
    <w:rPr>
      <w:rFonts w:eastAsia="Times New Roman" w:cs="Times New Roman"/>
      <w:iCs/>
      <w:szCs w:val="20"/>
      <w:lang w:bidi="he-IL"/>
    </w:rPr>
  </w:style>
  <w:style w:type="paragraph" w:styleId="ListParagraph">
    <w:name w:val="List Paragraph"/>
    <w:basedOn w:val="Normal"/>
    <w:uiPriority w:val="34"/>
    <w:qFormat/>
    <w:rsid w:val="0012452C"/>
    <w:pPr>
      <w:ind w:left="720" w:hanging="720"/>
    </w:pPr>
    <w:rPr>
      <w:rFonts w:ascii="Calibri" w:eastAsia="MS Mincho" w:hAnsi="Calibri"/>
    </w:rPr>
  </w:style>
  <w:style w:type="character" w:customStyle="1" w:styleId="Heading1Char">
    <w:name w:val="Heading 1 Char"/>
    <w:basedOn w:val="DefaultParagraphFont"/>
    <w:link w:val="Heading1"/>
    <w:rsid w:val="0086371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28507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377EA"/>
    <w:rPr>
      <w:rFonts w:asciiTheme="majorHAnsi" w:eastAsiaTheme="majorEastAsia" w:hAnsiTheme="majorHAnsi" w:cstheme="majorBidi"/>
      <w:b/>
      <w:bCs/>
      <w:szCs w:val="20"/>
    </w:rPr>
  </w:style>
  <w:style w:type="paragraph" w:customStyle="1" w:styleId="Footnote">
    <w:name w:val="Footnote"/>
    <w:basedOn w:val="Normal"/>
    <w:qFormat/>
    <w:rsid w:val="00720161"/>
    <w:pPr>
      <w:shd w:val="clear" w:color="auto" w:fill="FFFFFF"/>
      <w:spacing w:line="200" w:lineRule="exact"/>
    </w:pPr>
    <w:rPr>
      <w:iCs/>
      <w:color w:val="444444"/>
      <w:spacing w:val="-5"/>
      <w:sz w:val="20"/>
      <w:szCs w:val="22"/>
    </w:rPr>
  </w:style>
  <w:style w:type="paragraph" w:styleId="Quote">
    <w:name w:val="Quote"/>
    <w:basedOn w:val="Normal"/>
    <w:next w:val="Normal"/>
    <w:link w:val="QuoteChar"/>
    <w:autoRedefine/>
    <w:uiPriority w:val="29"/>
    <w:qFormat/>
    <w:rsid w:val="008476E9"/>
    <w:pPr>
      <w:ind w:left="720"/>
    </w:pPr>
    <w:rPr>
      <w:iCs/>
      <w:color w:val="000000" w:themeColor="text1"/>
    </w:rPr>
  </w:style>
  <w:style w:type="character" w:customStyle="1" w:styleId="QuoteChar">
    <w:name w:val="Quote Char"/>
    <w:basedOn w:val="DefaultParagraphFont"/>
    <w:link w:val="Quote"/>
    <w:uiPriority w:val="29"/>
    <w:rsid w:val="008476E9"/>
    <w:rPr>
      <w:rFonts w:eastAsiaTheme="minorEastAsia" w:cs="Times New Roman"/>
      <w:iCs/>
      <w:color w:val="000000" w:themeColor="text1"/>
      <w:szCs w:val="20"/>
    </w:rPr>
  </w:style>
  <w:style w:type="character" w:customStyle="1" w:styleId="Heading4Char">
    <w:name w:val="Heading 4 Char"/>
    <w:basedOn w:val="DefaultParagraphFont"/>
    <w:link w:val="Heading4"/>
    <w:uiPriority w:val="9"/>
    <w:rsid w:val="0086371F"/>
    <w:rPr>
      <w:rFonts w:asciiTheme="majorHAnsi" w:eastAsiaTheme="majorEastAsia" w:hAnsiTheme="majorHAnsi" w:cstheme="majorBidi"/>
      <w:b/>
      <w:bCs/>
      <w:iCs/>
      <w:szCs w:val="20"/>
    </w:rPr>
  </w:style>
  <w:style w:type="paragraph" w:styleId="FootnoteText">
    <w:name w:val="footnote text"/>
    <w:basedOn w:val="Normal"/>
    <w:link w:val="FootnoteTextChar"/>
    <w:autoRedefine/>
    <w:uiPriority w:val="99"/>
    <w:unhideWhenUsed/>
    <w:qFormat/>
    <w:rsid w:val="003C7424"/>
    <w:rPr>
      <w:sz w:val="20"/>
    </w:rPr>
  </w:style>
  <w:style w:type="character" w:customStyle="1" w:styleId="FootnoteTextChar">
    <w:name w:val="Footnote Text Char"/>
    <w:basedOn w:val="DefaultParagraphFont"/>
    <w:link w:val="FootnoteText"/>
    <w:uiPriority w:val="99"/>
    <w:rsid w:val="003C7424"/>
    <w:rPr>
      <w:rFonts w:eastAsiaTheme="minorEastAsia" w:cs="Times New Roman"/>
      <w:sz w:val="20"/>
      <w:szCs w:val="20"/>
    </w:rPr>
  </w:style>
  <w:style w:type="paragraph" w:styleId="DocumentMap">
    <w:name w:val="Document Map"/>
    <w:basedOn w:val="Normal"/>
    <w:link w:val="DocumentMapChar"/>
    <w:uiPriority w:val="99"/>
    <w:semiHidden/>
    <w:unhideWhenUsed/>
    <w:rsid w:val="002C2222"/>
    <w:rPr>
      <w:rFonts w:ascii="Tahoma" w:hAnsi="Tahoma" w:cs="Tahoma"/>
      <w:sz w:val="16"/>
      <w:szCs w:val="16"/>
    </w:rPr>
  </w:style>
  <w:style w:type="character" w:customStyle="1" w:styleId="DocumentMapChar">
    <w:name w:val="Document Map Char"/>
    <w:basedOn w:val="DefaultParagraphFont"/>
    <w:link w:val="DocumentMap"/>
    <w:uiPriority w:val="99"/>
    <w:semiHidden/>
    <w:rsid w:val="002C2222"/>
    <w:rPr>
      <w:rFonts w:ascii="Tahoma" w:eastAsia="Times New Roman" w:hAnsi="Tahoma" w:cs="Tahoma"/>
      <w:sz w:val="16"/>
      <w:szCs w:val="16"/>
    </w:rPr>
  </w:style>
  <w:style w:type="character" w:customStyle="1" w:styleId="apple-style-span">
    <w:name w:val="apple-style-span"/>
    <w:basedOn w:val="DefaultParagraphFont"/>
    <w:rsid w:val="006355D4"/>
  </w:style>
  <w:style w:type="paragraph" w:styleId="NoSpacing">
    <w:name w:val="No Spacing"/>
    <w:uiPriority w:val="1"/>
    <w:qFormat/>
    <w:rsid w:val="006355D4"/>
    <w:pPr>
      <w:spacing w:after="0" w:line="240" w:lineRule="auto"/>
      <w:contextualSpacing/>
    </w:pPr>
  </w:style>
  <w:style w:type="paragraph" w:styleId="ListNumber">
    <w:name w:val="List Number"/>
    <w:basedOn w:val="Normal"/>
    <w:rsid w:val="00B80574"/>
    <w:pPr>
      <w:numPr>
        <w:numId w:val="2"/>
      </w:numPr>
      <w:contextualSpacing/>
    </w:pPr>
  </w:style>
  <w:style w:type="paragraph" w:customStyle="1" w:styleId="inset">
    <w:name w:val="inset"/>
    <w:basedOn w:val="Normal"/>
    <w:rsid w:val="00B80574"/>
    <w:pPr>
      <w:spacing w:before="240" w:after="240"/>
      <w:ind w:left="720"/>
    </w:pPr>
    <w:rPr>
      <w:sz w:val="24"/>
      <w:szCs w:val="24"/>
    </w:rPr>
  </w:style>
  <w:style w:type="paragraph" w:styleId="Header">
    <w:name w:val="header"/>
    <w:basedOn w:val="Normal"/>
    <w:link w:val="HeaderChar"/>
    <w:semiHidden/>
    <w:unhideWhenUsed/>
    <w:rsid w:val="00727FBD"/>
    <w:pPr>
      <w:tabs>
        <w:tab w:val="center" w:pos="4320"/>
        <w:tab w:val="right" w:pos="8640"/>
      </w:tabs>
      <w:ind w:firstLine="720"/>
    </w:pPr>
  </w:style>
  <w:style w:type="character" w:customStyle="1" w:styleId="HeaderChar">
    <w:name w:val="Header Char"/>
    <w:basedOn w:val="DefaultParagraphFont"/>
    <w:link w:val="Header"/>
    <w:semiHidden/>
    <w:rsid w:val="00727FBD"/>
    <w:rPr>
      <w:rFonts w:ascii="Times New Roman" w:eastAsia="Times New Roman" w:hAnsi="Times New Roman" w:cs="Times New Roman"/>
      <w:szCs w:val="20"/>
    </w:rPr>
  </w:style>
  <w:style w:type="character" w:customStyle="1" w:styleId="yshortcuts">
    <w:name w:val="yshortcuts"/>
    <w:basedOn w:val="DefaultParagraphFont"/>
    <w:rsid w:val="0078785B"/>
  </w:style>
  <w:style w:type="paragraph" w:styleId="Title">
    <w:name w:val="Title"/>
    <w:basedOn w:val="Normal"/>
    <w:next w:val="Normal"/>
    <w:link w:val="TitleChar"/>
    <w:uiPriority w:val="10"/>
    <w:qFormat/>
    <w:rsid w:val="004C54D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C54D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semiHidden/>
    <w:rsid w:val="004C54D4"/>
    <w:rPr>
      <w:color w:val="0000FF"/>
      <w:u w:val="single"/>
    </w:rPr>
  </w:style>
  <w:style w:type="paragraph" w:customStyle="1" w:styleId="bibliography">
    <w:name w:val="bibliography"/>
    <w:basedOn w:val="Normal"/>
    <w:autoRedefine/>
    <w:rsid w:val="004C54D4"/>
    <w:pPr>
      <w:tabs>
        <w:tab w:val="right" w:pos="9360"/>
      </w:tabs>
      <w:ind w:left="720" w:hanging="720"/>
    </w:pPr>
    <w:rPr>
      <w:rFonts w:ascii="Times New Roman" w:hAnsi="Times New Roman"/>
      <w:color w:val="000000"/>
      <w:szCs w:val="22"/>
    </w:rPr>
  </w:style>
</w:styles>
</file>

<file path=word/webSettings.xml><?xml version="1.0" encoding="utf-8"?>
<w:webSettings xmlns:r="http://schemas.openxmlformats.org/officeDocument/2006/relationships" xmlns:w="http://schemas.openxmlformats.org/wordprocessingml/2006/main">
  <w:divs>
    <w:div w:id="117036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17</Pages>
  <Words>6961</Words>
  <Characters>39678</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Fuller Theologcial Seminary</Company>
  <LinksUpToDate>false</LinksUpToDate>
  <CharactersWithSpaces>46546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14</cp:revision>
  <dcterms:created xsi:type="dcterms:W3CDTF">2013-06-03T17:46:00Z</dcterms:created>
  <dcterms:modified xsi:type="dcterms:W3CDTF">2013-09-27T22:47:00Z</dcterms:modified>
</cp:coreProperties>
</file>