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E475C" w14:textId="24AC9480" w:rsidR="00107B1D" w:rsidRPr="00E02874" w:rsidRDefault="00A46DD5" w:rsidP="00D33FBD">
      <w:pPr>
        <w:pStyle w:val="Heading1"/>
        <w:rPr>
          <w:rFonts w:ascii="Times New Roman" w:hAnsi="Times New Roman" w:cs="Times New Roman"/>
          <w:sz w:val="24"/>
          <w:szCs w:val="24"/>
        </w:rPr>
      </w:pPr>
      <w:r w:rsidRPr="00E02874">
        <w:rPr>
          <w:rFonts w:ascii="Times New Roman" w:hAnsi="Times New Roman" w:cs="Times New Roman"/>
          <w:sz w:val="24"/>
          <w:szCs w:val="24"/>
        </w:rPr>
        <w:t>Danie</w:t>
      </w:r>
      <w:r w:rsidR="008D740D" w:rsidRPr="00E02874">
        <w:rPr>
          <w:rFonts w:ascii="Times New Roman" w:hAnsi="Times New Roman" w:cs="Times New Roman"/>
          <w:sz w:val="24"/>
          <w:szCs w:val="24"/>
        </w:rPr>
        <w:t xml:space="preserve">l and </w:t>
      </w:r>
      <w:r w:rsidR="005642D5" w:rsidRPr="00E02874">
        <w:rPr>
          <w:rFonts w:ascii="Times New Roman" w:hAnsi="Times New Roman" w:cs="Times New Roman"/>
          <w:sz w:val="24"/>
          <w:szCs w:val="24"/>
        </w:rPr>
        <w:t>Ezekiel Compare Notes</w:t>
      </w:r>
      <w:r w:rsidR="00507C67" w:rsidRPr="00E02874">
        <w:rPr>
          <w:rFonts w:ascii="Times New Roman" w:hAnsi="Times New Roman" w:cs="Times New Roman"/>
          <w:sz w:val="24"/>
          <w:szCs w:val="24"/>
        </w:rPr>
        <w:t xml:space="preserve"> </w:t>
      </w:r>
    </w:p>
    <w:p w14:paraId="479BC7AD" w14:textId="3EEED9D9" w:rsidR="00BC2385" w:rsidRPr="00E02874" w:rsidRDefault="00F20D62" w:rsidP="00BC2385">
      <w:pPr>
        <w:rPr>
          <w:rFonts w:ascii="Times New Roman" w:hAnsi="Times New Roman" w:cs="Times New Roman"/>
          <w:sz w:val="24"/>
          <w:szCs w:val="24"/>
        </w:rPr>
      </w:pPr>
      <w:r w:rsidRPr="00E02874">
        <w:rPr>
          <w:rFonts w:ascii="Times New Roman" w:hAnsi="Times New Roman" w:cs="Times New Roman"/>
          <w:sz w:val="24"/>
          <w:szCs w:val="24"/>
        </w:rPr>
        <w:t xml:space="preserve">The article compares the way Daniel and Ezekiel </w:t>
      </w:r>
      <w:r w:rsidR="00D84F61" w:rsidRPr="00E02874">
        <w:rPr>
          <w:rFonts w:ascii="Times New Roman" w:hAnsi="Times New Roman" w:cs="Times New Roman"/>
          <w:sz w:val="24"/>
          <w:szCs w:val="24"/>
        </w:rPr>
        <w:t>describe</w:t>
      </w:r>
      <w:r w:rsidRPr="00E02874">
        <w:rPr>
          <w:rFonts w:ascii="Times New Roman" w:hAnsi="Times New Roman" w:cs="Times New Roman"/>
          <w:sz w:val="24"/>
          <w:szCs w:val="24"/>
        </w:rPr>
        <w:t xml:space="preserve"> the causes of exile, </w:t>
      </w:r>
      <w:r w:rsidR="00D84F61" w:rsidRPr="00E02874">
        <w:rPr>
          <w:rFonts w:ascii="Times New Roman" w:hAnsi="Times New Roman" w:cs="Times New Roman"/>
          <w:sz w:val="24"/>
          <w:szCs w:val="24"/>
        </w:rPr>
        <w:t>purity and defilement, holiness, images and idols,</w:t>
      </w:r>
      <w:r w:rsidR="00C90DDC" w:rsidRPr="00E02874">
        <w:rPr>
          <w:rFonts w:ascii="Times New Roman" w:hAnsi="Times New Roman" w:cs="Times New Roman"/>
          <w:sz w:val="24"/>
          <w:szCs w:val="24"/>
        </w:rPr>
        <w:t xml:space="preserve"> their</w:t>
      </w:r>
      <w:r w:rsidR="00D84F61" w:rsidRPr="00E02874">
        <w:rPr>
          <w:rFonts w:ascii="Times New Roman" w:hAnsi="Times New Roman" w:cs="Times New Roman"/>
          <w:sz w:val="24"/>
          <w:szCs w:val="24"/>
        </w:rPr>
        <w:t xml:space="preserve"> </w:t>
      </w:r>
      <w:r w:rsidR="00F43B36" w:rsidRPr="00E02874">
        <w:rPr>
          <w:rFonts w:ascii="Times New Roman" w:hAnsi="Times New Roman" w:cs="Times New Roman"/>
          <w:sz w:val="24"/>
          <w:szCs w:val="24"/>
        </w:rPr>
        <w:t xml:space="preserve">visions </w:t>
      </w:r>
      <w:r w:rsidR="00D82922" w:rsidRPr="00E02874">
        <w:rPr>
          <w:rFonts w:ascii="Times New Roman" w:hAnsi="Times New Roman" w:cs="Times New Roman"/>
          <w:sz w:val="24"/>
          <w:szCs w:val="24"/>
        </w:rPr>
        <w:t xml:space="preserve">and </w:t>
      </w:r>
      <w:r w:rsidR="00C90DDC" w:rsidRPr="00E02874">
        <w:rPr>
          <w:rFonts w:ascii="Times New Roman" w:hAnsi="Times New Roman" w:cs="Times New Roman"/>
          <w:sz w:val="24"/>
          <w:szCs w:val="24"/>
        </w:rPr>
        <w:t xml:space="preserve">the way </w:t>
      </w:r>
      <w:r w:rsidR="00D82922" w:rsidRPr="00E02874">
        <w:rPr>
          <w:rFonts w:ascii="Times New Roman" w:hAnsi="Times New Roman" w:cs="Times New Roman"/>
          <w:sz w:val="24"/>
          <w:szCs w:val="24"/>
        </w:rPr>
        <w:t>they</w:t>
      </w:r>
      <w:r w:rsidR="00C90DDC" w:rsidRPr="00E02874">
        <w:rPr>
          <w:rFonts w:ascii="Times New Roman" w:hAnsi="Times New Roman" w:cs="Times New Roman"/>
          <w:sz w:val="24"/>
          <w:szCs w:val="24"/>
        </w:rPr>
        <w:t xml:space="preserve"> relate to their</w:t>
      </w:r>
      <w:r w:rsidR="00F43B36" w:rsidRPr="00E02874">
        <w:rPr>
          <w:rFonts w:ascii="Times New Roman" w:hAnsi="Times New Roman" w:cs="Times New Roman"/>
          <w:sz w:val="24"/>
          <w:szCs w:val="24"/>
        </w:rPr>
        <w:t xml:space="preserve"> vocation, the end that comes within ordinary time and the final End</w:t>
      </w:r>
      <w:r w:rsidR="0030705D" w:rsidRPr="00E02874">
        <w:rPr>
          <w:rFonts w:ascii="Times New Roman" w:hAnsi="Times New Roman" w:cs="Times New Roman"/>
          <w:sz w:val="24"/>
          <w:szCs w:val="24"/>
        </w:rPr>
        <w:t xml:space="preserve">, </w:t>
      </w:r>
      <w:r w:rsidR="00B865A8" w:rsidRPr="00E02874">
        <w:rPr>
          <w:rFonts w:ascii="Times New Roman" w:hAnsi="Times New Roman" w:cs="Times New Roman"/>
          <w:sz w:val="24"/>
          <w:szCs w:val="24"/>
        </w:rPr>
        <w:t xml:space="preserve">the “son of man,” </w:t>
      </w:r>
      <w:r w:rsidR="0030705D" w:rsidRPr="00E02874">
        <w:rPr>
          <w:rFonts w:ascii="Times New Roman" w:hAnsi="Times New Roman" w:cs="Times New Roman"/>
          <w:sz w:val="24"/>
          <w:szCs w:val="24"/>
        </w:rPr>
        <w:t xml:space="preserve">Israel and its past, Israel’s death and resurrection, the </w:t>
      </w:r>
      <w:r w:rsidR="001910E3" w:rsidRPr="00E02874">
        <w:rPr>
          <w:rFonts w:ascii="Times New Roman" w:hAnsi="Times New Roman" w:cs="Times New Roman"/>
          <w:sz w:val="24"/>
          <w:szCs w:val="24"/>
        </w:rPr>
        <w:t>experience of being a servant of God, and the Spirit of God.</w:t>
      </w:r>
    </w:p>
    <w:p w14:paraId="21F9F0CD" w14:textId="059B4A46" w:rsidR="001910E3" w:rsidRPr="00E02874" w:rsidRDefault="004161DF" w:rsidP="00BC2385">
      <w:pPr>
        <w:rPr>
          <w:rFonts w:ascii="Times New Roman" w:hAnsi="Times New Roman" w:cs="Times New Roman"/>
          <w:sz w:val="24"/>
          <w:szCs w:val="24"/>
        </w:rPr>
      </w:pPr>
      <w:r w:rsidRPr="00E02874">
        <w:rPr>
          <w:rFonts w:ascii="Times New Roman" w:hAnsi="Times New Roman" w:cs="Times New Roman"/>
          <w:sz w:val="24"/>
          <w:szCs w:val="24"/>
        </w:rPr>
        <w:t xml:space="preserve">Key words: Ezekiel, Daniel, exile, </w:t>
      </w:r>
      <w:r w:rsidR="00DF3B90" w:rsidRPr="00E02874">
        <w:rPr>
          <w:rFonts w:ascii="Times New Roman" w:hAnsi="Times New Roman" w:cs="Times New Roman"/>
          <w:sz w:val="24"/>
          <w:szCs w:val="24"/>
        </w:rPr>
        <w:t xml:space="preserve">holiness </w:t>
      </w:r>
      <w:r w:rsidRPr="00E02874">
        <w:rPr>
          <w:rFonts w:ascii="Times New Roman" w:hAnsi="Times New Roman" w:cs="Times New Roman"/>
          <w:sz w:val="24"/>
          <w:szCs w:val="24"/>
        </w:rPr>
        <w:t>spirit</w:t>
      </w:r>
      <w:r w:rsidR="003D5210" w:rsidRPr="00E02874">
        <w:rPr>
          <w:rFonts w:ascii="Times New Roman" w:hAnsi="Times New Roman" w:cs="Times New Roman"/>
          <w:sz w:val="24"/>
          <w:szCs w:val="24"/>
        </w:rPr>
        <w:t>, hope</w:t>
      </w:r>
    </w:p>
    <w:p w14:paraId="3544A97F" w14:textId="77777777" w:rsidR="003D5210" w:rsidRPr="00E02874" w:rsidRDefault="003D5210" w:rsidP="00BC2385">
      <w:pPr>
        <w:rPr>
          <w:rFonts w:ascii="Times New Roman" w:hAnsi="Times New Roman" w:cs="Times New Roman"/>
          <w:sz w:val="24"/>
          <w:szCs w:val="24"/>
        </w:rPr>
      </w:pPr>
    </w:p>
    <w:p w14:paraId="1F302A01" w14:textId="5A58D440" w:rsidR="00651E45" w:rsidRPr="00E02874" w:rsidRDefault="00107B1D" w:rsidP="00D33FBD">
      <w:pPr>
        <w:pStyle w:val="Heading1"/>
        <w:rPr>
          <w:rFonts w:ascii="Times New Roman" w:hAnsi="Times New Roman" w:cs="Times New Roman"/>
          <w:sz w:val="24"/>
          <w:szCs w:val="24"/>
        </w:rPr>
      </w:pPr>
      <w:r w:rsidRPr="00E02874">
        <w:rPr>
          <w:rFonts w:ascii="Times New Roman" w:hAnsi="Times New Roman" w:cs="Times New Roman"/>
          <w:sz w:val="24"/>
          <w:szCs w:val="24"/>
        </w:rPr>
        <w:t>John Goldingay</w:t>
      </w:r>
      <w:r w:rsidR="00D33FBD" w:rsidRPr="00E02874">
        <w:rPr>
          <w:rFonts w:ascii="Times New Roman" w:hAnsi="Times New Roman" w:cs="Times New Roman"/>
          <w:sz w:val="24"/>
          <w:szCs w:val="24"/>
        </w:rPr>
        <w:t xml:space="preserve">, </w:t>
      </w:r>
      <w:r w:rsidRPr="00E02874">
        <w:rPr>
          <w:rFonts w:ascii="Times New Roman" w:hAnsi="Times New Roman" w:cs="Times New Roman"/>
          <w:sz w:val="24"/>
          <w:szCs w:val="24"/>
        </w:rPr>
        <w:t>Senior Professor of Old Testament</w:t>
      </w:r>
      <w:r w:rsidR="00D33FBD" w:rsidRPr="00E02874">
        <w:rPr>
          <w:rFonts w:ascii="Times New Roman" w:hAnsi="Times New Roman" w:cs="Times New Roman"/>
          <w:sz w:val="24"/>
          <w:szCs w:val="24"/>
        </w:rPr>
        <w:t xml:space="preserve">, </w:t>
      </w:r>
      <w:r w:rsidRPr="00E02874">
        <w:rPr>
          <w:rFonts w:ascii="Times New Roman" w:hAnsi="Times New Roman" w:cs="Times New Roman"/>
          <w:sz w:val="24"/>
          <w:szCs w:val="24"/>
        </w:rPr>
        <w:t>Fuller Theological Seminary</w:t>
      </w:r>
    </w:p>
    <w:p w14:paraId="1464B97B" w14:textId="77777777" w:rsidR="00D31158" w:rsidRPr="00E02874" w:rsidRDefault="00D31158" w:rsidP="00D31158">
      <w:pPr>
        <w:pStyle w:val="Heading2"/>
        <w:numPr>
          <w:ilvl w:val="0"/>
          <w:numId w:val="3"/>
        </w:numPr>
        <w:rPr>
          <w:rFonts w:ascii="Times New Roman" w:hAnsi="Times New Roman" w:cs="Times New Roman"/>
          <w:sz w:val="24"/>
          <w:szCs w:val="24"/>
        </w:rPr>
      </w:pPr>
      <w:r w:rsidRPr="00E02874">
        <w:rPr>
          <w:rFonts w:ascii="Times New Roman" w:hAnsi="Times New Roman" w:cs="Times New Roman"/>
          <w:sz w:val="24"/>
          <w:szCs w:val="24"/>
        </w:rPr>
        <w:t>Introduction</w:t>
      </w:r>
    </w:p>
    <w:p w14:paraId="6896C4AC" w14:textId="6C123C8B" w:rsidR="001F5B64" w:rsidRPr="00E02874" w:rsidRDefault="005642D5" w:rsidP="005642D5">
      <w:pPr>
        <w:rPr>
          <w:rFonts w:ascii="Times New Roman" w:hAnsi="Times New Roman" w:cs="Times New Roman"/>
          <w:sz w:val="24"/>
          <w:szCs w:val="24"/>
        </w:rPr>
      </w:pPr>
      <w:r w:rsidRPr="00E02874">
        <w:rPr>
          <w:rFonts w:ascii="Times New Roman" w:hAnsi="Times New Roman" w:cs="Times New Roman"/>
          <w:sz w:val="24"/>
          <w:szCs w:val="24"/>
        </w:rPr>
        <w:t xml:space="preserve">It is </w:t>
      </w:r>
      <w:r w:rsidR="001F1863" w:rsidRPr="00E02874">
        <w:rPr>
          <w:rFonts w:ascii="Times New Roman" w:hAnsi="Times New Roman" w:cs="Times New Roman"/>
          <w:sz w:val="24"/>
          <w:szCs w:val="24"/>
        </w:rPr>
        <w:t xml:space="preserve">fitting </w:t>
      </w:r>
      <w:r w:rsidRPr="00E02874">
        <w:rPr>
          <w:rFonts w:ascii="Times New Roman" w:hAnsi="Times New Roman" w:cs="Times New Roman"/>
          <w:sz w:val="24"/>
          <w:szCs w:val="24"/>
        </w:rPr>
        <w:t xml:space="preserve">that Ezekiel and Daniel come next to each other in the Christian </w:t>
      </w:r>
      <w:r w:rsidR="00CA3357" w:rsidRPr="00E02874">
        <w:rPr>
          <w:rFonts w:ascii="Times New Roman" w:hAnsi="Times New Roman" w:cs="Times New Roman"/>
          <w:sz w:val="24"/>
          <w:szCs w:val="24"/>
        </w:rPr>
        <w:t>Scriptures</w:t>
      </w:r>
      <w:r w:rsidRPr="00E02874">
        <w:rPr>
          <w:rFonts w:ascii="Times New Roman" w:hAnsi="Times New Roman" w:cs="Times New Roman"/>
          <w:sz w:val="24"/>
          <w:szCs w:val="24"/>
        </w:rPr>
        <w:t xml:space="preserve">, because their lives overlapped in time and place. Ezekiel tells us </w:t>
      </w:r>
      <w:r w:rsidR="006211C7" w:rsidRPr="00E02874">
        <w:rPr>
          <w:rFonts w:ascii="Times New Roman" w:hAnsi="Times New Roman" w:cs="Times New Roman"/>
          <w:sz w:val="24"/>
          <w:szCs w:val="24"/>
        </w:rPr>
        <w:t xml:space="preserve">(1:1-3) </w:t>
      </w:r>
      <w:r w:rsidRPr="00E02874">
        <w:rPr>
          <w:rFonts w:ascii="Times New Roman" w:hAnsi="Times New Roman" w:cs="Times New Roman"/>
          <w:sz w:val="24"/>
          <w:szCs w:val="24"/>
        </w:rPr>
        <w:t xml:space="preserve">that God appeared to him in the fifth year of Jehoiachin’s exile, </w:t>
      </w:r>
      <w:r w:rsidR="001E214E" w:rsidRPr="00E02874">
        <w:rPr>
          <w:rFonts w:ascii="Times New Roman" w:hAnsi="Times New Roman" w:cs="Times New Roman"/>
          <w:sz w:val="24"/>
          <w:szCs w:val="24"/>
        </w:rPr>
        <w:t xml:space="preserve">597, so </w:t>
      </w:r>
      <w:r w:rsidR="00AD06DC" w:rsidRPr="00E02874">
        <w:rPr>
          <w:rFonts w:ascii="Times New Roman" w:hAnsi="Times New Roman" w:cs="Times New Roman"/>
          <w:sz w:val="24"/>
          <w:szCs w:val="24"/>
        </w:rPr>
        <w:t xml:space="preserve">the year is now </w:t>
      </w:r>
      <w:r w:rsidRPr="00E02874">
        <w:rPr>
          <w:rFonts w:ascii="Times New Roman" w:hAnsi="Times New Roman" w:cs="Times New Roman"/>
          <w:sz w:val="24"/>
          <w:szCs w:val="24"/>
        </w:rPr>
        <w:t>59</w:t>
      </w:r>
      <w:r w:rsidR="00EC1012" w:rsidRPr="00E02874">
        <w:rPr>
          <w:rFonts w:ascii="Times New Roman" w:hAnsi="Times New Roman" w:cs="Times New Roman"/>
          <w:sz w:val="24"/>
          <w:szCs w:val="24"/>
        </w:rPr>
        <w:t>3</w:t>
      </w:r>
      <w:r w:rsidRPr="00E02874">
        <w:rPr>
          <w:rFonts w:ascii="Times New Roman" w:hAnsi="Times New Roman" w:cs="Times New Roman"/>
          <w:sz w:val="24"/>
          <w:szCs w:val="24"/>
        </w:rPr>
        <w:t>. It was “the thirtieth year</w:t>
      </w:r>
      <w:r w:rsidR="00D668B4" w:rsidRPr="00E02874">
        <w:rPr>
          <w:rFonts w:ascii="Times New Roman" w:hAnsi="Times New Roman" w:cs="Times New Roman"/>
          <w:sz w:val="24"/>
          <w:szCs w:val="24"/>
        </w:rPr>
        <w:t>.</w:t>
      </w:r>
      <w:r w:rsidRPr="00E02874">
        <w:rPr>
          <w:rFonts w:ascii="Times New Roman" w:hAnsi="Times New Roman" w:cs="Times New Roman"/>
          <w:sz w:val="24"/>
          <w:szCs w:val="24"/>
        </w:rPr>
        <w:t>”</w:t>
      </w:r>
      <w:r w:rsidR="00E619DC" w:rsidRPr="00E02874">
        <w:rPr>
          <w:rFonts w:ascii="Times New Roman" w:hAnsi="Times New Roman" w:cs="Times New Roman"/>
          <w:sz w:val="24"/>
          <w:szCs w:val="24"/>
        </w:rPr>
        <w:t xml:space="preserve"> </w:t>
      </w:r>
      <w:r w:rsidR="00D668B4" w:rsidRPr="00E02874">
        <w:rPr>
          <w:rFonts w:ascii="Times New Roman" w:hAnsi="Times New Roman" w:cs="Times New Roman"/>
          <w:sz w:val="24"/>
          <w:szCs w:val="24"/>
        </w:rPr>
        <w:t xml:space="preserve">If it was </w:t>
      </w:r>
      <w:r w:rsidR="002F7EB1" w:rsidRPr="00E02874">
        <w:rPr>
          <w:rFonts w:ascii="Times New Roman" w:hAnsi="Times New Roman" w:cs="Times New Roman"/>
          <w:sz w:val="24"/>
          <w:szCs w:val="24"/>
        </w:rPr>
        <w:t>the</w:t>
      </w:r>
      <w:r w:rsidRPr="00E02874">
        <w:rPr>
          <w:rFonts w:ascii="Times New Roman" w:hAnsi="Times New Roman" w:cs="Times New Roman"/>
          <w:sz w:val="24"/>
          <w:szCs w:val="24"/>
        </w:rPr>
        <w:t xml:space="preserve"> thirtieth year</w:t>
      </w:r>
      <w:r w:rsidR="002F7EB1" w:rsidRPr="00E02874">
        <w:rPr>
          <w:rFonts w:ascii="Times New Roman" w:hAnsi="Times New Roman" w:cs="Times New Roman"/>
          <w:sz w:val="24"/>
          <w:szCs w:val="24"/>
        </w:rPr>
        <w:t xml:space="preserve"> of </w:t>
      </w:r>
      <w:r w:rsidR="00D668B4" w:rsidRPr="00E02874">
        <w:rPr>
          <w:rFonts w:ascii="Times New Roman" w:hAnsi="Times New Roman" w:cs="Times New Roman"/>
          <w:sz w:val="24"/>
          <w:szCs w:val="24"/>
        </w:rPr>
        <w:t>hi</w:t>
      </w:r>
      <w:r w:rsidR="002F7EB1" w:rsidRPr="00E02874">
        <w:rPr>
          <w:rFonts w:ascii="Times New Roman" w:hAnsi="Times New Roman" w:cs="Times New Roman"/>
          <w:sz w:val="24"/>
          <w:szCs w:val="24"/>
        </w:rPr>
        <w:t>s life</w:t>
      </w:r>
      <w:r w:rsidR="00D668B4" w:rsidRPr="00E02874">
        <w:rPr>
          <w:rFonts w:ascii="Times New Roman" w:hAnsi="Times New Roman" w:cs="Times New Roman"/>
          <w:sz w:val="24"/>
          <w:szCs w:val="24"/>
        </w:rPr>
        <w:t>, i</w:t>
      </w:r>
      <w:r w:rsidR="00475ED0" w:rsidRPr="00E02874">
        <w:rPr>
          <w:rFonts w:ascii="Times New Roman" w:hAnsi="Times New Roman" w:cs="Times New Roman"/>
          <w:sz w:val="24"/>
          <w:szCs w:val="24"/>
        </w:rPr>
        <w:t>t w</w:t>
      </w:r>
      <w:r w:rsidR="00D668B4" w:rsidRPr="00E02874">
        <w:rPr>
          <w:rFonts w:ascii="Times New Roman" w:hAnsi="Times New Roman" w:cs="Times New Roman"/>
          <w:sz w:val="24"/>
          <w:szCs w:val="24"/>
        </w:rPr>
        <w:t>as</w:t>
      </w:r>
      <w:r w:rsidR="00475ED0" w:rsidRPr="00E02874">
        <w:rPr>
          <w:rFonts w:ascii="Times New Roman" w:hAnsi="Times New Roman" w:cs="Times New Roman"/>
          <w:sz w:val="24"/>
          <w:szCs w:val="24"/>
        </w:rPr>
        <w:t xml:space="preserve"> the year he bec</w:t>
      </w:r>
      <w:r w:rsidR="00D713FC" w:rsidRPr="00E02874">
        <w:rPr>
          <w:rFonts w:ascii="Times New Roman" w:hAnsi="Times New Roman" w:cs="Times New Roman"/>
          <w:sz w:val="24"/>
          <w:szCs w:val="24"/>
        </w:rPr>
        <w:t>a</w:t>
      </w:r>
      <w:r w:rsidR="00475ED0" w:rsidRPr="00E02874">
        <w:rPr>
          <w:rFonts w:ascii="Times New Roman" w:hAnsi="Times New Roman" w:cs="Times New Roman"/>
          <w:sz w:val="24"/>
          <w:szCs w:val="24"/>
        </w:rPr>
        <w:t>me a priest</w:t>
      </w:r>
      <w:r w:rsidR="00BB1089" w:rsidRPr="00E02874">
        <w:rPr>
          <w:rFonts w:ascii="Times New Roman" w:hAnsi="Times New Roman" w:cs="Times New Roman"/>
          <w:sz w:val="24"/>
          <w:szCs w:val="24"/>
        </w:rPr>
        <w:t xml:space="preserve">. </w:t>
      </w:r>
      <w:r w:rsidR="00A0183B">
        <w:rPr>
          <w:rFonts w:ascii="Times New Roman" w:hAnsi="Times New Roman" w:cs="Times New Roman"/>
          <w:sz w:val="24"/>
          <w:szCs w:val="24"/>
        </w:rPr>
        <w:t>I</w:t>
      </w:r>
      <w:r w:rsidR="00BB1089" w:rsidRPr="00E02874">
        <w:rPr>
          <w:rFonts w:ascii="Times New Roman" w:hAnsi="Times New Roman" w:cs="Times New Roman"/>
          <w:sz w:val="24"/>
          <w:szCs w:val="24"/>
        </w:rPr>
        <w:t>n exile,</w:t>
      </w:r>
      <w:r w:rsidR="007B0077" w:rsidRPr="00E02874">
        <w:rPr>
          <w:rFonts w:ascii="Times New Roman" w:hAnsi="Times New Roman" w:cs="Times New Roman"/>
          <w:sz w:val="24"/>
          <w:szCs w:val="24"/>
        </w:rPr>
        <w:t xml:space="preserve"> </w:t>
      </w:r>
      <w:r w:rsidR="00343361" w:rsidRPr="00E02874">
        <w:rPr>
          <w:rFonts w:ascii="Times New Roman" w:hAnsi="Times New Roman" w:cs="Times New Roman"/>
          <w:sz w:val="24"/>
          <w:szCs w:val="24"/>
        </w:rPr>
        <w:t xml:space="preserve">he could not </w:t>
      </w:r>
      <w:r w:rsidR="007C4808">
        <w:rPr>
          <w:rFonts w:ascii="Times New Roman" w:hAnsi="Times New Roman" w:cs="Times New Roman"/>
          <w:sz w:val="24"/>
          <w:szCs w:val="24"/>
        </w:rPr>
        <w:t>function as</w:t>
      </w:r>
      <w:r w:rsidR="00475ED0" w:rsidRPr="00E02874">
        <w:rPr>
          <w:rFonts w:ascii="Times New Roman" w:hAnsi="Times New Roman" w:cs="Times New Roman"/>
          <w:sz w:val="24"/>
          <w:szCs w:val="24"/>
        </w:rPr>
        <w:t xml:space="preserve"> a priest in the temple</w:t>
      </w:r>
      <w:r w:rsidR="007B0077" w:rsidRPr="00E02874">
        <w:rPr>
          <w:rFonts w:ascii="Times New Roman" w:hAnsi="Times New Roman" w:cs="Times New Roman"/>
          <w:sz w:val="24"/>
          <w:szCs w:val="24"/>
        </w:rPr>
        <w:t>,</w:t>
      </w:r>
      <w:r w:rsidR="00475ED0" w:rsidRPr="00E02874">
        <w:rPr>
          <w:rFonts w:ascii="Times New Roman" w:hAnsi="Times New Roman" w:cs="Times New Roman"/>
          <w:sz w:val="24"/>
          <w:szCs w:val="24"/>
        </w:rPr>
        <w:t xml:space="preserve"> </w:t>
      </w:r>
      <w:r w:rsidR="00E3273F" w:rsidRPr="00E02874">
        <w:rPr>
          <w:rFonts w:ascii="Times New Roman" w:hAnsi="Times New Roman" w:cs="Times New Roman"/>
          <w:sz w:val="24"/>
          <w:szCs w:val="24"/>
        </w:rPr>
        <w:t>but</w:t>
      </w:r>
      <w:r w:rsidR="00475ED0" w:rsidRPr="00E02874">
        <w:rPr>
          <w:rFonts w:ascii="Times New Roman" w:hAnsi="Times New Roman" w:cs="Times New Roman"/>
          <w:sz w:val="24"/>
          <w:szCs w:val="24"/>
        </w:rPr>
        <w:t xml:space="preserve"> </w:t>
      </w:r>
      <w:r w:rsidR="00343361" w:rsidRPr="00E02874">
        <w:rPr>
          <w:rFonts w:ascii="Times New Roman" w:hAnsi="Times New Roman" w:cs="Times New Roman"/>
          <w:sz w:val="24"/>
          <w:szCs w:val="24"/>
        </w:rPr>
        <w:t xml:space="preserve">he </w:t>
      </w:r>
      <w:r w:rsidR="00475ED0" w:rsidRPr="00E02874">
        <w:rPr>
          <w:rFonts w:ascii="Times New Roman" w:hAnsi="Times New Roman" w:cs="Times New Roman"/>
          <w:sz w:val="24"/>
          <w:szCs w:val="24"/>
        </w:rPr>
        <w:t xml:space="preserve">might still </w:t>
      </w:r>
      <w:r w:rsidR="00E3273F" w:rsidRPr="00E02874">
        <w:rPr>
          <w:rFonts w:ascii="Times New Roman" w:hAnsi="Times New Roman" w:cs="Times New Roman"/>
          <w:sz w:val="24"/>
          <w:szCs w:val="24"/>
        </w:rPr>
        <w:t>undertak</w:t>
      </w:r>
      <w:r w:rsidR="00343361" w:rsidRPr="00E02874">
        <w:rPr>
          <w:rFonts w:ascii="Times New Roman" w:hAnsi="Times New Roman" w:cs="Times New Roman"/>
          <w:sz w:val="24"/>
          <w:szCs w:val="24"/>
        </w:rPr>
        <w:t>e</w:t>
      </w:r>
      <w:r w:rsidR="00475ED0" w:rsidRPr="00E02874">
        <w:rPr>
          <w:rFonts w:ascii="Times New Roman" w:hAnsi="Times New Roman" w:cs="Times New Roman"/>
          <w:sz w:val="24"/>
          <w:szCs w:val="24"/>
        </w:rPr>
        <w:t xml:space="preserve"> priest</w:t>
      </w:r>
      <w:r w:rsidR="00D35907" w:rsidRPr="00E02874">
        <w:rPr>
          <w:rFonts w:ascii="Times New Roman" w:hAnsi="Times New Roman" w:cs="Times New Roman"/>
          <w:sz w:val="24"/>
          <w:szCs w:val="24"/>
        </w:rPr>
        <w:t>ly ministries</w:t>
      </w:r>
      <w:r w:rsidR="00475ED0" w:rsidRPr="00E02874">
        <w:rPr>
          <w:rFonts w:ascii="Times New Roman" w:hAnsi="Times New Roman" w:cs="Times New Roman"/>
          <w:sz w:val="24"/>
          <w:szCs w:val="24"/>
        </w:rPr>
        <w:t xml:space="preserve"> such as teaching and counseling. </w:t>
      </w:r>
      <w:r w:rsidR="004E0294" w:rsidRPr="00E02874">
        <w:rPr>
          <w:rFonts w:ascii="Times New Roman" w:hAnsi="Times New Roman" w:cs="Times New Roman"/>
          <w:sz w:val="24"/>
          <w:szCs w:val="24"/>
        </w:rPr>
        <w:t>His birth</w:t>
      </w:r>
      <w:r w:rsidR="00E3273F" w:rsidRPr="00E02874">
        <w:rPr>
          <w:rFonts w:ascii="Times New Roman" w:hAnsi="Times New Roman" w:cs="Times New Roman"/>
          <w:sz w:val="24"/>
          <w:szCs w:val="24"/>
        </w:rPr>
        <w:t xml:space="preserve"> </w:t>
      </w:r>
      <w:r w:rsidR="007C4808">
        <w:rPr>
          <w:rFonts w:ascii="Times New Roman" w:hAnsi="Times New Roman" w:cs="Times New Roman"/>
          <w:sz w:val="24"/>
          <w:szCs w:val="24"/>
        </w:rPr>
        <w:t xml:space="preserve">about </w:t>
      </w:r>
      <w:r w:rsidR="007224ED" w:rsidRPr="00E02874">
        <w:rPr>
          <w:rFonts w:ascii="Times New Roman" w:hAnsi="Times New Roman" w:cs="Times New Roman"/>
          <w:sz w:val="24"/>
          <w:szCs w:val="24"/>
        </w:rPr>
        <w:t>623</w:t>
      </w:r>
      <w:r w:rsidR="004E0294" w:rsidRPr="00E02874">
        <w:rPr>
          <w:rFonts w:ascii="Times New Roman" w:hAnsi="Times New Roman" w:cs="Times New Roman"/>
          <w:sz w:val="24"/>
          <w:szCs w:val="24"/>
        </w:rPr>
        <w:t xml:space="preserve"> would</w:t>
      </w:r>
      <w:r w:rsidR="001F5B64" w:rsidRPr="00E02874">
        <w:rPr>
          <w:rFonts w:ascii="Times New Roman" w:hAnsi="Times New Roman" w:cs="Times New Roman"/>
          <w:sz w:val="24"/>
          <w:szCs w:val="24"/>
        </w:rPr>
        <w:t xml:space="preserve"> </w:t>
      </w:r>
      <w:r w:rsidR="00487BD5" w:rsidRPr="00E02874">
        <w:rPr>
          <w:rFonts w:ascii="Times New Roman" w:hAnsi="Times New Roman" w:cs="Times New Roman"/>
          <w:sz w:val="24"/>
          <w:szCs w:val="24"/>
        </w:rPr>
        <w:t xml:space="preserve">be </w:t>
      </w:r>
      <w:r w:rsidR="001F5B64" w:rsidRPr="00E02874">
        <w:rPr>
          <w:rFonts w:ascii="Times New Roman" w:hAnsi="Times New Roman" w:cs="Times New Roman"/>
          <w:sz w:val="24"/>
          <w:szCs w:val="24"/>
        </w:rPr>
        <w:t xml:space="preserve">just after </w:t>
      </w:r>
      <w:r w:rsidR="00754AB1" w:rsidRPr="00E02874">
        <w:rPr>
          <w:rFonts w:ascii="Times New Roman" w:hAnsi="Times New Roman" w:cs="Times New Roman"/>
          <w:sz w:val="24"/>
          <w:szCs w:val="24"/>
        </w:rPr>
        <w:t>Josiah’s reformation of Judah’s life and</w:t>
      </w:r>
      <w:r w:rsidR="00A07EFA">
        <w:rPr>
          <w:rFonts w:ascii="Times New Roman" w:hAnsi="Times New Roman" w:cs="Times New Roman"/>
          <w:sz w:val="24"/>
          <w:szCs w:val="24"/>
        </w:rPr>
        <w:t xml:space="preserve"> its</w:t>
      </w:r>
      <w:r w:rsidR="00DF40C2" w:rsidRPr="00E02874">
        <w:rPr>
          <w:rFonts w:ascii="Times New Roman" w:hAnsi="Times New Roman" w:cs="Times New Roman"/>
          <w:sz w:val="24"/>
          <w:szCs w:val="24"/>
        </w:rPr>
        <w:t xml:space="preserve"> </w:t>
      </w:r>
      <w:r w:rsidR="00754AB1" w:rsidRPr="00E02874">
        <w:rPr>
          <w:rFonts w:ascii="Times New Roman" w:hAnsi="Times New Roman" w:cs="Times New Roman"/>
          <w:sz w:val="24"/>
          <w:szCs w:val="24"/>
        </w:rPr>
        <w:t>relationship with Yahweh in 626</w:t>
      </w:r>
      <w:r w:rsidR="009D3A9A" w:rsidRPr="00E02874">
        <w:rPr>
          <w:rFonts w:ascii="Times New Roman" w:hAnsi="Times New Roman" w:cs="Times New Roman"/>
          <w:sz w:val="24"/>
          <w:szCs w:val="24"/>
        </w:rPr>
        <w:t xml:space="preserve"> (</w:t>
      </w:r>
      <w:r w:rsidR="00B25C71" w:rsidRPr="00E02874">
        <w:rPr>
          <w:rFonts w:ascii="Times New Roman" w:hAnsi="Times New Roman" w:cs="Times New Roman"/>
          <w:sz w:val="24"/>
          <w:szCs w:val="24"/>
        </w:rPr>
        <w:t>2 Kings 22</w:t>
      </w:r>
      <w:r w:rsidR="005D5186" w:rsidRPr="00E02874">
        <w:rPr>
          <w:rFonts w:ascii="Times New Roman" w:hAnsi="Times New Roman" w:cs="Times New Roman"/>
          <w:sz w:val="24"/>
          <w:szCs w:val="24"/>
        </w:rPr>
        <w:t>:1</w:t>
      </w:r>
      <w:r w:rsidR="00B25C71" w:rsidRPr="00E02874">
        <w:rPr>
          <w:rFonts w:ascii="Times New Roman" w:hAnsi="Times New Roman" w:cs="Times New Roman"/>
          <w:sz w:val="24"/>
          <w:szCs w:val="24"/>
        </w:rPr>
        <w:t xml:space="preserve"> – 23</w:t>
      </w:r>
      <w:r w:rsidR="005D5186" w:rsidRPr="00E02874">
        <w:rPr>
          <w:rFonts w:ascii="Times New Roman" w:hAnsi="Times New Roman" w:cs="Times New Roman"/>
          <w:sz w:val="24"/>
          <w:szCs w:val="24"/>
        </w:rPr>
        <w:t>:25</w:t>
      </w:r>
      <w:r w:rsidR="00B25C71" w:rsidRPr="00E02874">
        <w:rPr>
          <w:rFonts w:ascii="Times New Roman" w:hAnsi="Times New Roman" w:cs="Times New Roman"/>
          <w:sz w:val="24"/>
          <w:szCs w:val="24"/>
        </w:rPr>
        <w:t>)</w:t>
      </w:r>
      <w:r w:rsidR="00A07EFA">
        <w:rPr>
          <w:rFonts w:ascii="Times New Roman" w:hAnsi="Times New Roman" w:cs="Times New Roman"/>
          <w:sz w:val="24"/>
          <w:szCs w:val="24"/>
        </w:rPr>
        <w:t>;</w:t>
      </w:r>
      <w:r w:rsidR="00CB6A71" w:rsidRPr="00E02874">
        <w:rPr>
          <w:rFonts w:ascii="Times New Roman" w:hAnsi="Times New Roman" w:cs="Times New Roman"/>
          <w:sz w:val="24"/>
          <w:szCs w:val="24"/>
        </w:rPr>
        <w:t xml:space="preserve"> </w:t>
      </w:r>
      <w:r w:rsidR="009D3A9A" w:rsidRPr="00E02874">
        <w:rPr>
          <w:rFonts w:ascii="Times New Roman" w:hAnsi="Times New Roman" w:cs="Times New Roman"/>
          <w:sz w:val="24"/>
          <w:szCs w:val="24"/>
        </w:rPr>
        <w:t>another possibility about “the thirtieth year” is that it relates to that event</w:t>
      </w:r>
      <w:r w:rsidR="00CB6A71" w:rsidRPr="00E02874">
        <w:rPr>
          <w:rFonts w:ascii="Times New Roman" w:hAnsi="Times New Roman" w:cs="Times New Roman"/>
          <w:sz w:val="24"/>
          <w:szCs w:val="24"/>
        </w:rPr>
        <w:t>.</w:t>
      </w:r>
      <w:r w:rsidR="008C6A67" w:rsidRPr="00E02874">
        <w:rPr>
          <w:rStyle w:val="FootnoteReference"/>
          <w:rFonts w:ascii="Times New Roman" w:hAnsi="Times New Roman" w:cs="Times New Roman"/>
          <w:sz w:val="24"/>
          <w:szCs w:val="24"/>
        </w:rPr>
        <w:footnoteReference w:id="1"/>
      </w:r>
    </w:p>
    <w:p w14:paraId="74919C0E" w14:textId="404105F1" w:rsidR="001D6D16" w:rsidRPr="00E02874" w:rsidRDefault="00E3273F" w:rsidP="005642D5">
      <w:pPr>
        <w:rPr>
          <w:rFonts w:ascii="Times New Roman" w:hAnsi="Times New Roman" w:cs="Times New Roman"/>
          <w:sz w:val="24"/>
          <w:szCs w:val="24"/>
        </w:rPr>
      </w:pPr>
      <w:r w:rsidRPr="00E02874">
        <w:rPr>
          <w:rFonts w:ascii="Times New Roman" w:hAnsi="Times New Roman" w:cs="Times New Roman"/>
          <w:sz w:val="24"/>
          <w:szCs w:val="24"/>
        </w:rPr>
        <w:t xml:space="preserve">The book of Daniel has Daniel and his colleagues </w:t>
      </w:r>
      <w:r w:rsidR="004C6D23" w:rsidRPr="00E02874">
        <w:rPr>
          <w:rFonts w:ascii="Times New Roman" w:hAnsi="Times New Roman" w:cs="Times New Roman"/>
          <w:sz w:val="24"/>
          <w:szCs w:val="24"/>
        </w:rPr>
        <w:t>taken</w:t>
      </w:r>
      <w:r w:rsidRPr="00E02874">
        <w:rPr>
          <w:rFonts w:ascii="Times New Roman" w:hAnsi="Times New Roman" w:cs="Times New Roman"/>
          <w:sz w:val="24"/>
          <w:szCs w:val="24"/>
        </w:rPr>
        <w:t xml:space="preserve"> </w:t>
      </w:r>
      <w:r w:rsidR="004C6D23" w:rsidRPr="00E02874">
        <w:rPr>
          <w:rFonts w:ascii="Times New Roman" w:hAnsi="Times New Roman" w:cs="Times New Roman"/>
          <w:sz w:val="24"/>
          <w:szCs w:val="24"/>
        </w:rPr>
        <w:t>to Babylon</w:t>
      </w:r>
      <w:r w:rsidRPr="00E02874">
        <w:rPr>
          <w:rFonts w:ascii="Times New Roman" w:hAnsi="Times New Roman" w:cs="Times New Roman"/>
          <w:sz w:val="24"/>
          <w:szCs w:val="24"/>
        </w:rPr>
        <w:t xml:space="preserve"> in the third year of</w:t>
      </w:r>
      <w:r w:rsidR="00E064B0" w:rsidRPr="00E02874">
        <w:rPr>
          <w:rFonts w:ascii="Times New Roman" w:hAnsi="Times New Roman" w:cs="Times New Roman"/>
          <w:sz w:val="24"/>
          <w:szCs w:val="24"/>
        </w:rPr>
        <w:t xml:space="preserve"> Jehoiakim</w:t>
      </w:r>
      <w:r w:rsidR="00945196" w:rsidRPr="00E02874">
        <w:rPr>
          <w:rFonts w:ascii="Times New Roman" w:hAnsi="Times New Roman" w:cs="Times New Roman"/>
          <w:sz w:val="24"/>
          <w:szCs w:val="24"/>
        </w:rPr>
        <w:t>,</w:t>
      </w:r>
      <w:r w:rsidR="006855E1" w:rsidRPr="00E02874">
        <w:rPr>
          <w:rFonts w:ascii="Times New Roman" w:hAnsi="Times New Roman" w:cs="Times New Roman"/>
          <w:sz w:val="24"/>
          <w:szCs w:val="24"/>
        </w:rPr>
        <w:t xml:space="preserve"> </w:t>
      </w:r>
      <w:r w:rsidRPr="00E02874">
        <w:rPr>
          <w:rFonts w:ascii="Times New Roman" w:hAnsi="Times New Roman" w:cs="Times New Roman"/>
          <w:sz w:val="24"/>
          <w:szCs w:val="24"/>
        </w:rPr>
        <w:t>Jehoi</w:t>
      </w:r>
      <w:r w:rsidR="003152AC" w:rsidRPr="00E02874">
        <w:rPr>
          <w:rFonts w:ascii="Times New Roman" w:hAnsi="Times New Roman" w:cs="Times New Roman"/>
          <w:sz w:val="24"/>
          <w:szCs w:val="24"/>
        </w:rPr>
        <w:t>a</w:t>
      </w:r>
      <w:r w:rsidRPr="00E02874">
        <w:rPr>
          <w:rFonts w:ascii="Times New Roman" w:hAnsi="Times New Roman" w:cs="Times New Roman"/>
          <w:sz w:val="24"/>
          <w:szCs w:val="24"/>
        </w:rPr>
        <w:t>chin’s</w:t>
      </w:r>
      <w:r w:rsidR="004C6D23" w:rsidRPr="00E02874">
        <w:rPr>
          <w:rFonts w:ascii="Times New Roman" w:hAnsi="Times New Roman" w:cs="Times New Roman"/>
          <w:sz w:val="24"/>
          <w:szCs w:val="24"/>
        </w:rPr>
        <w:t xml:space="preserve"> father </w:t>
      </w:r>
      <w:r w:rsidR="006855E1" w:rsidRPr="00E02874">
        <w:rPr>
          <w:rFonts w:ascii="Times New Roman" w:hAnsi="Times New Roman" w:cs="Times New Roman"/>
          <w:sz w:val="24"/>
          <w:szCs w:val="24"/>
        </w:rPr>
        <w:t>(1:1),</w:t>
      </w:r>
      <w:r w:rsidR="004C6D23" w:rsidRPr="00E02874">
        <w:rPr>
          <w:rFonts w:ascii="Times New Roman" w:hAnsi="Times New Roman" w:cs="Times New Roman"/>
          <w:sz w:val="24"/>
          <w:szCs w:val="24"/>
        </w:rPr>
        <w:t xml:space="preserve"> which </w:t>
      </w:r>
      <w:r w:rsidR="00CB6A71" w:rsidRPr="00E02874">
        <w:rPr>
          <w:rFonts w:ascii="Times New Roman" w:hAnsi="Times New Roman" w:cs="Times New Roman"/>
          <w:sz w:val="24"/>
          <w:szCs w:val="24"/>
        </w:rPr>
        <w:t xml:space="preserve">implies </w:t>
      </w:r>
      <w:r w:rsidR="004F5BF3" w:rsidRPr="00E02874">
        <w:rPr>
          <w:rFonts w:ascii="Times New Roman" w:hAnsi="Times New Roman" w:cs="Times New Roman"/>
          <w:sz w:val="24"/>
          <w:szCs w:val="24"/>
        </w:rPr>
        <w:t xml:space="preserve">a link with the circumstances </w:t>
      </w:r>
      <w:r w:rsidR="000D20B5" w:rsidRPr="00E02874">
        <w:rPr>
          <w:rFonts w:ascii="Times New Roman" w:hAnsi="Times New Roman" w:cs="Times New Roman"/>
          <w:sz w:val="24"/>
          <w:szCs w:val="24"/>
        </w:rPr>
        <w:t>to which Jeremiah 25 refers and</w:t>
      </w:r>
      <w:r w:rsidR="004C6D23" w:rsidRPr="00E02874">
        <w:rPr>
          <w:rFonts w:ascii="Times New Roman" w:hAnsi="Times New Roman" w:cs="Times New Roman"/>
          <w:sz w:val="24"/>
          <w:szCs w:val="24"/>
        </w:rPr>
        <w:t xml:space="preserve"> </w:t>
      </w:r>
      <w:r w:rsidR="000D20B5" w:rsidRPr="00E02874">
        <w:rPr>
          <w:rFonts w:ascii="Times New Roman" w:hAnsi="Times New Roman" w:cs="Times New Roman"/>
          <w:sz w:val="24"/>
          <w:szCs w:val="24"/>
        </w:rPr>
        <w:t xml:space="preserve">a date </w:t>
      </w:r>
      <w:r w:rsidR="004C6D23" w:rsidRPr="00E02874">
        <w:rPr>
          <w:rFonts w:ascii="Times New Roman" w:hAnsi="Times New Roman" w:cs="Times New Roman"/>
          <w:sz w:val="24"/>
          <w:szCs w:val="24"/>
        </w:rPr>
        <w:t>around 60</w:t>
      </w:r>
      <w:r w:rsidR="00092C38" w:rsidRPr="00E02874">
        <w:rPr>
          <w:rFonts w:ascii="Times New Roman" w:hAnsi="Times New Roman" w:cs="Times New Roman"/>
          <w:sz w:val="24"/>
          <w:szCs w:val="24"/>
        </w:rPr>
        <w:t>5</w:t>
      </w:r>
      <w:r w:rsidR="004C6D23" w:rsidRPr="00E02874">
        <w:rPr>
          <w:rFonts w:ascii="Times New Roman" w:hAnsi="Times New Roman" w:cs="Times New Roman"/>
          <w:sz w:val="24"/>
          <w:szCs w:val="24"/>
        </w:rPr>
        <w:t>.</w:t>
      </w:r>
      <w:r w:rsidR="00CC3902" w:rsidRPr="00E02874">
        <w:rPr>
          <w:rStyle w:val="FootnoteReference"/>
          <w:rFonts w:ascii="Times New Roman" w:hAnsi="Times New Roman" w:cs="Times New Roman"/>
          <w:sz w:val="24"/>
          <w:szCs w:val="24"/>
        </w:rPr>
        <w:footnoteReference w:id="2"/>
      </w:r>
      <w:r w:rsidR="004C6D23" w:rsidRPr="00E02874">
        <w:rPr>
          <w:rFonts w:ascii="Times New Roman" w:hAnsi="Times New Roman" w:cs="Times New Roman"/>
          <w:sz w:val="24"/>
          <w:szCs w:val="24"/>
        </w:rPr>
        <w:t xml:space="preserve"> </w:t>
      </w:r>
      <w:r w:rsidR="00571649" w:rsidRPr="00E02874">
        <w:rPr>
          <w:rFonts w:ascii="Times New Roman" w:hAnsi="Times New Roman" w:cs="Times New Roman"/>
          <w:sz w:val="24"/>
          <w:szCs w:val="24"/>
        </w:rPr>
        <w:t>T</w:t>
      </w:r>
      <w:r w:rsidR="004C6D23" w:rsidRPr="00E02874">
        <w:rPr>
          <w:rFonts w:ascii="Times New Roman" w:hAnsi="Times New Roman" w:cs="Times New Roman"/>
          <w:sz w:val="24"/>
          <w:szCs w:val="24"/>
        </w:rPr>
        <w:t xml:space="preserve">hey </w:t>
      </w:r>
      <w:r w:rsidR="00D72EDF" w:rsidRPr="00E02874">
        <w:rPr>
          <w:rFonts w:ascii="Times New Roman" w:hAnsi="Times New Roman" w:cs="Times New Roman"/>
          <w:sz w:val="24"/>
          <w:szCs w:val="24"/>
        </w:rPr>
        <w:t xml:space="preserve">are </w:t>
      </w:r>
      <w:r w:rsidR="00571649" w:rsidRPr="00E02874">
        <w:rPr>
          <w:rFonts w:ascii="Times New Roman" w:hAnsi="Times New Roman" w:cs="Times New Roman"/>
          <w:sz w:val="24"/>
          <w:szCs w:val="24"/>
        </w:rPr>
        <w:t>“</w:t>
      </w:r>
      <w:r w:rsidR="004C6D23" w:rsidRPr="00E02874">
        <w:rPr>
          <w:rFonts w:ascii="Times New Roman" w:hAnsi="Times New Roman" w:cs="Times New Roman"/>
          <w:sz w:val="24"/>
          <w:szCs w:val="24"/>
        </w:rPr>
        <w:t>young men</w:t>
      </w:r>
      <w:r w:rsidR="006D17FE" w:rsidRPr="00E02874">
        <w:rPr>
          <w:rFonts w:ascii="Times New Roman" w:hAnsi="Times New Roman" w:cs="Times New Roman"/>
          <w:sz w:val="24"/>
          <w:szCs w:val="24"/>
        </w:rPr>
        <w:t>,</w:t>
      </w:r>
      <w:r w:rsidR="0029673E" w:rsidRPr="00E02874">
        <w:rPr>
          <w:rFonts w:ascii="Times New Roman" w:hAnsi="Times New Roman" w:cs="Times New Roman"/>
          <w:sz w:val="24"/>
          <w:szCs w:val="24"/>
        </w:rPr>
        <w:t>”</w:t>
      </w:r>
      <w:r w:rsidR="006D17FE" w:rsidRPr="00E02874">
        <w:rPr>
          <w:rFonts w:ascii="Times New Roman" w:hAnsi="Times New Roman" w:cs="Times New Roman"/>
          <w:sz w:val="24"/>
          <w:szCs w:val="24"/>
        </w:rPr>
        <w:t xml:space="preserve"> which </w:t>
      </w:r>
      <w:r w:rsidR="0029673E" w:rsidRPr="00E02874">
        <w:rPr>
          <w:rFonts w:ascii="Times New Roman" w:hAnsi="Times New Roman" w:cs="Times New Roman"/>
          <w:sz w:val="24"/>
          <w:szCs w:val="24"/>
        </w:rPr>
        <w:t>suggests</w:t>
      </w:r>
      <w:r w:rsidR="006D17FE" w:rsidRPr="00E02874">
        <w:rPr>
          <w:rFonts w:ascii="Times New Roman" w:hAnsi="Times New Roman" w:cs="Times New Roman"/>
          <w:sz w:val="24"/>
          <w:szCs w:val="24"/>
        </w:rPr>
        <w:t xml:space="preserve"> </w:t>
      </w:r>
      <w:r w:rsidR="004C6D23" w:rsidRPr="00E02874">
        <w:rPr>
          <w:rFonts w:ascii="Times New Roman" w:hAnsi="Times New Roman" w:cs="Times New Roman"/>
          <w:sz w:val="24"/>
          <w:szCs w:val="24"/>
        </w:rPr>
        <w:t>they w</w:t>
      </w:r>
      <w:r w:rsidR="00D352FC" w:rsidRPr="00E02874">
        <w:rPr>
          <w:rFonts w:ascii="Times New Roman" w:hAnsi="Times New Roman" w:cs="Times New Roman"/>
          <w:sz w:val="24"/>
          <w:szCs w:val="24"/>
        </w:rPr>
        <w:t>ould have been</w:t>
      </w:r>
      <w:r w:rsidR="004C6D23" w:rsidRPr="00E02874">
        <w:rPr>
          <w:rFonts w:ascii="Times New Roman" w:hAnsi="Times New Roman" w:cs="Times New Roman"/>
          <w:sz w:val="24"/>
          <w:szCs w:val="24"/>
        </w:rPr>
        <w:t xml:space="preserve"> born about the same time as Ezekiel</w:t>
      </w:r>
      <w:r w:rsidR="00734FAD" w:rsidRPr="00E02874">
        <w:rPr>
          <w:rFonts w:ascii="Times New Roman" w:hAnsi="Times New Roman" w:cs="Times New Roman"/>
          <w:sz w:val="24"/>
          <w:szCs w:val="24"/>
        </w:rPr>
        <w:t xml:space="preserve"> and </w:t>
      </w:r>
      <w:r w:rsidR="004C6D23" w:rsidRPr="00E02874">
        <w:rPr>
          <w:rFonts w:ascii="Times New Roman" w:hAnsi="Times New Roman" w:cs="Times New Roman"/>
          <w:sz w:val="24"/>
          <w:szCs w:val="24"/>
        </w:rPr>
        <w:t>grew up in Jerusalem at the same time as h</w:t>
      </w:r>
      <w:r w:rsidR="0029673E" w:rsidRPr="00E02874">
        <w:rPr>
          <w:rFonts w:ascii="Times New Roman" w:hAnsi="Times New Roman" w:cs="Times New Roman"/>
          <w:sz w:val="24"/>
          <w:szCs w:val="24"/>
        </w:rPr>
        <w:t>im</w:t>
      </w:r>
      <w:r w:rsidR="00734FAD" w:rsidRPr="00E02874">
        <w:rPr>
          <w:rFonts w:ascii="Times New Roman" w:hAnsi="Times New Roman" w:cs="Times New Roman"/>
          <w:sz w:val="24"/>
          <w:szCs w:val="24"/>
        </w:rPr>
        <w:t>, so</w:t>
      </w:r>
      <w:r w:rsidR="005F2AED" w:rsidRPr="00E02874">
        <w:rPr>
          <w:rFonts w:ascii="Times New Roman" w:hAnsi="Times New Roman" w:cs="Times New Roman"/>
          <w:sz w:val="24"/>
          <w:szCs w:val="24"/>
        </w:rPr>
        <w:t xml:space="preserve"> </w:t>
      </w:r>
      <w:r w:rsidR="004D49FF" w:rsidRPr="00E02874">
        <w:rPr>
          <w:rFonts w:ascii="Times New Roman" w:hAnsi="Times New Roman" w:cs="Times New Roman"/>
          <w:sz w:val="24"/>
          <w:szCs w:val="24"/>
        </w:rPr>
        <w:t xml:space="preserve">they </w:t>
      </w:r>
      <w:r w:rsidR="00734FAD" w:rsidRPr="00E02874">
        <w:rPr>
          <w:rFonts w:ascii="Times New Roman" w:hAnsi="Times New Roman" w:cs="Times New Roman"/>
          <w:sz w:val="24"/>
          <w:szCs w:val="24"/>
        </w:rPr>
        <w:t>might</w:t>
      </w:r>
      <w:r w:rsidR="005F2AED" w:rsidRPr="00E02874">
        <w:rPr>
          <w:rFonts w:ascii="Times New Roman" w:hAnsi="Times New Roman" w:cs="Times New Roman"/>
          <w:sz w:val="24"/>
          <w:szCs w:val="24"/>
        </w:rPr>
        <w:t xml:space="preserve"> have known each other</w:t>
      </w:r>
      <w:r w:rsidR="00151B12" w:rsidRPr="00E02874">
        <w:rPr>
          <w:rFonts w:ascii="Times New Roman" w:hAnsi="Times New Roman" w:cs="Times New Roman"/>
          <w:sz w:val="24"/>
          <w:szCs w:val="24"/>
        </w:rPr>
        <w:t>. D</w:t>
      </w:r>
      <w:r w:rsidR="006401A4" w:rsidRPr="00E02874">
        <w:rPr>
          <w:rFonts w:ascii="Times New Roman" w:hAnsi="Times New Roman" w:cs="Times New Roman"/>
          <w:sz w:val="24"/>
          <w:szCs w:val="24"/>
        </w:rPr>
        <w:t>uring th</w:t>
      </w:r>
      <w:r w:rsidR="00151B12" w:rsidRPr="00E02874">
        <w:rPr>
          <w:rFonts w:ascii="Times New Roman" w:hAnsi="Times New Roman" w:cs="Times New Roman"/>
          <w:sz w:val="24"/>
          <w:szCs w:val="24"/>
        </w:rPr>
        <w:t>at</w:t>
      </w:r>
      <w:r w:rsidR="006401A4" w:rsidRPr="00E02874">
        <w:rPr>
          <w:rFonts w:ascii="Times New Roman" w:hAnsi="Times New Roman" w:cs="Times New Roman"/>
          <w:sz w:val="24"/>
          <w:szCs w:val="24"/>
        </w:rPr>
        <w:t xml:space="preserve"> time</w:t>
      </w:r>
      <w:r w:rsidR="00151B12" w:rsidRPr="00E02874">
        <w:rPr>
          <w:rFonts w:ascii="Times New Roman" w:hAnsi="Times New Roman" w:cs="Times New Roman"/>
          <w:sz w:val="24"/>
          <w:szCs w:val="24"/>
        </w:rPr>
        <w:t>,</w:t>
      </w:r>
      <w:r w:rsidR="006401A4" w:rsidRPr="00E02874">
        <w:rPr>
          <w:rFonts w:ascii="Times New Roman" w:hAnsi="Times New Roman" w:cs="Times New Roman"/>
          <w:sz w:val="24"/>
          <w:szCs w:val="24"/>
        </w:rPr>
        <w:t xml:space="preserve"> Josiah lost his life</w:t>
      </w:r>
      <w:r w:rsidR="00DF70A4" w:rsidRPr="00E02874">
        <w:rPr>
          <w:rFonts w:ascii="Times New Roman" w:hAnsi="Times New Roman" w:cs="Times New Roman"/>
          <w:sz w:val="24"/>
          <w:szCs w:val="24"/>
        </w:rPr>
        <w:t>,</w:t>
      </w:r>
      <w:r w:rsidR="006401A4" w:rsidRPr="00E02874">
        <w:rPr>
          <w:rFonts w:ascii="Times New Roman" w:hAnsi="Times New Roman" w:cs="Times New Roman"/>
          <w:sz w:val="24"/>
          <w:szCs w:val="24"/>
        </w:rPr>
        <w:t xml:space="preserve"> </w:t>
      </w:r>
      <w:proofErr w:type="spellStart"/>
      <w:r w:rsidR="006401A4" w:rsidRPr="00E02874">
        <w:rPr>
          <w:rFonts w:ascii="Times New Roman" w:hAnsi="Times New Roman" w:cs="Times New Roman"/>
          <w:sz w:val="24"/>
          <w:szCs w:val="24"/>
        </w:rPr>
        <w:t>Jeh</w:t>
      </w:r>
      <w:r w:rsidR="006A7D37" w:rsidRPr="00E02874">
        <w:rPr>
          <w:rFonts w:ascii="Times New Roman" w:hAnsi="Times New Roman" w:cs="Times New Roman"/>
          <w:sz w:val="24"/>
          <w:szCs w:val="24"/>
        </w:rPr>
        <w:t>o</w:t>
      </w:r>
      <w:r w:rsidR="006401A4" w:rsidRPr="00E02874">
        <w:rPr>
          <w:rFonts w:ascii="Times New Roman" w:hAnsi="Times New Roman" w:cs="Times New Roman"/>
          <w:sz w:val="24"/>
          <w:szCs w:val="24"/>
        </w:rPr>
        <w:t>ahaz</w:t>
      </w:r>
      <w:proofErr w:type="spellEnd"/>
      <w:r w:rsidR="006401A4" w:rsidRPr="00E02874">
        <w:rPr>
          <w:rFonts w:ascii="Times New Roman" w:hAnsi="Times New Roman" w:cs="Times New Roman"/>
          <w:sz w:val="24"/>
          <w:szCs w:val="24"/>
        </w:rPr>
        <w:t xml:space="preserve"> </w:t>
      </w:r>
      <w:r w:rsidR="006A7D37" w:rsidRPr="00E02874">
        <w:rPr>
          <w:rFonts w:ascii="Times New Roman" w:hAnsi="Times New Roman" w:cs="Times New Roman"/>
          <w:sz w:val="24"/>
          <w:szCs w:val="24"/>
        </w:rPr>
        <w:t>reversed the effects of his reformation</w:t>
      </w:r>
      <w:r w:rsidR="00564116" w:rsidRPr="00E02874">
        <w:rPr>
          <w:rFonts w:ascii="Times New Roman" w:hAnsi="Times New Roman" w:cs="Times New Roman"/>
          <w:sz w:val="24"/>
          <w:szCs w:val="24"/>
        </w:rPr>
        <w:t>, and</w:t>
      </w:r>
      <w:r w:rsidR="00142FC0" w:rsidRPr="00E02874">
        <w:rPr>
          <w:rFonts w:ascii="Times New Roman" w:hAnsi="Times New Roman" w:cs="Times New Roman"/>
          <w:sz w:val="24"/>
          <w:szCs w:val="24"/>
        </w:rPr>
        <w:t xml:space="preserve"> </w:t>
      </w:r>
      <w:r w:rsidR="00564116" w:rsidRPr="00E02874">
        <w:rPr>
          <w:rFonts w:ascii="Times New Roman" w:hAnsi="Times New Roman" w:cs="Times New Roman"/>
          <w:sz w:val="24"/>
          <w:szCs w:val="24"/>
        </w:rPr>
        <w:t>Jehoiakim continued the same poli</w:t>
      </w:r>
      <w:r w:rsidR="00142FC0" w:rsidRPr="00E02874">
        <w:rPr>
          <w:rFonts w:ascii="Times New Roman" w:hAnsi="Times New Roman" w:cs="Times New Roman"/>
          <w:sz w:val="24"/>
          <w:szCs w:val="24"/>
        </w:rPr>
        <w:t>cies</w:t>
      </w:r>
      <w:r w:rsidR="006A7D37" w:rsidRPr="00E02874">
        <w:rPr>
          <w:rFonts w:ascii="Times New Roman" w:hAnsi="Times New Roman" w:cs="Times New Roman"/>
          <w:sz w:val="24"/>
          <w:szCs w:val="24"/>
        </w:rPr>
        <w:t xml:space="preserve"> (2 Kings 23:</w:t>
      </w:r>
      <w:r w:rsidR="00E7241E" w:rsidRPr="00E02874">
        <w:rPr>
          <w:rFonts w:ascii="Times New Roman" w:hAnsi="Times New Roman" w:cs="Times New Roman"/>
          <w:sz w:val="24"/>
          <w:szCs w:val="24"/>
        </w:rPr>
        <w:t>28 – 3</w:t>
      </w:r>
      <w:r w:rsidR="00F04F5D" w:rsidRPr="00E02874">
        <w:rPr>
          <w:rFonts w:ascii="Times New Roman" w:hAnsi="Times New Roman" w:cs="Times New Roman"/>
          <w:sz w:val="24"/>
          <w:szCs w:val="24"/>
        </w:rPr>
        <w:t>6</w:t>
      </w:r>
      <w:r w:rsidR="00E7241E" w:rsidRPr="00E02874">
        <w:rPr>
          <w:rFonts w:ascii="Times New Roman" w:hAnsi="Times New Roman" w:cs="Times New Roman"/>
          <w:sz w:val="24"/>
          <w:szCs w:val="24"/>
        </w:rPr>
        <w:t>)</w:t>
      </w:r>
      <w:r w:rsidR="001D6D16" w:rsidRPr="00E02874">
        <w:rPr>
          <w:rFonts w:ascii="Times New Roman" w:hAnsi="Times New Roman" w:cs="Times New Roman"/>
          <w:sz w:val="24"/>
          <w:szCs w:val="24"/>
        </w:rPr>
        <w:t xml:space="preserve">. </w:t>
      </w:r>
      <w:r w:rsidR="00D34646" w:rsidRPr="00E02874">
        <w:rPr>
          <w:rFonts w:ascii="Times New Roman" w:hAnsi="Times New Roman" w:cs="Times New Roman"/>
          <w:sz w:val="24"/>
          <w:szCs w:val="24"/>
        </w:rPr>
        <w:t>A</w:t>
      </w:r>
      <w:r w:rsidR="00A61AD8" w:rsidRPr="00E02874">
        <w:rPr>
          <w:rFonts w:ascii="Times New Roman" w:hAnsi="Times New Roman" w:cs="Times New Roman"/>
          <w:sz w:val="24"/>
          <w:szCs w:val="24"/>
        </w:rPr>
        <w:t xml:space="preserve">t different points </w:t>
      </w:r>
      <w:r w:rsidR="00D34646" w:rsidRPr="00E02874">
        <w:rPr>
          <w:rFonts w:ascii="Times New Roman" w:hAnsi="Times New Roman" w:cs="Times New Roman"/>
          <w:sz w:val="24"/>
          <w:szCs w:val="24"/>
        </w:rPr>
        <w:t>Ezekiel and Daniel</w:t>
      </w:r>
      <w:r w:rsidR="001D6D16" w:rsidRPr="00E02874">
        <w:rPr>
          <w:rFonts w:ascii="Times New Roman" w:hAnsi="Times New Roman" w:cs="Times New Roman"/>
          <w:sz w:val="24"/>
          <w:szCs w:val="24"/>
        </w:rPr>
        <w:t xml:space="preserve"> both end up among the Judahites who are forced migra</w:t>
      </w:r>
      <w:r w:rsidR="000D0BEA" w:rsidRPr="00E02874">
        <w:rPr>
          <w:rFonts w:ascii="Times New Roman" w:hAnsi="Times New Roman" w:cs="Times New Roman"/>
          <w:sz w:val="24"/>
          <w:szCs w:val="24"/>
        </w:rPr>
        <w:t>nts in</w:t>
      </w:r>
      <w:r w:rsidR="001D6D16" w:rsidRPr="00E02874">
        <w:rPr>
          <w:rFonts w:ascii="Times New Roman" w:hAnsi="Times New Roman" w:cs="Times New Roman"/>
          <w:sz w:val="24"/>
          <w:szCs w:val="24"/>
        </w:rPr>
        <w:t xml:space="preserve"> Babylon, </w:t>
      </w:r>
      <w:r w:rsidR="003C6989" w:rsidRPr="00E02874">
        <w:rPr>
          <w:rFonts w:ascii="Times New Roman" w:hAnsi="Times New Roman" w:cs="Times New Roman"/>
          <w:sz w:val="24"/>
          <w:szCs w:val="24"/>
        </w:rPr>
        <w:t>and one</w:t>
      </w:r>
      <w:r w:rsidR="001D6D16" w:rsidRPr="00E02874">
        <w:rPr>
          <w:rFonts w:ascii="Times New Roman" w:hAnsi="Times New Roman" w:cs="Times New Roman"/>
          <w:sz w:val="24"/>
          <w:szCs w:val="24"/>
        </w:rPr>
        <w:t xml:space="preserve"> c</w:t>
      </w:r>
      <w:r w:rsidR="00704625" w:rsidRPr="00E02874">
        <w:rPr>
          <w:rFonts w:ascii="Times New Roman" w:hAnsi="Times New Roman" w:cs="Times New Roman"/>
          <w:sz w:val="24"/>
          <w:szCs w:val="24"/>
        </w:rPr>
        <w:t>ould</w:t>
      </w:r>
      <w:r w:rsidR="001D6D16" w:rsidRPr="00E02874">
        <w:rPr>
          <w:rFonts w:ascii="Times New Roman" w:hAnsi="Times New Roman" w:cs="Times New Roman"/>
          <w:sz w:val="24"/>
          <w:szCs w:val="24"/>
        </w:rPr>
        <w:t xml:space="preserve"> use one’s imagination to picture them </w:t>
      </w:r>
      <w:r w:rsidR="00414153" w:rsidRPr="00E02874">
        <w:rPr>
          <w:rFonts w:ascii="Times New Roman" w:hAnsi="Times New Roman" w:cs="Times New Roman"/>
          <w:sz w:val="24"/>
          <w:szCs w:val="24"/>
        </w:rPr>
        <w:t>meeting</w:t>
      </w:r>
      <w:r w:rsidR="001D6D16" w:rsidRPr="00E02874">
        <w:rPr>
          <w:rFonts w:ascii="Times New Roman" w:hAnsi="Times New Roman" w:cs="Times New Roman"/>
          <w:sz w:val="24"/>
          <w:szCs w:val="24"/>
        </w:rPr>
        <w:t xml:space="preserve"> each other there, too.</w:t>
      </w:r>
      <w:r w:rsidR="003B2A49" w:rsidRPr="00E02874">
        <w:rPr>
          <w:rFonts w:ascii="Times New Roman" w:hAnsi="Times New Roman" w:cs="Times New Roman"/>
          <w:sz w:val="24"/>
          <w:szCs w:val="24"/>
        </w:rPr>
        <w:t xml:space="preserve"> </w:t>
      </w:r>
      <w:r w:rsidR="00576BD6" w:rsidRPr="00E02874">
        <w:rPr>
          <w:rFonts w:ascii="Times New Roman" w:hAnsi="Times New Roman" w:cs="Times New Roman"/>
          <w:sz w:val="24"/>
          <w:szCs w:val="24"/>
        </w:rPr>
        <w:t>To put it more technically</w:t>
      </w:r>
      <w:r w:rsidR="00E0484E" w:rsidRPr="00E02874">
        <w:rPr>
          <w:rFonts w:ascii="Times New Roman" w:hAnsi="Times New Roman" w:cs="Times New Roman"/>
          <w:sz w:val="24"/>
          <w:szCs w:val="24"/>
        </w:rPr>
        <w:t>, I</w:t>
      </w:r>
      <w:r w:rsidR="0030458A" w:rsidRPr="00E02874">
        <w:rPr>
          <w:rFonts w:ascii="Times New Roman" w:hAnsi="Times New Roman" w:cs="Times New Roman"/>
          <w:sz w:val="24"/>
          <w:szCs w:val="24"/>
        </w:rPr>
        <w:t>n this paper I</w:t>
      </w:r>
      <w:r w:rsidR="00E0484E" w:rsidRPr="00E02874">
        <w:rPr>
          <w:rFonts w:ascii="Times New Roman" w:hAnsi="Times New Roman" w:cs="Times New Roman"/>
          <w:sz w:val="24"/>
          <w:szCs w:val="24"/>
        </w:rPr>
        <w:t xml:space="preserve"> shall engage in an exercise in intertextuality, which in this case means asking what happens when one puts two texts together.</w:t>
      </w:r>
      <w:r w:rsidR="00AA3EA4" w:rsidRPr="00E02874">
        <w:rPr>
          <w:rStyle w:val="FootnoteReference"/>
          <w:rFonts w:ascii="Times New Roman" w:hAnsi="Times New Roman" w:cs="Times New Roman"/>
          <w:sz w:val="24"/>
          <w:szCs w:val="24"/>
        </w:rPr>
        <w:footnoteReference w:id="3"/>
      </w:r>
    </w:p>
    <w:p w14:paraId="19013BF1" w14:textId="311F8DF9" w:rsidR="00834AE6" w:rsidRPr="00E02874" w:rsidRDefault="00150CAF" w:rsidP="00981D27">
      <w:pPr>
        <w:pStyle w:val="Heading2"/>
        <w:numPr>
          <w:ilvl w:val="0"/>
          <w:numId w:val="3"/>
        </w:numPr>
        <w:rPr>
          <w:rFonts w:ascii="Times New Roman" w:hAnsi="Times New Roman" w:cs="Times New Roman"/>
          <w:sz w:val="24"/>
          <w:szCs w:val="24"/>
        </w:rPr>
      </w:pPr>
      <w:r w:rsidRPr="00E02874">
        <w:rPr>
          <w:rFonts w:ascii="Times New Roman" w:hAnsi="Times New Roman" w:cs="Times New Roman"/>
          <w:sz w:val="24"/>
          <w:szCs w:val="24"/>
        </w:rPr>
        <w:t>Why Did the Forced Migration Happen?</w:t>
      </w:r>
    </w:p>
    <w:p w14:paraId="35002048" w14:textId="04CD8BA0" w:rsidR="00B51A4C" w:rsidRPr="00E02874" w:rsidRDefault="00CA0459" w:rsidP="005642D5">
      <w:pPr>
        <w:rPr>
          <w:rFonts w:ascii="Times New Roman" w:hAnsi="Times New Roman" w:cs="Times New Roman"/>
          <w:sz w:val="24"/>
          <w:szCs w:val="24"/>
        </w:rPr>
      </w:pPr>
      <w:r w:rsidRPr="00E02874">
        <w:rPr>
          <w:rFonts w:ascii="Times New Roman" w:hAnsi="Times New Roman" w:cs="Times New Roman"/>
          <w:sz w:val="24"/>
          <w:szCs w:val="24"/>
        </w:rPr>
        <w:t>Ezekiel and Daniel</w:t>
      </w:r>
      <w:r w:rsidR="004F32C7" w:rsidRPr="00E02874">
        <w:rPr>
          <w:rFonts w:ascii="Times New Roman" w:hAnsi="Times New Roman" w:cs="Times New Roman"/>
          <w:sz w:val="24"/>
          <w:szCs w:val="24"/>
        </w:rPr>
        <w:t xml:space="preserve"> </w:t>
      </w:r>
      <w:r w:rsidR="00C47D1A" w:rsidRPr="00E02874">
        <w:rPr>
          <w:rFonts w:ascii="Times New Roman" w:hAnsi="Times New Roman" w:cs="Times New Roman"/>
          <w:sz w:val="24"/>
          <w:szCs w:val="24"/>
        </w:rPr>
        <w:t>could</w:t>
      </w:r>
      <w:r w:rsidR="004F32C7" w:rsidRPr="00E02874">
        <w:rPr>
          <w:rFonts w:ascii="Times New Roman" w:hAnsi="Times New Roman" w:cs="Times New Roman"/>
          <w:sz w:val="24"/>
          <w:szCs w:val="24"/>
        </w:rPr>
        <w:t xml:space="preserve"> have compared notes on why they </w:t>
      </w:r>
      <w:r w:rsidR="00125AB0" w:rsidRPr="00E02874">
        <w:rPr>
          <w:rFonts w:ascii="Times New Roman" w:hAnsi="Times New Roman" w:cs="Times New Roman"/>
          <w:sz w:val="24"/>
          <w:szCs w:val="24"/>
        </w:rPr>
        <w:t xml:space="preserve">and their people </w:t>
      </w:r>
      <w:r w:rsidR="004F32C7" w:rsidRPr="00E02874">
        <w:rPr>
          <w:rFonts w:ascii="Times New Roman" w:hAnsi="Times New Roman" w:cs="Times New Roman"/>
          <w:sz w:val="24"/>
          <w:szCs w:val="24"/>
        </w:rPr>
        <w:t>were in exile</w:t>
      </w:r>
      <w:r w:rsidR="00F74FFE" w:rsidRPr="00E02874">
        <w:rPr>
          <w:rFonts w:ascii="Times New Roman" w:hAnsi="Times New Roman" w:cs="Times New Roman"/>
          <w:sz w:val="24"/>
          <w:szCs w:val="24"/>
        </w:rPr>
        <w:t xml:space="preserve">. </w:t>
      </w:r>
      <w:r w:rsidR="00C63BB7" w:rsidRPr="00E02874">
        <w:rPr>
          <w:rFonts w:ascii="Times New Roman" w:hAnsi="Times New Roman" w:cs="Times New Roman"/>
          <w:sz w:val="24"/>
          <w:szCs w:val="24"/>
        </w:rPr>
        <w:t>Both in 60</w:t>
      </w:r>
      <w:r w:rsidR="00125AB0" w:rsidRPr="00E02874">
        <w:rPr>
          <w:rFonts w:ascii="Times New Roman" w:hAnsi="Times New Roman" w:cs="Times New Roman"/>
          <w:sz w:val="24"/>
          <w:szCs w:val="24"/>
        </w:rPr>
        <w:t>5</w:t>
      </w:r>
      <w:r w:rsidR="001E214E" w:rsidRPr="00E02874">
        <w:rPr>
          <w:rFonts w:ascii="Times New Roman" w:hAnsi="Times New Roman" w:cs="Times New Roman"/>
          <w:sz w:val="24"/>
          <w:szCs w:val="24"/>
        </w:rPr>
        <w:t xml:space="preserve"> and in 597</w:t>
      </w:r>
      <w:r w:rsidR="00F74FFE" w:rsidRPr="00E02874">
        <w:rPr>
          <w:rFonts w:ascii="Times New Roman" w:hAnsi="Times New Roman" w:cs="Times New Roman"/>
          <w:sz w:val="24"/>
          <w:szCs w:val="24"/>
        </w:rPr>
        <w:t xml:space="preserve"> </w:t>
      </w:r>
      <w:r w:rsidR="00AD06DC" w:rsidRPr="00E02874">
        <w:rPr>
          <w:rFonts w:ascii="Times New Roman" w:hAnsi="Times New Roman" w:cs="Times New Roman"/>
          <w:sz w:val="24"/>
          <w:szCs w:val="24"/>
        </w:rPr>
        <w:t>groups of Jerusalem</w:t>
      </w:r>
      <w:r w:rsidR="000A5CD8" w:rsidRPr="00E02874">
        <w:rPr>
          <w:rFonts w:ascii="Times New Roman" w:hAnsi="Times New Roman" w:cs="Times New Roman"/>
          <w:sz w:val="24"/>
          <w:szCs w:val="24"/>
        </w:rPr>
        <w:t>ites</w:t>
      </w:r>
      <w:r w:rsidR="00AD06DC" w:rsidRPr="00E02874">
        <w:rPr>
          <w:rFonts w:ascii="Times New Roman" w:hAnsi="Times New Roman" w:cs="Times New Roman"/>
          <w:sz w:val="24"/>
          <w:szCs w:val="24"/>
        </w:rPr>
        <w:t xml:space="preserve"> became forced migrants</w:t>
      </w:r>
      <w:r w:rsidR="00F521A7" w:rsidRPr="00E02874">
        <w:rPr>
          <w:rFonts w:ascii="Times New Roman" w:hAnsi="Times New Roman" w:cs="Times New Roman"/>
          <w:sz w:val="24"/>
          <w:szCs w:val="24"/>
        </w:rPr>
        <w:t>, with Daniel in the first group and Ezekiel in the second</w:t>
      </w:r>
      <w:r w:rsidR="00F06919" w:rsidRPr="00E02874">
        <w:rPr>
          <w:rFonts w:ascii="Times New Roman" w:hAnsi="Times New Roman" w:cs="Times New Roman"/>
          <w:sz w:val="24"/>
          <w:szCs w:val="24"/>
        </w:rPr>
        <w:t xml:space="preserve">; it happened again in 587, when Jeremiah was also </w:t>
      </w:r>
      <w:r w:rsidR="00AD77CE" w:rsidRPr="00E02874">
        <w:rPr>
          <w:rFonts w:ascii="Times New Roman" w:hAnsi="Times New Roman" w:cs="Times New Roman"/>
          <w:sz w:val="24"/>
          <w:szCs w:val="24"/>
        </w:rPr>
        <w:t>taken off to Egypt</w:t>
      </w:r>
      <w:r w:rsidR="00F06919" w:rsidRPr="00E02874">
        <w:rPr>
          <w:rFonts w:ascii="Times New Roman" w:hAnsi="Times New Roman" w:cs="Times New Roman"/>
          <w:sz w:val="24"/>
          <w:szCs w:val="24"/>
        </w:rPr>
        <w:t xml:space="preserve">. </w:t>
      </w:r>
      <w:r w:rsidR="00FC4425" w:rsidRPr="00E02874">
        <w:rPr>
          <w:rFonts w:ascii="Times New Roman" w:hAnsi="Times New Roman" w:cs="Times New Roman"/>
          <w:sz w:val="24"/>
          <w:szCs w:val="24"/>
        </w:rPr>
        <w:t>Second Kings 23:26 – 24:20 affirms that i</w:t>
      </w:r>
      <w:r w:rsidR="00C67B7A" w:rsidRPr="00E02874">
        <w:rPr>
          <w:rFonts w:ascii="Times New Roman" w:hAnsi="Times New Roman" w:cs="Times New Roman"/>
          <w:sz w:val="24"/>
          <w:szCs w:val="24"/>
        </w:rPr>
        <w:t xml:space="preserve">n </w:t>
      </w:r>
      <w:r w:rsidR="00B613E2" w:rsidRPr="00E02874">
        <w:rPr>
          <w:rFonts w:ascii="Times New Roman" w:hAnsi="Times New Roman" w:cs="Times New Roman"/>
          <w:sz w:val="24"/>
          <w:szCs w:val="24"/>
        </w:rPr>
        <w:t xml:space="preserve">597 and 587 </w:t>
      </w:r>
      <w:r w:rsidR="001D57D3" w:rsidRPr="00E02874">
        <w:rPr>
          <w:rFonts w:ascii="Times New Roman" w:hAnsi="Times New Roman" w:cs="Times New Roman"/>
          <w:sz w:val="24"/>
          <w:szCs w:val="24"/>
        </w:rPr>
        <w:t xml:space="preserve">Yahweh was acting </w:t>
      </w:r>
      <w:r w:rsidR="007A7B7D" w:rsidRPr="00E02874">
        <w:rPr>
          <w:rFonts w:ascii="Times New Roman" w:hAnsi="Times New Roman" w:cs="Times New Roman"/>
          <w:sz w:val="24"/>
          <w:szCs w:val="24"/>
        </w:rPr>
        <w:t xml:space="preserve">in wrath against </w:t>
      </w:r>
      <w:r w:rsidR="007A7B7D" w:rsidRPr="00E02874">
        <w:rPr>
          <w:rFonts w:ascii="Times New Roman" w:hAnsi="Times New Roman" w:cs="Times New Roman"/>
          <w:sz w:val="24"/>
          <w:szCs w:val="24"/>
        </w:rPr>
        <w:lastRenderedPageBreak/>
        <w:t xml:space="preserve">Jerusalem for </w:t>
      </w:r>
      <w:r w:rsidR="00070828" w:rsidRPr="00E02874">
        <w:rPr>
          <w:rFonts w:ascii="Times New Roman" w:hAnsi="Times New Roman" w:cs="Times New Roman"/>
          <w:sz w:val="24"/>
          <w:szCs w:val="24"/>
        </w:rPr>
        <w:t>the</w:t>
      </w:r>
      <w:r w:rsidR="007A7B7D" w:rsidRPr="00E02874">
        <w:rPr>
          <w:rFonts w:ascii="Times New Roman" w:hAnsi="Times New Roman" w:cs="Times New Roman"/>
          <w:sz w:val="24"/>
          <w:szCs w:val="24"/>
        </w:rPr>
        <w:t xml:space="preserve"> wayw</w:t>
      </w:r>
      <w:r w:rsidR="00EB6CB7" w:rsidRPr="00E02874">
        <w:rPr>
          <w:rFonts w:ascii="Times New Roman" w:hAnsi="Times New Roman" w:cs="Times New Roman"/>
          <w:sz w:val="24"/>
          <w:szCs w:val="24"/>
        </w:rPr>
        <w:t>ardness</w:t>
      </w:r>
      <w:r w:rsidR="00070828" w:rsidRPr="00E02874">
        <w:rPr>
          <w:rFonts w:ascii="Times New Roman" w:hAnsi="Times New Roman" w:cs="Times New Roman"/>
          <w:sz w:val="24"/>
          <w:szCs w:val="24"/>
        </w:rPr>
        <w:t xml:space="preserve"> that went back to the time of</w:t>
      </w:r>
      <w:r w:rsidR="00DD423C" w:rsidRPr="00E02874">
        <w:rPr>
          <w:rFonts w:ascii="Times New Roman" w:hAnsi="Times New Roman" w:cs="Times New Roman"/>
          <w:sz w:val="24"/>
          <w:szCs w:val="24"/>
        </w:rPr>
        <w:t xml:space="preserve"> J</w:t>
      </w:r>
      <w:r w:rsidR="00D06EAF" w:rsidRPr="00E02874">
        <w:rPr>
          <w:rFonts w:ascii="Times New Roman" w:hAnsi="Times New Roman" w:cs="Times New Roman"/>
          <w:sz w:val="24"/>
          <w:szCs w:val="24"/>
        </w:rPr>
        <w:t>osiah</w:t>
      </w:r>
      <w:r w:rsidR="00DD423C" w:rsidRPr="00E02874">
        <w:rPr>
          <w:rFonts w:ascii="Times New Roman" w:hAnsi="Times New Roman" w:cs="Times New Roman"/>
          <w:sz w:val="24"/>
          <w:szCs w:val="24"/>
        </w:rPr>
        <w:t>’s grandfather</w:t>
      </w:r>
      <w:r w:rsidR="00203772" w:rsidRPr="00E02874">
        <w:rPr>
          <w:rFonts w:ascii="Times New Roman" w:hAnsi="Times New Roman" w:cs="Times New Roman"/>
          <w:sz w:val="24"/>
          <w:szCs w:val="24"/>
        </w:rPr>
        <w:t>, and</w:t>
      </w:r>
      <w:r w:rsidR="00B51A4C" w:rsidRPr="00E02874">
        <w:rPr>
          <w:rFonts w:ascii="Times New Roman" w:hAnsi="Times New Roman" w:cs="Times New Roman"/>
          <w:sz w:val="24"/>
          <w:szCs w:val="24"/>
        </w:rPr>
        <w:t xml:space="preserve"> </w:t>
      </w:r>
      <w:r w:rsidR="004577DC" w:rsidRPr="00E02874">
        <w:rPr>
          <w:rFonts w:ascii="Times New Roman" w:hAnsi="Times New Roman" w:cs="Times New Roman"/>
          <w:sz w:val="24"/>
          <w:szCs w:val="24"/>
        </w:rPr>
        <w:t xml:space="preserve">Ezekiel’s perspective is the same. </w:t>
      </w:r>
    </w:p>
    <w:p w14:paraId="784A537D" w14:textId="76E2EE6F" w:rsidR="00D06916" w:rsidRPr="00E02874" w:rsidRDefault="000A2424" w:rsidP="005642D5">
      <w:pPr>
        <w:rPr>
          <w:rFonts w:ascii="Times New Roman" w:hAnsi="Times New Roman" w:cs="Times New Roman"/>
          <w:sz w:val="24"/>
          <w:szCs w:val="24"/>
        </w:rPr>
      </w:pPr>
      <w:r w:rsidRPr="00E02874">
        <w:rPr>
          <w:rFonts w:ascii="Times New Roman" w:hAnsi="Times New Roman" w:cs="Times New Roman"/>
          <w:sz w:val="24"/>
          <w:szCs w:val="24"/>
        </w:rPr>
        <w:t xml:space="preserve">Neither </w:t>
      </w:r>
      <w:r w:rsidR="009C2A06" w:rsidRPr="00E02874">
        <w:rPr>
          <w:rFonts w:ascii="Times New Roman" w:hAnsi="Times New Roman" w:cs="Times New Roman"/>
          <w:sz w:val="24"/>
          <w:szCs w:val="24"/>
        </w:rPr>
        <w:t>2</w:t>
      </w:r>
      <w:r w:rsidRPr="00E02874">
        <w:rPr>
          <w:rFonts w:ascii="Times New Roman" w:hAnsi="Times New Roman" w:cs="Times New Roman"/>
          <w:sz w:val="24"/>
          <w:szCs w:val="24"/>
        </w:rPr>
        <w:t xml:space="preserve"> Kings 24 nor </w:t>
      </w:r>
      <w:r w:rsidR="007E0F27" w:rsidRPr="00E02874">
        <w:rPr>
          <w:rFonts w:ascii="Times New Roman" w:hAnsi="Times New Roman" w:cs="Times New Roman"/>
          <w:sz w:val="24"/>
          <w:szCs w:val="24"/>
        </w:rPr>
        <w:t xml:space="preserve">Daniel says </w:t>
      </w:r>
      <w:r w:rsidRPr="00E02874">
        <w:rPr>
          <w:rFonts w:ascii="Times New Roman" w:hAnsi="Times New Roman" w:cs="Times New Roman"/>
          <w:sz w:val="24"/>
          <w:szCs w:val="24"/>
        </w:rPr>
        <w:t>anyt</w:t>
      </w:r>
      <w:r w:rsidR="007E0F27" w:rsidRPr="00E02874">
        <w:rPr>
          <w:rFonts w:ascii="Times New Roman" w:hAnsi="Times New Roman" w:cs="Times New Roman"/>
          <w:sz w:val="24"/>
          <w:szCs w:val="24"/>
        </w:rPr>
        <w:t>hing along those lines</w:t>
      </w:r>
      <w:r w:rsidR="00C67B7A" w:rsidRPr="00E02874">
        <w:rPr>
          <w:rFonts w:ascii="Times New Roman" w:hAnsi="Times New Roman" w:cs="Times New Roman"/>
          <w:sz w:val="24"/>
          <w:szCs w:val="24"/>
        </w:rPr>
        <w:t xml:space="preserve"> about th</w:t>
      </w:r>
      <w:r w:rsidR="00AC7EEA" w:rsidRPr="00E02874">
        <w:rPr>
          <w:rFonts w:ascii="Times New Roman" w:hAnsi="Times New Roman" w:cs="Times New Roman"/>
          <w:sz w:val="24"/>
          <w:szCs w:val="24"/>
        </w:rPr>
        <w:t>at</w:t>
      </w:r>
      <w:r w:rsidR="00C67B7A" w:rsidRPr="00E02874">
        <w:rPr>
          <w:rFonts w:ascii="Times New Roman" w:hAnsi="Times New Roman" w:cs="Times New Roman"/>
          <w:sz w:val="24"/>
          <w:szCs w:val="24"/>
        </w:rPr>
        <w:t xml:space="preserve"> earlier moment </w:t>
      </w:r>
      <w:r w:rsidR="00AC7EEA" w:rsidRPr="00E02874">
        <w:rPr>
          <w:rFonts w:ascii="Times New Roman" w:hAnsi="Times New Roman" w:cs="Times New Roman"/>
          <w:sz w:val="24"/>
          <w:szCs w:val="24"/>
        </w:rPr>
        <w:t>when Daniel and his colleagues were taken off</w:t>
      </w:r>
      <w:r w:rsidR="00040F56" w:rsidRPr="00E02874">
        <w:rPr>
          <w:rFonts w:ascii="Times New Roman" w:hAnsi="Times New Roman" w:cs="Times New Roman"/>
          <w:sz w:val="24"/>
          <w:szCs w:val="24"/>
        </w:rPr>
        <w:t xml:space="preserve">. </w:t>
      </w:r>
      <w:r w:rsidR="00862C9B" w:rsidRPr="00E02874">
        <w:rPr>
          <w:rFonts w:ascii="Times New Roman" w:hAnsi="Times New Roman" w:cs="Times New Roman"/>
          <w:sz w:val="24"/>
          <w:szCs w:val="24"/>
        </w:rPr>
        <w:t>While 2</w:t>
      </w:r>
      <w:r w:rsidR="009C2A06" w:rsidRPr="00E02874">
        <w:rPr>
          <w:rFonts w:ascii="Times New Roman" w:hAnsi="Times New Roman" w:cs="Times New Roman"/>
          <w:sz w:val="24"/>
          <w:szCs w:val="24"/>
        </w:rPr>
        <w:t xml:space="preserve"> Kings </w:t>
      </w:r>
      <w:r w:rsidR="0018696D" w:rsidRPr="00E02874">
        <w:rPr>
          <w:rFonts w:ascii="Times New Roman" w:hAnsi="Times New Roman" w:cs="Times New Roman"/>
          <w:sz w:val="24"/>
          <w:szCs w:val="24"/>
        </w:rPr>
        <w:t>may take it for granted</w:t>
      </w:r>
      <w:r w:rsidR="00862C9B" w:rsidRPr="00E02874">
        <w:rPr>
          <w:rFonts w:ascii="Times New Roman" w:hAnsi="Times New Roman" w:cs="Times New Roman"/>
          <w:sz w:val="24"/>
          <w:szCs w:val="24"/>
        </w:rPr>
        <w:t xml:space="preserve">, </w:t>
      </w:r>
      <w:r w:rsidR="0018696D" w:rsidRPr="00E02874">
        <w:rPr>
          <w:rFonts w:ascii="Times New Roman" w:hAnsi="Times New Roman" w:cs="Times New Roman"/>
          <w:sz w:val="24"/>
          <w:szCs w:val="24"/>
        </w:rPr>
        <w:t>t</w:t>
      </w:r>
      <w:r w:rsidR="00AC7EEA" w:rsidRPr="00E02874">
        <w:rPr>
          <w:rFonts w:ascii="Times New Roman" w:hAnsi="Times New Roman" w:cs="Times New Roman"/>
          <w:sz w:val="24"/>
          <w:szCs w:val="24"/>
        </w:rPr>
        <w:t xml:space="preserve">he book of </w:t>
      </w:r>
      <w:r w:rsidR="00040F56" w:rsidRPr="00E02874">
        <w:rPr>
          <w:rFonts w:ascii="Times New Roman" w:hAnsi="Times New Roman" w:cs="Times New Roman"/>
          <w:sz w:val="24"/>
          <w:szCs w:val="24"/>
        </w:rPr>
        <w:t>Daniel</w:t>
      </w:r>
      <w:r w:rsidR="007E0F27" w:rsidRPr="00E02874">
        <w:rPr>
          <w:rFonts w:ascii="Times New Roman" w:hAnsi="Times New Roman" w:cs="Times New Roman"/>
          <w:sz w:val="24"/>
          <w:szCs w:val="24"/>
        </w:rPr>
        <w:t xml:space="preserve"> begins </w:t>
      </w:r>
      <w:r w:rsidR="00040F56" w:rsidRPr="00E02874">
        <w:rPr>
          <w:rFonts w:ascii="Times New Roman" w:hAnsi="Times New Roman" w:cs="Times New Roman"/>
          <w:sz w:val="24"/>
          <w:szCs w:val="24"/>
        </w:rPr>
        <w:t xml:space="preserve">with the simple declaration </w:t>
      </w:r>
      <w:r w:rsidR="007E0F27" w:rsidRPr="00E02874">
        <w:rPr>
          <w:rFonts w:ascii="Times New Roman" w:hAnsi="Times New Roman" w:cs="Times New Roman"/>
          <w:sz w:val="24"/>
          <w:szCs w:val="24"/>
        </w:rPr>
        <w:t xml:space="preserve">that the Lord let </w:t>
      </w:r>
      <w:r w:rsidR="000E11F6" w:rsidRPr="00E02874">
        <w:rPr>
          <w:rFonts w:ascii="Times New Roman" w:hAnsi="Times New Roman" w:cs="Times New Roman"/>
          <w:sz w:val="24"/>
          <w:szCs w:val="24"/>
        </w:rPr>
        <w:t xml:space="preserve">Jehoiakim fall into </w:t>
      </w:r>
      <w:r w:rsidR="00272CEE" w:rsidRPr="00E02874">
        <w:rPr>
          <w:rFonts w:ascii="Times New Roman" w:hAnsi="Times New Roman" w:cs="Times New Roman"/>
          <w:sz w:val="24"/>
          <w:szCs w:val="24"/>
        </w:rPr>
        <w:t>Nebuchadnezzar’s</w:t>
      </w:r>
      <w:r w:rsidR="000E11F6" w:rsidRPr="00E02874">
        <w:rPr>
          <w:rFonts w:ascii="Times New Roman" w:hAnsi="Times New Roman" w:cs="Times New Roman"/>
          <w:sz w:val="24"/>
          <w:szCs w:val="24"/>
        </w:rPr>
        <w:t xml:space="preserve"> power</w:t>
      </w:r>
      <w:r w:rsidR="00FF4481" w:rsidRPr="00E02874">
        <w:rPr>
          <w:rFonts w:ascii="Times New Roman" w:hAnsi="Times New Roman" w:cs="Times New Roman"/>
          <w:sz w:val="24"/>
          <w:szCs w:val="24"/>
        </w:rPr>
        <w:t>, and gives no theological explanation</w:t>
      </w:r>
      <w:r w:rsidR="00272CEE" w:rsidRPr="00E02874">
        <w:rPr>
          <w:rFonts w:ascii="Times New Roman" w:hAnsi="Times New Roman" w:cs="Times New Roman"/>
          <w:sz w:val="24"/>
          <w:szCs w:val="24"/>
        </w:rPr>
        <w:t>.</w:t>
      </w:r>
      <w:r w:rsidR="008D740D" w:rsidRPr="00E02874">
        <w:rPr>
          <w:rFonts w:ascii="Times New Roman" w:hAnsi="Times New Roman" w:cs="Times New Roman"/>
          <w:sz w:val="24"/>
          <w:szCs w:val="24"/>
        </w:rPr>
        <w:t xml:space="preserve"> </w:t>
      </w:r>
      <w:r w:rsidR="00FF4481" w:rsidRPr="00E02874">
        <w:rPr>
          <w:rFonts w:ascii="Times New Roman" w:hAnsi="Times New Roman" w:cs="Times New Roman"/>
          <w:sz w:val="24"/>
          <w:szCs w:val="24"/>
        </w:rPr>
        <w:t>The omission</w:t>
      </w:r>
      <w:r w:rsidR="0018696D" w:rsidRPr="00E02874">
        <w:rPr>
          <w:rFonts w:ascii="Times New Roman" w:hAnsi="Times New Roman" w:cs="Times New Roman"/>
          <w:sz w:val="24"/>
          <w:szCs w:val="24"/>
        </w:rPr>
        <w:t xml:space="preserve"> </w:t>
      </w:r>
      <w:r w:rsidR="00E81C6B" w:rsidRPr="00E02874">
        <w:rPr>
          <w:rFonts w:ascii="Times New Roman" w:hAnsi="Times New Roman" w:cs="Times New Roman"/>
          <w:sz w:val="24"/>
          <w:szCs w:val="24"/>
        </w:rPr>
        <w:t xml:space="preserve">fits with the assumption </w:t>
      </w:r>
      <w:r w:rsidR="00376847" w:rsidRPr="00E02874">
        <w:rPr>
          <w:rFonts w:ascii="Times New Roman" w:hAnsi="Times New Roman" w:cs="Times New Roman"/>
          <w:sz w:val="24"/>
          <w:szCs w:val="24"/>
        </w:rPr>
        <w:t>implied</w:t>
      </w:r>
      <w:r w:rsidR="00E81C6B" w:rsidRPr="00E02874">
        <w:rPr>
          <w:rFonts w:ascii="Times New Roman" w:hAnsi="Times New Roman" w:cs="Times New Roman"/>
          <w:sz w:val="24"/>
          <w:szCs w:val="24"/>
        </w:rPr>
        <w:t xml:space="preserve"> elsewhere</w:t>
      </w:r>
      <w:r w:rsidR="00226CE4" w:rsidRPr="00E02874">
        <w:rPr>
          <w:rFonts w:ascii="Times New Roman" w:hAnsi="Times New Roman" w:cs="Times New Roman"/>
          <w:sz w:val="24"/>
          <w:szCs w:val="24"/>
        </w:rPr>
        <w:t xml:space="preserve"> in the Scriptures</w:t>
      </w:r>
      <w:r w:rsidR="00E81C6B" w:rsidRPr="00E02874">
        <w:rPr>
          <w:rFonts w:ascii="Times New Roman" w:hAnsi="Times New Roman" w:cs="Times New Roman"/>
          <w:sz w:val="24"/>
          <w:szCs w:val="24"/>
        </w:rPr>
        <w:t xml:space="preserve"> that t</w:t>
      </w:r>
      <w:r w:rsidR="00D06916" w:rsidRPr="00E02874">
        <w:rPr>
          <w:rFonts w:ascii="Times New Roman" w:hAnsi="Times New Roman" w:cs="Times New Roman"/>
          <w:sz w:val="24"/>
          <w:szCs w:val="24"/>
        </w:rPr>
        <w:t xml:space="preserve">here are things that happen in the world and in </w:t>
      </w:r>
      <w:r w:rsidR="000D52BF" w:rsidRPr="00E02874">
        <w:rPr>
          <w:rFonts w:ascii="Times New Roman" w:hAnsi="Times New Roman" w:cs="Times New Roman"/>
          <w:sz w:val="24"/>
          <w:szCs w:val="24"/>
        </w:rPr>
        <w:t xml:space="preserve">the life of </w:t>
      </w:r>
      <w:r w:rsidR="00D06916" w:rsidRPr="00E02874">
        <w:rPr>
          <w:rFonts w:ascii="Times New Roman" w:hAnsi="Times New Roman" w:cs="Times New Roman"/>
          <w:sz w:val="24"/>
          <w:szCs w:val="24"/>
        </w:rPr>
        <w:t xml:space="preserve">the people of God that God </w:t>
      </w:r>
      <w:r w:rsidR="000D52BF" w:rsidRPr="00E02874">
        <w:rPr>
          <w:rFonts w:ascii="Times New Roman" w:hAnsi="Times New Roman" w:cs="Times New Roman"/>
          <w:sz w:val="24"/>
          <w:szCs w:val="24"/>
        </w:rPr>
        <w:t xml:space="preserve">deliberately </w:t>
      </w:r>
      <w:r w:rsidR="00D06916" w:rsidRPr="00E02874">
        <w:rPr>
          <w:rFonts w:ascii="Times New Roman" w:hAnsi="Times New Roman" w:cs="Times New Roman"/>
          <w:sz w:val="24"/>
          <w:szCs w:val="24"/>
        </w:rPr>
        <w:t xml:space="preserve">makes happen </w:t>
      </w:r>
      <w:r w:rsidR="004D610A" w:rsidRPr="00E02874">
        <w:rPr>
          <w:rFonts w:ascii="Times New Roman" w:hAnsi="Times New Roman" w:cs="Times New Roman"/>
          <w:sz w:val="24"/>
          <w:szCs w:val="24"/>
        </w:rPr>
        <w:t>because we have done what is wrong in his eyes</w:t>
      </w:r>
      <w:r w:rsidR="00376847" w:rsidRPr="00E02874">
        <w:rPr>
          <w:rFonts w:ascii="Times New Roman" w:hAnsi="Times New Roman" w:cs="Times New Roman"/>
          <w:sz w:val="24"/>
          <w:szCs w:val="24"/>
        </w:rPr>
        <w:t>, but</w:t>
      </w:r>
      <w:r w:rsidR="004D610A" w:rsidRPr="00E02874">
        <w:rPr>
          <w:rFonts w:ascii="Times New Roman" w:hAnsi="Times New Roman" w:cs="Times New Roman"/>
          <w:sz w:val="24"/>
          <w:szCs w:val="24"/>
        </w:rPr>
        <w:t xml:space="preserve"> there are </w:t>
      </w:r>
      <w:r w:rsidR="00A468C9" w:rsidRPr="00E02874">
        <w:rPr>
          <w:rFonts w:ascii="Times New Roman" w:hAnsi="Times New Roman" w:cs="Times New Roman"/>
          <w:sz w:val="24"/>
          <w:szCs w:val="24"/>
        </w:rPr>
        <w:t xml:space="preserve">other </w:t>
      </w:r>
      <w:r w:rsidR="004D610A" w:rsidRPr="00E02874">
        <w:rPr>
          <w:rFonts w:ascii="Times New Roman" w:hAnsi="Times New Roman" w:cs="Times New Roman"/>
          <w:sz w:val="24"/>
          <w:szCs w:val="24"/>
        </w:rPr>
        <w:t xml:space="preserve">things that just happen. </w:t>
      </w:r>
      <w:r w:rsidR="00A468C9" w:rsidRPr="00E02874">
        <w:rPr>
          <w:rFonts w:ascii="Times New Roman" w:hAnsi="Times New Roman" w:cs="Times New Roman"/>
          <w:sz w:val="24"/>
          <w:szCs w:val="24"/>
        </w:rPr>
        <w:t>Sometimes God sends an epidemic or</w:t>
      </w:r>
      <w:r w:rsidR="00E762DC" w:rsidRPr="00E02874">
        <w:rPr>
          <w:rFonts w:ascii="Times New Roman" w:hAnsi="Times New Roman" w:cs="Times New Roman"/>
          <w:sz w:val="24"/>
          <w:szCs w:val="24"/>
        </w:rPr>
        <w:t xml:space="preserve"> </w:t>
      </w:r>
      <w:r w:rsidR="00A468C9" w:rsidRPr="00E02874">
        <w:rPr>
          <w:rFonts w:ascii="Times New Roman" w:hAnsi="Times New Roman" w:cs="Times New Roman"/>
          <w:sz w:val="24"/>
          <w:szCs w:val="24"/>
        </w:rPr>
        <w:t>famine</w:t>
      </w:r>
      <w:r w:rsidR="00047235" w:rsidRPr="00E02874">
        <w:rPr>
          <w:rFonts w:ascii="Times New Roman" w:hAnsi="Times New Roman" w:cs="Times New Roman"/>
          <w:sz w:val="24"/>
          <w:szCs w:val="24"/>
        </w:rPr>
        <w:t>,</w:t>
      </w:r>
      <w:r w:rsidR="00CA0A69" w:rsidRPr="00E02874">
        <w:rPr>
          <w:rFonts w:ascii="Times New Roman" w:hAnsi="Times New Roman" w:cs="Times New Roman"/>
          <w:sz w:val="24"/>
          <w:szCs w:val="24"/>
        </w:rPr>
        <w:t xml:space="preserve"> or makes a woman infertile</w:t>
      </w:r>
      <w:r w:rsidR="00A468C9" w:rsidRPr="00E02874">
        <w:rPr>
          <w:rFonts w:ascii="Times New Roman" w:hAnsi="Times New Roman" w:cs="Times New Roman"/>
          <w:sz w:val="24"/>
          <w:szCs w:val="24"/>
        </w:rPr>
        <w:t xml:space="preserve">; sometimes </w:t>
      </w:r>
      <w:r w:rsidR="00635CDE" w:rsidRPr="00E02874">
        <w:rPr>
          <w:rFonts w:ascii="Times New Roman" w:hAnsi="Times New Roman" w:cs="Times New Roman"/>
          <w:sz w:val="24"/>
          <w:szCs w:val="24"/>
        </w:rPr>
        <w:t>the</w:t>
      </w:r>
      <w:r w:rsidR="00056E6F" w:rsidRPr="00E02874">
        <w:rPr>
          <w:rFonts w:ascii="Times New Roman" w:hAnsi="Times New Roman" w:cs="Times New Roman"/>
          <w:sz w:val="24"/>
          <w:szCs w:val="24"/>
        </w:rPr>
        <w:t>se things</w:t>
      </w:r>
      <w:r w:rsidR="00635CDE" w:rsidRPr="00E02874">
        <w:rPr>
          <w:rFonts w:ascii="Times New Roman" w:hAnsi="Times New Roman" w:cs="Times New Roman"/>
          <w:sz w:val="24"/>
          <w:szCs w:val="24"/>
        </w:rPr>
        <w:t xml:space="preserve"> just happen</w:t>
      </w:r>
      <w:r w:rsidR="00C83275" w:rsidRPr="00E02874">
        <w:rPr>
          <w:rFonts w:ascii="Times New Roman" w:hAnsi="Times New Roman" w:cs="Times New Roman"/>
          <w:sz w:val="24"/>
          <w:szCs w:val="24"/>
        </w:rPr>
        <w:t xml:space="preserve">. Yahweh is sovereign in relation to both sorts of event, but </w:t>
      </w:r>
      <w:r w:rsidR="00D85B73" w:rsidRPr="00E02874">
        <w:rPr>
          <w:rFonts w:ascii="Times New Roman" w:hAnsi="Times New Roman" w:cs="Times New Roman"/>
          <w:sz w:val="24"/>
          <w:szCs w:val="24"/>
        </w:rPr>
        <w:t>the first kind have a specific divine intention attached to them</w:t>
      </w:r>
      <w:r w:rsidR="000E4AC1" w:rsidRPr="00E02874">
        <w:rPr>
          <w:rFonts w:ascii="Times New Roman" w:hAnsi="Times New Roman" w:cs="Times New Roman"/>
          <w:sz w:val="24"/>
          <w:szCs w:val="24"/>
        </w:rPr>
        <w:t>.</w:t>
      </w:r>
      <w:r w:rsidR="00A468C9" w:rsidRPr="00E02874">
        <w:rPr>
          <w:rFonts w:ascii="Times New Roman" w:hAnsi="Times New Roman" w:cs="Times New Roman"/>
          <w:sz w:val="24"/>
          <w:szCs w:val="24"/>
        </w:rPr>
        <w:t xml:space="preserve"> </w:t>
      </w:r>
      <w:r w:rsidR="00DF447C" w:rsidRPr="00E02874">
        <w:rPr>
          <w:rFonts w:ascii="Times New Roman" w:hAnsi="Times New Roman" w:cs="Times New Roman"/>
          <w:sz w:val="24"/>
          <w:szCs w:val="24"/>
        </w:rPr>
        <w:t>While t</w:t>
      </w:r>
      <w:r w:rsidR="000E4AC1" w:rsidRPr="00E02874">
        <w:rPr>
          <w:rFonts w:ascii="Times New Roman" w:hAnsi="Times New Roman" w:cs="Times New Roman"/>
          <w:sz w:val="24"/>
          <w:szCs w:val="24"/>
        </w:rPr>
        <w:t xml:space="preserve">hey may be acts of </w:t>
      </w:r>
      <w:r w:rsidR="00C23114" w:rsidRPr="00E02874">
        <w:rPr>
          <w:rFonts w:ascii="Times New Roman" w:hAnsi="Times New Roman" w:cs="Times New Roman"/>
          <w:sz w:val="24"/>
          <w:szCs w:val="24"/>
        </w:rPr>
        <w:t xml:space="preserve">chastisement, they may </w:t>
      </w:r>
      <w:r w:rsidR="00893530" w:rsidRPr="00E02874">
        <w:rPr>
          <w:rFonts w:ascii="Times New Roman" w:hAnsi="Times New Roman" w:cs="Times New Roman"/>
          <w:sz w:val="24"/>
          <w:szCs w:val="24"/>
        </w:rPr>
        <w:t>mean</w:t>
      </w:r>
      <w:r w:rsidR="00C23114" w:rsidRPr="00E02874">
        <w:rPr>
          <w:rFonts w:ascii="Times New Roman" w:hAnsi="Times New Roman" w:cs="Times New Roman"/>
          <w:sz w:val="24"/>
          <w:szCs w:val="24"/>
        </w:rPr>
        <w:t xml:space="preserve"> </w:t>
      </w:r>
      <w:r w:rsidR="00B24A3A" w:rsidRPr="00E02874">
        <w:rPr>
          <w:rFonts w:ascii="Times New Roman" w:hAnsi="Times New Roman" w:cs="Times New Roman"/>
          <w:sz w:val="24"/>
          <w:szCs w:val="24"/>
        </w:rPr>
        <w:t>God is te</w:t>
      </w:r>
      <w:r w:rsidR="001E7E42" w:rsidRPr="00E02874">
        <w:rPr>
          <w:rFonts w:ascii="Times New Roman" w:hAnsi="Times New Roman" w:cs="Times New Roman"/>
          <w:sz w:val="24"/>
          <w:szCs w:val="24"/>
        </w:rPr>
        <w:t xml:space="preserve">sting </w:t>
      </w:r>
      <w:r w:rsidR="003F5205" w:rsidRPr="00E02874">
        <w:rPr>
          <w:rFonts w:ascii="Times New Roman" w:hAnsi="Times New Roman" w:cs="Times New Roman"/>
          <w:sz w:val="24"/>
          <w:szCs w:val="24"/>
        </w:rPr>
        <w:t xml:space="preserve">people or </w:t>
      </w:r>
      <w:r w:rsidR="00563230" w:rsidRPr="00E02874">
        <w:rPr>
          <w:rFonts w:ascii="Times New Roman" w:hAnsi="Times New Roman" w:cs="Times New Roman"/>
          <w:sz w:val="24"/>
          <w:szCs w:val="24"/>
        </w:rPr>
        <w:t>disciplining them</w:t>
      </w:r>
      <w:r w:rsidR="001E7E42" w:rsidRPr="00E02874">
        <w:rPr>
          <w:rFonts w:ascii="Times New Roman" w:hAnsi="Times New Roman" w:cs="Times New Roman"/>
          <w:sz w:val="24"/>
          <w:szCs w:val="24"/>
        </w:rPr>
        <w:t xml:space="preserve"> to seek to draw </w:t>
      </w:r>
      <w:r w:rsidR="00563230" w:rsidRPr="00E02874">
        <w:rPr>
          <w:rFonts w:ascii="Times New Roman" w:hAnsi="Times New Roman" w:cs="Times New Roman"/>
          <w:sz w:val="24"/>
          <w:szCs w:val="24"/>
        </w:rPr>
        <w:t>them</w:t>
      </w:r>
      <w:r w:rsidR="001E7E42" w:rsidRPr="00E02874">
        <w:rPr>
          <w:rFonts w:ascii="Times New Roman" w:hAnsi="Times New Roman" w:cs="Times New Roman"/>
          <w:sz w:val="24"/>
          <w:szCs w:val="24"/>
        </w:rPr>
        <w:t xml:space="preserve"> back to him. </w:t>
      </w:r>
      <w:r w:rsidR="00B90F42" w:rsidRPr="00E02874">
        <w:rPr>
          <w:rFonts w:ascii="Times New Roman" w:hAnsi="Times New Roman" w:cs="Times New Roman"/>
          <w:sz w:val="24"/>
          <w:szCs w:val="24"/>
        </w:rPr>
        <w:t>Or there may be no reason</w:t>
      </w:r>
      <w:r w:rsidR="00A4360F" w:rsidRPr="00E02874">
        <w:rPr>
          <w:rFonts w:ascii="Times New Roman" w:hAnsi="Times New Roman" w:cs="Times New Roman"/>
          <w:sz w:val="24"/>
          <w:szCs w:val="24"/>
        </w:rPr>
        <w:t xml:space="preserve">, </w:t>
      </w:r>
      <w:r w:rsidR="00603004" w:rsidRPr="00E02874">
        <w:rPr>
          <w:rFonts w:ascii="Times New Roman" w:hAnsi="Times New Roman" w:cs="Times New Roman"/>
          <w:sz w:val="24"/>
          <w:szCs w:val="24"/>
        </w:rPr>
        <w:t xml:space="preserve">though God can still then use them. </w:t>
      </w:r>
      <w:r w:rsidR="006178E4" w:rsidRPr="00E02874">
        <w:rPr>
          <w:rFonts w:ascii="Times New Roman" w:hAnsi="Times New Roman" w:cs="Times New Roman"/>
          <w:sz w:val="24"/>
          <w:szCs w:val="24"/>
        </w:rPr>
        <w:t xml:space="preserve">It wouldn’t </w:t>
      </w:r>
      <w:r w:rsidR="00563230" w:rsidRPr="00E02874">
        <w:rPr>
          <w:rFonts w:ascii="Times New Roman" w:hAnsi="Times New Roman" w:cs="Times New Roman"/>
          <w:sz w:val="24"/>
          <w:szCs w:val="24"/>
        </w:rPr>
        <w:t xml:space="preserve">be </w:t>
      </w:r>
      <w:r w:rsidR="006178E4" w:rsidRPr="00E02874">
        <w:rPr>
          <w:rFonts w:ascii="Times New Roman" w:hAnsi="Times New Roman" w:cs="Times New Roman"/>
          <w:sz w:val="24"/>
          <w:szCs w:val="24"/>
        </w:rPr>
        <w:t>surpris</w:t>
      </w:r>
      <w:r w:rsidR="00563230" w:rsidRPr="00E02874">
        <w:rPr>
          <w:rFonts w:ascii="Times New Roman" w:hAnsi="Times New Roman" w:cs="Times New Roman"/>
          <w:sz w:val="24"/>
          <w:szCs w:val="24"/>
        </w:rPr>
        <w:t>ing</w:t>
      </w:r>
      <w:r w:rsidR="006178E4" w:rsidRPr="00E02874">
        <w:rPr>
          <w:rFonts w:ascii="Times New Roman" w:hAnsi="Times New Roman" w:cs="Times New Roman"/>
          <w:sz w:val="24"/>
          <w:szCs w:val="24"/>
        </w:rPr>
        <w:t xml:space="preserve"> if</w:t>
      </w:r>
      <w:r w:rsidR="00266D21" w:rsidRPr="00E02874">
        <w:rPr>
          <w:rFonts w:ascii="Times New Roman" w:hAnsi="Times New Roman" w:cs="Times New Roman"/>
          <w:sz w:val="24"/>
          <w:szCs w:val="24"/>
        </w:rPr>
        <w:t xml:space="preserve"> God let Jehoiakim fall into Nebuchadnezzar’s </w:t>
      </w:r>
      <w:r w:rsidR="006178E4" w:rsidRPr="00E02874">
        <w:rPr>
          <w:rFonts w:ascii="Times New Roman" w:hAnsi="Times New Roman" w:cs="Times New Roman"/>
          <w:sz w:val="24"/>
          <w:szCs w:val="24"/>
        </w:rPr>
        <w:t xml:space="preserve">power to try to get </w:t>
      </w:r>
      <w:r w:rsidR="00924906" w:rsidRPr="00E02874">
        <w:rPr>
          <w:rFonts w:ascii="Times New Roman" w:hAnsi="Times New Roman" w:cs="Times New Roman"/>
          <w:sz w:val="24"/>
          <w:szCs w:val="24"/>
        </w:rPr>
        <w:t>Jehoiakim</w:t>
      </w:r>
      <w:r w:rsidR="006178E4" w:rsidRPr="00E02874">
        <w:rPr>
          <w:rFonts w:ascii="Times New Roman" w:hAnsi="Times New Roman" w:cs="Times New Roman"/>
          <w:sz w:val="24"/>
          <w:szCs w:val="24"/>
        </w:rPr>
        <w:t xml:space="preserve"> to turn around</w:t>
      </w:r>
      <w:r w:rsidR="00BB26CC" w:rsidRPr="00E02874">
        <w:rPr>
          <w:rFonts w:ascii="Times New Roman" w:hAnsi="Times New Roman" w:cs="Times New Roman"/>
          <w:sz w:val="24"/>
          <w:szCs w:val="24"/>
        </w:rPr>
        <w:t xml:space="preserve">; Jeremiah talks along those lines. </w:t>
      </w:r>
      <w:r w:rsidR="004276D6" w:rsidRPr="00E02874">
        <w:rPr>
          <w:rFonts w:ascii="Times New Roman" w:hAnsi="Times New Roman" w:cs="Times New Roman"/>
          <w:sz w:val="24"/>
          <w:szCs w:val="24"/>
        </w:rPr>
        <w:t>If Ezekiel and Daniel compared notes, they would see vari</w:t>
      </w:r>
      <w:r w:rsidR="008D740D" w:rsidRPr="00E02874">
        <w:rPr>
          <w:rFonts w:ascii="Times New Roman" w:hAnsi="Times New Roman" w:cs="Times New Roman"/>
          <w:sz w:val="24"/>
          <w:szCs w:val="24"/>
        </w:rPr>
        <w:t>ous possibilities</w:t>
      </w:r>
      <w:r w:rsidR="007E4173" w:rsidRPr="00E02874">
        <w:rPr>
          <w:rFonts w:ascii="Times New Roman" w:hAnsi="Times New Roman" w:cs="Times New Roman"/>
          <w:sz w:val="24"/>
          <w:szCs w:val="24"/>
        </w:rPr>
        <w:t xml:space="preserve"> concerning why their people were forced </w:t>
      </w:r>
      <w:r w:rsidR="00490C62" w:rsidRPr="00E02874">
        <w:rPr>
          <w:rFonts w:ascii="Times New Roman" w:hAnsi="Times New Roman" w:cs="Times New Roman"/>
          <w:sz w:val="24"/>
          <w:szCs w:val="24"/>
        </w:rPr>
        <w:t xml:space="preserve">into </w:t>
      </w:r>
      <w:r w:rsidR="007E4173" w:rsidRPr="00E02874">
        <w:rPr>
          <w:rFonts w:ascii="Times New Roman" w:hAnsi="Times New Roman" w:cs="Times New Roman"/>
          <w:sz w:val="24"/>
          <w:szCs w:val="24"/>
        </w:rPr>
        <w:t>migra</w:t>
      </w:r>
      <w:r w:rsidR="00490C62" w:rsidRPr="00E02874">
        <w:rPr>
          <w:rFonts w:ascii="Times New Roman" w:hAnsi="Times New Roman" w:cs="Times New Roman"/>
          <w:sz w:val="24"/>
          <w:szCs w:val="24"/>
        </w:rPr>
        <w:t>tion</w:t>
      </w:r>
      <w:r w:rsidR="007E4173" w:rsidRPr="00E02874">
        <w:rPr>
          <w:rFonts w:ascii="Times New Roman" w:hAnsi="Times New Roman" w:cs="Times New Roman"/>
          <w:sz w:val="24"/>
          <w:szCs w:val="24"/>
        </w:rPr>
        <w:t xml:space="preserve"> and how they should look at that experience</w:t>
      </w:r>
      <w:r w:rsidR="008D740D" w:rsidRPr="00E02874">
        <w:rPr>
          <w:rFonts w:ascii="Times New Roman" w:hAnsi="Times New Roman" w:cs="Times New Roman"/>
          <w:sz w:val="24"/>
          <w:szCs w:val="24"/>
        </w:rPr>
        <w:t>.</w:t>
      </w:r>
    </w:p>
    <w:p w14:paraId="32260D0E" w14:textId="18CC3C0F" w:rsidR="008D740D" w:rsidRPr="00E02874" w:rsidRDefault="00551CE2" w:rsidP="005642D5">
      <w:pPr>
        <w:rPr>
          <w:rFonts w:ascii="Times New Roman" w:hAnsi="Times New Roman" w:cs="Times New Roman"/>
          <w:sz w:val="24"/>
          <w:szCs w:val="24"/>
        </w:rPr>
      </w:pPr>
      <w:r w:rsidRPr="00E02874">
        <w:rPr>
          <w:rFonts w:ascii="Times New Roman" w:hAnsi="Times New Roman" w:cs="Times New Roman"/>
          <w:sz w:val="24"/>
          <w:szCs w:val="24"/>
        </w:rPr>
        <w:t>W</w:t>
      </w:r>
      <w:r w:rsidR="008D740D" w:rsidRPr="00E02874">
        <w:rPr>
          <w:rFonts w:ascii="Times New Roman" w:hAnsi="Times New Roman" w:cs="Times New Roman"/>
          <w:sz w:val="24"/>
          <w:szCs w:val="24"/>
        </w:rPr>
        <w:t xml:space="preserve">hy </w:t>
      </w:r>
      <w:r w:rsidRPr="00E02874">
        <w:rPr>
          <w:rFonts w:ascii="Times New Roman" w:hAnsi="Times New Roman" w:cs="Times New Roman"/>
          <w:sz w:val="24"/>
          <w:szCs w:val="24"/>
        </w:rPr>
        <w:t xml:space="preserve">were </w:t>
      </w:r>
      <w:r w:rsidR="008D740D" w:rsidRPr="00E02874">
        <w:rPr>
          <w:rFonts w:ascii="Times New Roman" w:hAnsi="Times New Roman" w:cs="Times New Roman"/>
          <w:sz w:val="24"/>
          <w:szCs w:val="24"/>
        </w:rPr>
        <w:t xml:space="preserve">Daniel and Ezekiel in particular </w:t>
      </w:r>
      <w:r w:rsidR="00D73EB5" w:rsidRPr="00E02874">
        <w:rPr>
          <w:rFonts w:ascii="Times New Roman" w:hAnsi="Times New Roman" w:cs="Times New Roman"/>
          <w:sz w:val="24"/>
          <w:szCs w:val="24"/>
        </w:rPr>
        <w:t>among the exiles</w:t>
      </w:r>
      <w:r w:rsidRPr="00E02874">
        <w:rPr>
          <w:rFonts w:ascii="Times New Roman" w:hAnsi="Times New Roman" w:cs="Times New Roman"/>
          <w:sz w:val="24"/>
          <w:szCs w:val="24"/>
        </w:rPr>
        <w:t>?</w:t>
      </w:r>
      <w:r w:rsidR="008D740D" w:rsidRPr="00E02874">
        <w:rPr>
          <w:rFonts w:ascii="Times New Roman" w:hAnsi="Times New Roman" w:cs="Times New Roman"/>
          <w:sz w:val="24"/>
          <w:szCs w:val="24"/>
        </w:rPr>
        <w:t xml:space="preserve"> </w:t>
      </w:r>
      <w:r w:rsidR="00B94D7B" w:rsidRPr="00E02874">
        <w:rPr>
          <w:rFonts w:ascii="Times New Roman" w:hAnsi="Times New Roman" w:cs="Times New Roman"/>
          <w:sz w:val="24"/>
          <w:szCs w:val="24"/>
        </w:rPr>
        <w:t>M</w:t>
      </w:r>
      <w:r w:rsidR="00A66FEA" w:rsidRPr="00E02874">
        <w:rPr>
          <w:rFonts w:ascii="Times New Roman" w:hAnsi="Times New Roman" w:cs="Times New Roman"/>
          <w:sz w:val="24"/>
          <w:szCs w:val="24"/>
        </w:rPr>
        <w:t xml:space="preserve">any </w:t>
      </w:r>
      <w:r w:rsidR="00321614" w:rsidRPr="00E02874">
        <w:rPr>
          <w:rFonts w:ascii="Times New Roman" w:hAnsi="Times New Roman" w:cs="Times New Roman"/>
          <w:sz w:val="24"/>
          <w:szCs w:val="24"/>
        </w:rPr>
        <w:t xml:space="preserve">people in Jerusalem deserved it, but </w:t>
      </w:r>
      <w:r w:rsidR="00CD5C47" w:rsidRPr="00E02874">
        <w:rPr>
          <w:rFonts w:ascii="Times New Roman" w:hAnsi="Times New Roman" w:cs="Times New Roman"/>
          <w:sz w:val="24"/>
          <w:szCs w:val="24"/>
        </w:rPr>
        <w:t>they</w:t>
      </w:r>
      <w:r w:rsidR="00321614" w:rsidRPr="00E02874">
        <w:rPr>
          <w:rFonts w:ascii="Times New Roman" w:hAnsi="Times New Roman" w:cs="Times New Roman"/>
          <w:sz w:val="24"/>
          <w:szCs w:val="24"/>
        </w:rPr>
        <w:t xml:space="preserve"> were surely not among them.</w:t>
      </w:r>
      <w:r w:rsidR="00A66FEA" w:rsidRPr="00E02874">
        <w:rPr>
          <w:rFonts w:ascii="Times New Roman" w:hAnsi="Times New Roman" w:cs="Times New Roman"/>
          <w:sz w:val="24"/>
          <w:szCs w:val="24"/>
        </w:rPr>
        <w:t xml:space="preserve"> </w:t>
      </w:r>
      <w:r w:rsidR="00B94D7B" w:rsidRPr="00E02874">
        <w:rPr>
          <w:rFonts w:ascii="Times New Roman" w:hAnsi="Times New Roman" w:cs="Times New Roman"/>
          <w:sz w:val="24"/>
          <w:szCs w:val="24"/>
        </w:rPr>
        <w:t>They</w:t>
      </w:r>
      <w:r w:rsidR="00CD5C47" w:rsidRPr="00E02874">
        <w:rPr>
          <w:rFonts w:ascii="Times New Roman" w:hAnsi="Times New Roman" w:cs="Times New Roman"/>
          <w:sz w:val="24"/>
          <w:szCs w:val="24"/>
        </w:rPr>
        <w:t xml:space="preserve"> were committed to Yahweh’s way. </w:t>
      </w:r>
      <w:r w:rsidR="00F8454C" w:rsidRPr="00E02874">
        <w:rPr>
          <w:rFonts w:ascii="Times New Roman" w:hAnsi="Times New Roman" w:cs="Times New Roman"/>
          <w:sz w:val="24"/>
          <w:szCs w:val="24"/>
        </w:rPr>
        <w:t>S</w:t>
      </w:r>
      <w:r w:rsidR="00CD5C47" w:rsidRPr="00E02874">
        <w:rPr>
          <w:rFonts w:ascii="Times New Roman" w:hAnsi="Times New Roman" w:cs="Times New Roman"/>
          <w:sz w:val="24"/>
          <w:szCs w:val="24"/>
        </w:rPr>
        <w:t xml:space="preserve">ometimes </w:t>
      </w:r>
      <w:r w:rsidR="002928AB" w:rsidRPr="00E02874">
        <w:rPr>
          <w:rFonts w:ascii="Times New Roman" w:hAnsi="Times New Roman" w:cs="Times New Roman"/>
          <w:sz w:val="24"/>
          <w:szCs w:val="24"/>
        </w:rPr>
        <w:t xml:space="preserve">individuals within the people of God suffer </w:t>
      </w:r>
      <w:r w:rsidR="003C311C" w:rsidRPr="00E02874">
        <w:rPr>
          <w:rFonts w:ascii="Times New Roman" w:hAnsi="Times New Roman" w:cs="Times New Roman"/>
          <w:sz w:val="24"/>
          <w:szCs w:val="24"/>
        </w:rPr>
        <w:t xml:space="preserve">because they are part of the bigger whole that they belong to. They suffer with them and because of them. </w:t>
      </w:r>
      <w:r w:rsidR="00701E45" w:rsidRPr="00E02874">
        <w:rPr>
          <w:rFonts w:ascii="Times New Roman" w:hAnsi="Times New Roman" w:cs="Times New Roman"/>
          <w:sz w:val="24"/>
          <w:szCs w:val="24"/>
        </w:rPr>
        <w:t>T</w:t>
      </w:r>
      <w:r w:rsidR="00F8454C" w:rsidRPr="00E02874">
        <w:rPr>
          <w:rFonts w:ascii="Times New Roman" w:hAnsi="Times New Roman" w:cs="Times New Roman"/>
          <w:sz w:val="24"/>
          <w:szCs w:val="24"/>
        </w:rPr>
        <w:t>hese two</w:t>
      </w:r>
      <w:r w:rsidR="00A547B0" w:rsidRPr="00E02874">
        <w:rPr>
          <w:rFonts w:ascii="Times New Roman" w:hAnsi="Times New Roman" w:cs="Times New Roman"/>
          <w:sz w:val="24"/>
          <w:szCs w:val="24"/>
        </w:rPr>
        <w:t xml:space="preserve"> suffer because they belong to a priestly family and </w:t>
      </w:r>
      <w:r w:rsidR="00454AF0" w:rsidRPr="00E02874">
        <w:rPr>
          <w:rFonts w:ascii="Times New Roman" w:hAnsi="Times New Roman" w:cs="Times New Roman"/>
          <w:sz w:val="24"/>
          <w:szCs w:val="24"/>
        </w:rPr>
        <w:t xml:space="preserve">to a family within the administration. </w:t>
      </w:r>
      <w:r w:rsidR="007A49E3" w:rsidRPr="00E02874">
        <w:rPr>
          <w:rFonts w:ascii="Times New Roman" w:hAnsi="Times New Roman" w:cs="Times New Roman"/>
          <w:sz w:val="24"/>
          <w:szCs w:val="24"/>
        </w:rPr>
        <w:t>Such individuals</w:t>
      </w:r>
      <w:r w:rsidR="004B0A02" w:rsidRPr="00E02874">
        <w:rPr>
          <w:rFonts w:ascii="Times New Roman" w:hAnsi="Times New Roman" w:cs="Times New Roman"/>
          <w:sz w:val="24"/>
          <w:szCs w:val="24"/>
        </w:rPr>
        <w:t xml:space="preserve"> may then suffer for the</w:t>
      </w:r>
      <w:r w:rsidR="003059A6" w:rsidRPr="00E02874">
        <w:rPr>
          <w:rFonts w:ascii="Times New Roman" w:hAnsi="Times New Roman" w:cs="Times New Roman"/>
          <w:sz w:val="24"/>
          <w:szCs w:val="24"/>
        </w:rPr>
        <w:t>ir people</w:t>
      </w:r>
      <w:r w:rsidR="00935CEA" w:rsidRPr="00E02874">
        <w:rPr>
          <w:rFonts w:ascii="Times New Roman" w:hAnsi="Times New Roman" w:cs="Times New Roman"/>
          <w:sz w:val="24"/>
          <w:szCs w:val="24"/>
        </w:rPr>
        <w:t>: t</w:t>
      </w:r>
      <w:r w:rsidR="004B0A02" w:rsidRPr="00E02874">
        <w:rPr>
          <w:rFonts w:ascii="Times New Roman" w:hAnsi="Times New Roman" w:cs="Times New Roman"/>
          <w:sz w:val="24"/>
          <w:szCs w:val="24"/>
        </w:rPr>
        <w:t>hey may be able to make their undeserved suffering an offering to God.</w:t>
      </w:r>
      <w:r w:rsidR="00713F42" w:rsidRPr="00E02874">
        <w:rPr>
          <w:rFonts w:ascii="Times New Roman" w:hAnsi="Times New Roman" w:cs="Times New Roman"/>
          <w:sz w:val="24"/>
          <w:szCs w:val="24"/>
        </w:rPr>
        <w:t xml:space="preserve"> </w:t>
      </w:r>
      <w:r w:rsidR="00454AF0" w:rsidRPr="00E02874">
        <w:rPr>
          <w:rFonts w:ascii="Times New Roman" w:hAnsi="Times New Roman" w:cs="Times New Roman"/>
          <w:sz w:val="24"/>
          <w:szCs w:val="24"/>
        </w:rPr>
        <w:t>T</w:t>
      </w:r>
      <w:r w:rsidR="009D55D7" w:rsidRPr="00E02874">
        <w:rPr>
          <w:rFonts w:ascii="Times New Roman" w:hAnsi="Times New Roman" w:cs="Times New Roman"/>
          <w:sz w:val="24"/>
          <w:szCs w:val="24"/>
        </w:rPr>
        <w:t xml:space="preserve">heir suffering makes it possible for </w:t>
      </w:r>
      <w:r w:rsidR="00017121" w:rsidRPr="00E02874">
        <w:rPr>
          <w:rFonts w:ascii="Times New Roman" w:hAnsi="Times New Roman" w:cs="Times New Roman"/>
          <w:sz w:val="24"/>
          <w:szCs w:val="24"/>
        </w:rPr>
        <w:t>Ezekiel</w:t>
      </w:r>
      <w:r w:rsidR="009D55D7" w:rsidRPr="00E02874">
        <w:rPr>
          <w:rFonts w:ascii="Times New Roman" w:hAnsi="Times New Roman" w:cs="Times New Roman"/>
          <w:sz w:val="24"/>
          <w:szCs w:val="24"/>
        </w:rPr>
        <w:t xml:space="preserve"> to have a ministry</w:t>
      </w:r>
      <w:r w:rsidR="003059A6" w:rsidRPr="00E02874">
        <w:rPr>
          <w:rFonts w:ascii="Times New Roman" w:hAnsi="Times New Roman" w:cs="Times New Roman"/>
          <w:sz w:val="24"/>
          <w:szCs w:val="24"/>
        </w:rPr>
        <w:t xml:space="preserve"> to </w:t>
      </w:r>
      <w:r w:rsidR="00017121" w:rsidRPr="00E02874">
        <w:rPr>
          <w:rFonts w:ascii="Times New Roman" w:hAnsi="Times New Roman" w:cs="Times New Roman"/>
          <w:sz w:val="24"/>
          <w:szCs w:val="24"/>
        </w:rPr>
        <w:t>his</w:t>
      </w:r>
      <w:r w:rsidR="003059A6" w:rsidRPr="00E02874">
        <w:rPr>
          <w:rFonts w:ascii="Times New Roman" w:hAnsi="Times New Roman" w:cs="Times New Roman"/>
          <w:sz w:val="24"/>
          <w:szCs w:val="24"/>
        </w:rPr>
        <w:t xml:space="preserve"> people</w:t>
      </w:r>
      <w:r w:rsidR="003F62B7" w:rsidRPr="00E02874">
        <w:rPr>
          <w:rFonts w:ascii="Times New Roman" w:hAnsi="Times New Roman" w:cs="Times New Roman"/>
          <w:sz w:val="24"/>
          <w:szCs w:val="24"/>
        </w:rPr>
        <w:t xml:space="preserve"> and </w:t>
      </w:r>
      <w:r w:rsidR="00017121" w:rsidRPr="00E02874">
        <w:rPr>
          <w:rFonts w:ascii="Times New Roman" w:hAnsi="Times New Roman" w:cs="Times New Roman"/>
          <w:sz w:val="24"/>
          <w:szCs w:val="24"/>
        </w:rPr>
        <w:t xml:space="preserve">for Daniel to have a ministry </w:t>
      </w:r>
      <w:r w:rsidR="003F62B7" w:rsidRPr="00E02874">
        <w:rPr>
          <w:rFonts w:ascii="Times New Roman" w:hAnsi="Times New Roman" w:cs="Times New Roman"/>
          <w:sz w:val="24"/>
          <w:szCs w:val="24"/>
        </w:rPr>
        <w:t xml:space="preserve">to </w:t>
      </w:r>
      <w:r w:rsidR="00505AF2" w:rsidRPr="00E02874">
        <w:rPr>
          <w:rFonts w:ascii="Times New Roman" w:hAnsi="Times New Roman" w:cs="Times New Roman"/>
          <w:sz w:val="24"/>
          <w:szCs w:val="24"/>
        </w:rPr>
        <w:t>the empire</w:t>
      </w:r>
      <w:r w:rsidR="009D55D7" w:rsidRPr="00E02874">
        <w:rPr>
          <w:rFonts w:ascii="Times New Roman" w:hAnsi="Times New Roman" w:cs="Times New Roman"/>
          <w:sz w:val="24"/>
          <w:szCs w:val="24"/>
        </w:rPr>
        <w:t xml:space="preserve">. </w:t>
      </w:r>
      <w:r w:rsidR="003678F8" w:rsidRPr="00E02874">
        <w:rPr>
          <w:rFonts w:ascii="Times New Roman" w:hAnsi="Times New Roman" w:cs="Times New Roman"/>
          <w:sz w:val="24"/>
          <w:szCs w:val="24"/>
        </w:rPr>
        <w:t xml:space="preserve">They could not have functioned as prophet and as adviser to the empire </w:t>
      </w:r>
      <w:r w:rsidR="00507AA3" w:rsidRPr="00E02874">
        <w:rPr>
          <w:rFonts w:ascii="Times New Roman" w:hAnsi="Times New Roman" w:cs="Times New Roman"/>
          <w:sz w:val="24"/>
          <w:szCs w:val="24"/>
        </w:rPr>
        <w:t xml:space="preserve">if they had not been taken off into exile. </w:t>
      </w:r>
      <w:r w:rsidR="00A654FA" w:rsidRPr="00E02874">
        <w:rPr>
          <w:rFonts w:ascii="Times New Roman" w:hAnsi="Times New Roman" w:cs="Times New Roman"/>
          <w:sz w:val="24"/>
          <w:szCs w:val="24"/>
        </w:rPr>
        <w:t xml:space="preserve">Neither Daniel nor Ezekiel says that </w:t>
      </w:r>
      <w:r w:rsidR="00137DE6" w:rsidRPr="00E02874">
        <w:rPr>
          <w:rFonts w:ascii="Times New Roman" w:hAnsi="Times New Roman" w:cs="Times New Roman"/>
          <w:sz w:val="24"/>
          <w:szCs w:val="24"/>
        </w:rPr>
        <w:t>God caus</w:t>
      </w:r>
      <w:r w:rsidR="00A654FA" w:rsidRPr="00E02874">
        <w:rPr>
          <w:rFonts w:ascii="Times New Roman" w:hAnsi="Times New Roman" w:cs="Times New Roman"/>
          <w:sz w:val="24"/>
          <w:szCs w:val="24"/>
        </w:rPr>
        <w:t xml:space="preserve">ed </w:t>
      </w:r>
      <w:r w:rsidR="00137DE6" w:rsidRPr="00E02874">
        <w:rPr>
          <w:rFonts w:ascii="Times New Roman" w:hAnsi="Times New Roman" w:cs="Times New Roman"/>
          <w:sz w:val="24"/>
          <w:szCs w:val="24"/>
        </w:rPr>
        <w:t xml:space="preserve">them </w:t>
      </w:r>
      <w:r w:rsidR="00A654FA" w:rsidRPr="00E02874">
        <w:rPr>
          <w:rFonts w:ascii="Times New Roman" w:hAnsi="Times New Roman" w:cs="Times New Roman"/>
          <w:sz w:val="24"/>
          <w:szCs w:val="24"/>
        </w:rPr>
        <w:t>to become migrants so that they could have a ministry, but it was a result.</w:t>
      </w:r>
    </w:p>
    <w:p w14:paraId="7163BF7B" w14:textId="1E861327" w:rsidR="00505AF2" w:rsidRPr="00E02874" w:rsidRDefault="00505AF2" w:rsidP="00981D27">
      <w:pPr>
        <w:pStyle w:val="Heading2"/>
        <w:numPr>
          <w:ilvl w:val="0"/>
          <w:numId w:val="3"/>
        </w:numPr>
        <w:rPr>
          <w:rFonts w:ascii="Times New Roman" w:hAnsi="Times New Roman" w:cs="Times New Roman"/>
          <w:sz w:val="24"/>
          <w:szCs w:val="24"/>
        </w:rPr>
      </w:pPr>
      <w:r w:rsidRPr="00E02874">
        <w:rPr>
          <w:rFonts w:ascii="Times New Roman" w:hAnsi="Times New Roman" w:cs="Times New Roman"/>
          <w:sz w:val="24"/>
          <w:szCs w:val="24"/>
        </w:rPr>
        <w:t>Purity and Defilement</w:t>
      </w:r>
    </w:p>
    <w:p w14:paraId="01BE3497" w14:textId="7EBF1002" w:rsidR="005473A2" w:rsidRPr="00E02874" w:rsidRDefault="00BF5F50" w:rsidP="005642D5">
      <w:pPr>
        <w:rPr>
          <w:rFonts w:ascii="Times New Roman" w:hAnsi="Times New Roman" w:cs="Times New Roman"/>
          <w:sz w:val="24"/>
          <w:szCs w:val="24"/>
        </w:rPr>
      </w:pPr>
      <w:r w:rsidRPr="00E02874">
        <w:rPr>
          <w:rFonts w:ascii="Times New Roman" w:hAnsi="Times New Roman" w:cs="Times New Roman"/>
          <w:sz w:val="24"/>
          <w:szCs w:val="24"/>
        </w:rPr>
        <w:t>For both Daniel and Ezekiel, becoming migrants raised questions about purity</w:t>
      </w:r>
      <w:r w:rsidR="008F79B8" w:rsidRPr="00E02874">
        <w:rPr>
          <w:rFonts w:ascii="Times New Roman" w:hAnsi="Times New Roman" w:cs="Times New Roman"/>
          <w:sz w:val="24"/>
          <w:szCs w:val="24"/>
        </w:rPr>
        <w:t xml:space="preserve"> and defilement</w:t>
      </w:r>
      <w:r w:rsidRPr="00E02874">
        <w:rPr>
          <w:rFonts w:ascii="Times New Roman" w:hAnsi="Times New Roman" w:cs="Times New Roman"/>
          <w:sz w:val="24"/>
          <w:szCs w:val="24"/>
        </w:rPr>
        <w:t>.</w:t>
      </w:r>
      <w:r w:rsidR="008F79B8" w:rsidRPr="00E02874">
        <w:rPr>
          <w:rFonts w:ascii="Times New Roman" w:hAnsi="Times New Roman" w:cs="Times New Roman"/>
          <w:sz w:val="24"/>
          <w:szCs w:val="24"/>
        </w:rPr>
        <w:t xml:space="preserve"> </w:t>
      </w:r>
      <w:r w:rsidR="00A01220" w:rsidRPr="00E02874">
        <w:rPr>
          <w:rFonts w:ascii="Times New Roman" w:hAnsi="Times New Roman" w:cs="Times New Roman"/>
          <w:sz w:val="24"/>
          <w:szCs w:val="24"/>
        </w:rPr>
        <w:t>P</w:t>
      </w:r>
      <w:r w:rsidR="00295065" w:rsidRPr="00E02874">
        <w:rPr>
          <w:rFonts w:ascii="Times New Roman" w:hAnsi="Times New Roman" w:cs="Times New Roman"/>
          <w:sz w:val="24"/>
          <w:szCs w:val="24"/>
        </w:rPr>
        <w:t xml:space="preserve">urity </w:t>
      </w:r>
      <w:r w:rsidR="008F79B8" w:rsidRPr="00E02874">
        <w:rPr>
          <w:rFonts w:ascii="Times New Roman" w:hAnsi="Times New Roman" w:cs="Times New Roman"/>
          <w:sz w:val="24"/>
          <w:szCs w:val="24"/>
        </w:rPr>
        <w:t>is</w:t>
      </w:r>
      <w:r w:rsidR="00295065" w:rsidRPr="00E02874">
        <w:rPr>
          <w:rFonts w:ascii="Times New Roman" w:hAnsi="Times New Roman" w:cs="Times New Roman"/>
          <w:sz w:val="24"/>
          <w:szCs w:val="24"/>
        </w:rPr>
        <w:t xml:space="preserve"> not </w:t>
      </w:r>
      <w:r w:rsidR="000F648B" w:rsidRPr="00E02874">
        <w:rPr>
          <w:rFonts w:ascii="Times New Roman" w:hAnsi="Times New Roman" w:cs="Times New Roman"/>
          <w:sz w:val="24"/>
          <w:szCs w:val="24"/>
        </w:rPr>
        <w:t>inherently</w:t>
      </w:r>
      <w:r w:rsidR="00295065" w:rsidRPr="00E02874">
        <w:rPr>
          <w:rFonts w:ascii="Times New Roman" w:hAnsi="Times New Roman" w:cs="Times New Roman"/>
          <w:sz w:val="24"/>
          <w:szCs w:val="24"/>
        </w:rPr>
        <w:t xml:space="preserve"> </w:t>
      </w:r>
      <w:r w:rsidR="008F79B8" w:rsidRPr="00E02874">
        <w:rPr>
          <w:rFonts w:ascii="Times New Roman" w:hAnsi="Times New Roman" w:cs="Times New Roman"/>
          <w:sz w:val="24"/>
          <w:szCs w:val="24"/>
        </w:rPr>
        <w:t xml:space="preserve">a </w:t>
      </w:r>
      <w:r w:rsidR="00295065" w:rsidRPr="00E02874">
        <w:rPr>
          <w:rFonts w:ascii="Times New Roman" w:hAnsi="Times New Roman" w:cs="Times New Roman"/>
          <w:sz w:val="24"/>
          <w:szCs w:val="24"/>
        </w:rPr>
        <w:t>moral c</w:t>
      </w:r>
      <w:r w:rsidR="009E6653" w:rsidRPr="00E02874">
        <w:rPr>
          <w:rFonts w:ascii="Times New Roman" w:hAnsi="Times New Roman" w:cs="Times New Roman"/>
          <w:sz w:val="24"/>
          <w:szCs w:val="24"/>
        </w:rPr>
        <w:t>ategor</w:t>
      </w:r>
      <w:r w:rsidR="008F79B8" w:rsidRPr="00E02874">
        <w:rPr>
          <w:rFonts w:ascii="Times New Roman" w:hAnsi="Times New Roman" w:cs="Times New Roman"/>
          <w:sz w:val="24"/>
          <w:szCs w:val="24"/>
        </w:rPr>
        <w:t>y</w:t>
      </w:r>
      <w:r w:rsidR="00A15963" w:rsidRPr="00E02874">
        <w:rPr>
          <w:rFonts w:ascii="Times New Roman" w:hAnsi="Times New Roman" w:cs="Times New Roman"/>
          <w:sz w:val="24"/>
          <w:szCs w:val="24"/>
        </w:rPr>
        <w:t xml:space="preserve"> but a religious one</w:t>
      </w:r>
      <w:r w:rsidR="000151DC" w:rsidRPr="00E02874">
        <w:rPr>
          <w:rFonts w:ascii="Times New Roman" w:hAnsi="Times New Roman" w:cs="Times New Roman"/>
          <w:sz w:val="24"/>
          <w:szCs w:val="24"/>
        </w:rPr>
        <w:t>, a sacral one</w:t>
      </w:r>
      <w:r w:rsidR="007A03CD" w:rsidRPr="00E02874">
        <w:rPr>
          <w:rFonts w:ascii="Times New Roman" w:hAnsi="Times New Roman" w:cs="Times New Roman"/>
          <w:sz w:val="24"/>
          <w:szCs w:val="24"/>
        </w:rPr>
        <w:t>, though it</w:t>
      </w:r>
      <w:r w:rsidR="00695F12" w:rsidRPr="00E02874">
        <w:rPr>
          <w:rFonts w:ascii="Times New Roman" w:hAnsi="Times New Roman" w:cs="Times New Roman"/>
          <w:sz w:val="24"/>
          <w:szCs w:val="24"/>
        </w:rPr>
        <w:t xml:space="preserve"> </w:t>
      </w:r>
      <w:r w:rsidR="00DC5B89" w:rsidRPr="00E02874">
        <w:rPr>
          <w:rFonts w:ascii="Times New Roman" w:hAnsi="Times New Roman" w:cs="Times New Roman"/>
          <w:sz w:val="24"/>
          <w:szCs w:val="24"/>
        </w:rPr>
        <w:t xml:space="preserve">can </w:t>
      </w:r>
      <w:r w:rsidR="007E3826" w:rsidRPr="00E02874">
        <w:rPr>
          <w:rFonts w:ascii="Times New Roman" w:hAnsi="Times New Roman" w:cs="Times New Roman"/>
          <w:sz w:val="24"/>
          <w:szCs w:val="24"/>
        </w:rPr>
        <w:t>be adapted so as to become a moral category</w:t>
      </w:r>
      <w:r w:rsidR="00757410" w:rsidRPr="00E02874">
        <w:rPr>
          <w:rFonts w:ascii="Times New Roman" w:hAnsi="Times New Roman" w:cs="Times New Roman"/>
          <w:sz w:val="24"/>
          <w:szCs w:val="24"/>
        </w:rPr>
        <w:t xml:space="preserve"> or used as a metaph</w:t>
      </w:r>
      <w:r w:rsidR="00474C72" w:rsidRPr="00E02874">
        <w:rPr>
          <w:rFonts w:ascii="Times New Roman" w:hAnsi="Times New Roman" w:cs="Times New Roman"/>
          <w:sz w:val="24"/>
          <w:szCs w:val="24"/>
        </w:rPr>
        <w:t xml:space="preserve">or for describing </w:t>
      </w:r>
      <w:r w:rsidR="001B7B48" w:rsidRPr="00E02874">
        <w:rPr>
          <w:rFonts w:ascii="Times New Roman" w:hAnsi="Times New Roman" w:cs="Times New Roman"/>
          <w:sz w:val="24"/>
          <w:szCs w:val="24"/>
        </w:rPr>
        <w:t>things that are</w:t>
      </w:r>
      <w:r w:rsidR="00474C72" w:rsidRPr="00E02874">
        <w:rPr>
          <w:rFonts w:ascii="Times New Roman" w:hAnsi="Times New Roman" w:cs="Times New Roman"/>
          <w:sz w:val="24"/>
          <w:szCs w:val="24"/>
        </w:rPr>
        <w:t xml:space="preserve"> morally right or wrong</w:t>
      </w:r>
      <w:r w:rsidR="00445570" w:rsidRPr="00E02874">
        <w:rPr>
          <w:rFonts w:ascii="Times New Roman" w:hAnsi="Times New Roman" w:cs="Times New Roman"/>
          <w:sz w:val="24"/>
          <w:szCs w:val="24"/>
        </w:rPr>
        <w:t>.</w:t>
      </w:r>
      <w:r w:rsidR="00DE0D78" w:rsidRPr="00E02874">
        <w:rPr>
          <w:rFonts w:ascii="Times New Roman" w:hAnsi="Times New Roman" w:cs="Times New Roman"/>
          <w:sz w:val="24"/>
          <w:szCs w:val="24"/>
        </w:rPr>
        <w:t xml:space="preserve"> F</w:t>
      </w:r>
      <w:r w:rsidR="00BC56B2" w:rsidRPr="00E02874">
        <w:rPr>
          <w:rFonts w:ascii="Times New Roman" w:hAnsi="Times New Roman" w:cs="Times New Roman"/>
          <w:sz w:val="24"/>
          <w:szCs w:val="24"/>
        </w:rPr>
        <w:t>urther,</w:t>
      </w:r>
      <w:r w:rsidR="00474C72" w:rsidRPr="00E02874">
        <w:rPr>
          <w:rFonts w:ascii="Times New Roman" w:hAnsi="Times New Roman" w:cs="Times New Roman"/>
          <w:sz w:val="24"/>
          <w:szCs w:val="24"/>
        </w:rPr>
        <w:t xml:space="preserve"> </w:t>
      </w:r>
      <w:r w:rsidR="007336C4" w:rsidRPr="00E02874">
        <w:rPr>
          <w:rFonts w:ascii="Times New Roman" w:hAnsi="Times New Roman" w:cs="Times New Roman"/>
          <w:sz w:val="24"/>
          <w:szCs w:val="24"/>
        </w:rPr>
        <w:t xml:space="preserve">doing things that are </w:t>
      </w:r>
      <w:r w:rsidR="006E0F29" w:rsidRPr="00E02874">
        <w:rPr>
          <w:rFonts w:ascii="Times New Roman" w:hAnsi="Times New Roman" w:cs="Times New Roman"/>
          <w:sz w:val="24"/>
          <w:szCs w:val="24"/>
        </w:rPr>
        <w:t xml:space="preserve">morally </w:t>
      </w:r>
      <w:r w:rsidR="007336C4" w:rsidRPr="00E02874">
        <w:rPr>
          <w:rFonts w:ascii="Times New Roman" w:hAnsi="Times New Roman" w:cs="Times New Roman"/>
          <w:sz w:val="24"/>
          <w:szCs w:val="24"/>
        </w:rPr>
        <w:t>wrong does convey impurity</w:t>
      </w:r>
      <w:r w:rsidR="00ED569E" w:rsidRPr="00E02874">
        <w:rPr>
          <w:rFonts w:ascii="Times New Roman" w:hAnsi="Times New Roman" w:cs="Times New Roman"/>
          <w:sz w:val="24"/>
          <w:szCs w:val="24"/>
        </w:rPr>
        <w:t xml:space="preserve">. </w:t>
      </w:r>
      <w:r w:rsidR="005473A2" w:rsidRPr="00E02874">
        <w:rPr>
          <w:rFonts w:ascii="Times New Roman" w:hAnsi="Times New Roman" w:cs="Times New Roman"/>
          <w:sz w:val="24"/>
          <w:szCs w:val="24"/>
        </w:rPr>
        <w:t>They</w:t>
      </w:r>
      <w:r w:rsidR="00BC56B2" w:rsidRPr="00E02874">
        <w:rPr>
          <w:rFonts w:ascii="Times New Roman" w:hAnsi="Times New Roman" w:cs="Times New Roman"/>
          <w:sz w:val="24"/>
          <w:szCs w:val="24"/>
        </w:rPr>
        <w:t xml:space="preserve"> </w:t>
      </w:r>
      <w:r w:rsidR="002F1579" w:rsidRPr="00E02874">
        <w:rPr>
          <w:rFonts w:ascii="Times New Roman" w:hAnsi="Times New Roman" w:cs="Times New Roman"/>
          <w:sz w:val="24"/>
          <w:szCs w:val="24"/>
        </w:rPr>
        <w:t>convey taboo. They</w:t>
      </w:r>
      <w:r w:rsidR="00BC56B2" w:rsidRPr="00E02874">
        <w:rPr>
          <w:rFonts w:ascii="Times New Roman" w:hAnsi="Times New Roman" w:cs="Times New Roman"/>
          <w:sz w:val="24"/>
          <w:szCs w:val="24"/>
        </w:rPr>
        <w:t xml:space="preserve"> make it impossible to be in God’s presence</w:t>
      </w:r>
      <w:r w:rsidR="003D40EB" w:rsidRPr="00E02874">
        <w:rPr>
          <w:rFonts w:ascii="Times New Roman" w:hAnsi="Times New Roman" w:cs="Times New Roman"/>
          <w:sz w:val="24"/>
          <w:szCs w:val="24"/>
        </w:rPr>
        <w:t xml:space="preserve"> without cleansing as well as repentance</w:t>
      </w:r>
      <w:r w:rsidR="006E0F29" w:rsidRPr="00E02874">
        <w:rPr>
          <w:rFonts w:ascii="Times New Roman" w:hAnsi="Times New Roman" w:cs="Times New Roman"/>
          <w:sz w:val="24"/>
          <w:szCs w:val="24"/>
        </w:rPr>
        <w:t xml:space="preserve">. </w:t>
      </w:r>
      <w:r w:rsidR="000F648B" w:rsidRPr="00E02874">
        <w:rPr>
          <w:rFonts w:ascii="Times New Roman" w:hAnsi="Times New Roman" w:cs="Times New Roman"/>
          <w:sz w:val="24"/>
          <w:szCs w:val="24"/>
        </w:rPr>
        <w:t>But by their nature p</w:t>
      </w:r>
      <w:r w:rsidR="00997F42" w:rsidRPr="00E02874">
        <w:rPr>
          <w:rFonts w:ascii="Times New Roman" w:hAnsi="Times New Roman" w:cs="Times New Roman"/>
          <w:sz w:val="24"/>
          <w:szCs w:val="24"/>
        </w:rPr>
        <w:t xml:space="preserve">urity rules </w:t>
      </w:r>
      <w:r w:rsidR="008D03D2" w:rsidRPr="00E02874">
        <w:rPr>
          <w:rFonts w:ascii="Times New Roman" w:hAnsi="Times New Roman" w:cs="Times New Roman"/>
          <w:sz w:val="24"/>
          <w:szCs w:val="24"/>
        </w:rPr>
        <w:t xml:space="preserve">also </w:t>
      </w:r>
      <w:r w:rsidR="00997F42" w:rsidRPr="00E02874">
        <w:rPr>
          <w:rFonts w:ascii="Times New Roman" w:hAnsi="Times New Roman" w:cs="Times New Roman"/>
          <w:sz w:val="24"/>
          <w:szCs w:val="24"/>
        </w:rPr>
        <w:t>provide identity markers; they remind individuals of who they are, and they help keep the community together.</w:t>
      </w:r>
      <w:r w:rsidR="00997F42" w:rsidRPr="00E02874">
        <w:rPr>
          <w:rStyle w:val="FootnoteReference"/>
          <w:rFonts w:ascii="Times New Roman" w:hAnsi="Times New Roman" w:cs="Times New Roman"/>
          <w:sz w:val="24"/>
          <w:szCs w:val="24"/>
        </w:rPr>
        <w:footnoteReference w:id="4"/>
      </w:r>
    </w:p>
    <w:p w14:paraId="1A501925" w14:textId="0328B2D4" w:rsidR="00805044" w:rsidRPr="00E02874" w:rsidRDefault="006D2ECB" w:rsidP="005642D5">
      <w:pPr>
        <w:rPr>
          <w:rFonts w:ascii="Times New Roman" w:hAnsi="Times New Roman" w:cs="Times New Roman"/>
          <w:sz w:val="24"/>
          <w:szCs w:val="24"/>
        </w:rPr>
      </w:pPr>
      <w:r w:rsidRPr="00E02874">
        <w:rPr>
          <w:rFonts w:ascii="Times New Roman" w:hAnsi="Times New Roman" w:cs="Times New Roman"/>
          <w:sz w:val="24"/>
          <w:szCs w:val="24"/>
        </w:rPr>
        <w:t>A</w:t>
      </w:r>
      <w:r w:rsidR="005473A2" w:rsidRPr="00E02874">
        <w:rPr>
          <w:rFonts w:ascii="Times New Roman" w:hAnsi="Times New Roman" w:cs="Times New Roman"/>
          <w:sz w:val="24"/>
          <w:szCs w:val="24"/>
        </w:rPr>
        <w:t xml:space="preserve"> </w:t>
      </w:r>
      <w:r w:rsidR="00721102" w:rsidRPr="00E02874">
        <w:rPr>
          <w:rFonts w:ascii="Times New Roman" w:hAnsi="Times New Roman" w:cs="Times New Roman"/>
          <w:sz w:val="24"/>
          <w:szCs w:val="24"/>
        </w:rPr>
        <w:t>country like Babylon</w:t>
      </w:r>
      <w:r w:rsidR="00A04541" w:rsidRPr="00E02874">
        <w:rPr>
          <w:rFonts w:ascii="Times New Roman" w:hAnsi="Times New Roman" w:cs="Times New Roman"/>
          <w:sz w:val="24"/>
          <w:szCs w:val="24"/>
        </w:rPr>
        <w:t>,</w:t>
      </w:r>
      <w:r w:rsidR="00721102" w:rsidRPr="00E02874">
        <w:rPr>
          <w:rFonts w:ascii="Times New Roman" w:hAnsi="Times New Roman" w:cs="Times New Roman"/>
          <w:sz w:val="24"/>
          <w:szCs w:val="24"/>
        </w:rPr>
        <w:t xml:space="preserve"> devoted to the service of other gods</w:t>
      </w:r>
      <w:r w:rsidR="00A04541" w:rsidRPr="00E02874">
        <w:rPr>
          <w:rFonts w:ascii="Times New Roman" w:hAnsi="Times New Roman" w:cs="Times New Roman"/>
          <w:sz w:val="24"/>
          <w:szCs w:val="24"/>
        </w:rPr>
        <w:t>,</w:t>
      </w:r>
      <w:r w:rsidR="00721102" w:rsidRPr="00E02874">
        <w:rPr>
          <w:rFonts w:ascii="Times New Roman" w:hAnsi="Times New Roman" w:cs="Times New Roman"/>
          <w:sz w:val="24"/>
          <w:szCs w:val="24"/>
        </w:rPr>
        <w:t xml:space="preserve"> </w:t>
      </w:r>
      <w:r w:rsidR="00EF7582" w:rsidRPr="00E02874">
        <w:rPr>
          <w:rFonts w:ascii="Times New Roman" w:hAnsi="Times New Roman" w:cs="Times New Roman"/>
          <w:sz w:val="24"/>
          <w:szCs w:val="24"/>
        </w:rPr>
        <w:t xml:space="preserve">is bound to </w:t>
      </w:r>
      <w:r w:rsidR="00A6002D" w:rsidRPr="00E02874">
        <w:rPr>
          <w:rFonts w:ascii="Times New Roman" w:hAnsi="Times New Roman" w:cs="Times New Roman"/>
          <w:sz w:val="24"/>
          <w:szCs w:val="24"/>
        </w:rPr>
        <w:t xml:space="preserve">convey </w:t>
      </w:r>
      <w:r w:rsidR="00451A2F" w:rsidRPr="00E02874">
        <w:rPr>
          <w:rFonts w:ascii="Times New Roman" w:hAnsi="Times New Roman" w:cs="Times New Roman"/>
          <w:sz w:val="24"/>
          <w:szCs w:val="24"/>
        </w:rPr>
        <w:t>defil</w:t>
      </w:r>
      <w:r w:rsidR="00A6002D" w:rsidRPr="00E02874">
        <w:rPr>
          <w:rFonts w:ascii="Times New Roman" w:hAnsi="Times New Roman" w:cs="Times New Roman"/>
          <w:sz w:val="24"/>
          <w:szCs w:val="24"/>
        </w:rPr>
        <w:t>ement</w:t>
      </w:r>
      <w:r w:rsidR="00451A2F" w:rsidRPr="00E02874">
        <w:rPr>
          <w:rFonts w:ascii="Times New Roman" w:hAnsi="Times New Roman" w:cs="Times New Roman"/>
          <w:sz w:val="24"/>
          <w:szCs w:val="24"/>
        </w:rPr>
        <w:t>.</w:t>
      </w:r>
      <w:r w:rsidR="005473A2" w:rsidRPr="00E02874">
        <w:rPr>
          <w:rFonts w:ascii="Times New Roman" w:hAnsi="Times New Roman" w:cs="Times New Roman"/>
          <w:sz w:val="24"/>
          <w:szCs w:val="24"/>
        </w:rPr>
        <w:t xml:space="preserve"> </w:t>
      </w:r>
      <w:r w:rsidR="00C707A7" w:rsidRPr="00E02874">
        <w:rPr>
          <w:rFonts w:ascii="Times New Roman" w:hAnsi="Times New Roman" w:cs="Times New Roman"/>
          <w:sz w:val="24"/>
          <w:szCs w:val="24"/>
        </w:rPr>
        <w:t>T</w:t>
      </w:r>
      <w:r w:rsidR="00451A2F" w:rsidRPr="00E02874">
        <w:rPr>
          <w:rFonts w:ascii="Times New Roman" w:hAnsi="Times New Roman" w:cs="Times New Roman"/>
          <w:sz w:val="24"/>
          <w:szCs w:val="24"/>
        </w:rPr>
        <w:t>he first problem that Daniel feels about bei</w:t>
      </w:r>
      <w:r w:rsidR="00E9242E" w:rsidRPr="00E02874">
        <w:rPr>
          <w:rFonts w:ascii="Times New Roman" w:hAnsi="Times New Roman" w:cs="Times New Roman"/>
          <w:sz w:val="24"/>
          <w:szCs w:val="24"/>
        </w:rPr>
        <w:t>n</w:t>
      </w:r>
      <w:r w:rsidR="00451A2F" w:rsidRPr="00E02874">
        <w:rPr>
          <w:rFonts w:ascii="Times New Roman" w:hAnsi="Times New Roman" w:cs="Times New Roman"/>
          <w:sz w:val="24"/>
          <w:szCs w:val="24"/>
        </w:rPr>
        <w:t xml:space="preserve">g </w:t>
      </w:r>
      <w:r w:rsidR="00A04541" w:rsidRPr="00E02874">
        <w:rPr>
          <w:rFonts w:ascii="Times New Roman" w:hAnsi="Times New Roman" w:cs="Times New Roman"/>
          <w:sz w:val="24"/>
          <w:szCs w:val="24"/>
        </w:rPr>
        <w:t>there</w:t>
      </w:r>
      <w:r w:rsidR="00451A2F" w:rsidRPr="00E02874">
        <w:rPr>
          <w:rFonts w:ascii="Times New Roman" w:hAnsi="Times New Roman" w:cs="Times New Roman"/>
          <w:sz w:val="24"/>
          <w:szCs w:val="24"/>
        </w:rPr>
        <w:t xml:space="preserve">, and specifically about </w:t>
      </w:r>
      <w:r w:rsidR="00E9242E" w:rsidRPr="00E02874">
        <w:rPr>
          <w:rFonts w:ascii="Times New Roman" w:hAnsi="Times New Roman" w:cs="Times New Roman"/>
          <w:sz w:val="24"/>
          <w:szCs w:val="24"/>
        </w:rPr>
        <w:t xml:space="preserve">being on the </w:t>
      </w:r>
      <w:r w:rsidR="003B13F0" w:rsidRPr="00E02874">
        <w:rPr>
          <w:rFonts w:ascii="Times New Roman" w:hAnsi="Times New Roman" w:cs="Times New Roman"/>
          <w:sz w:val="24"/>
          <w:szCs w:val="24"/>
        </w:rPr>
        <w:t>k</w:t>
      </w:r>
      <w:r w:rsidR="00E9242E" w:rsidRPr="00E02874">
        <w:rPr>
          <w:rFonts w:ascii="Times New Roman" w:hAnsi="Times New Roman" w:cs="Times New Roman"/>
          <w:sz w:val="24"/>
          <w:szCs w:val="24"/>
        </w:rPr>
        <w:t>ing’s payroll, is that he has to eat the king’s food</w:t>
      </w:r>
      <w:r w:rsidR="00F10704" w:rsidRPr="00E02874">
        <w:rPr>
          <w:rFonts w:ascii="Times New Roman" w:hAnsi="Times New Roman" w:cs="Times New Roman"/>
          <w:sz w:val="24"/>
          <w:szCs w:val="24"/>
        </w:rPr>
        <w:t>, so he asks if he can just have vegetarian food</w:t>
      </w:r>
      <w:r w:rsidR="00DF3E45" w:rsidRPr="00E02874">
        <w:rPr>
          <w:rFonts w:ascii="Times New Roman" w:hAnsi="Times New Roman" w:cs="Times New Roman"/>
          <w:sz w:val="24"/>
          <w:szCs w:val="24"/>
        </w:rPr>
        <w:t xml:space="preserve"> (Dan </w:t>
      </w:r>
      <w:r w:rsidR="00DF3E45" w:rsidRPr="00E02874">
        <w:rPr>
          <w:rFonts w:ascii="Times New Roman" w:hAnsi="Times New Roman" w:cs="Times New Roman"/>
          <w:sz w:val="24"/>
          <w:szCs w:val="24"/>
        </w:rPr>
        <w:lastRenderedPageBreak/>
        <w:t>1:</w:t>
      </w:r>
      <w:r w:rsidR="002432C7" w:rsidRPr="00E02874">
        <w:rPr>
          <w:rFonts w:ascii="Times New Roman" w:hAnsi="Times New Roman" w:cs="Times New Roman"/>
          <w:sz w:val="24"/>
          <w:szCs w:val="24"/>
        </w:rPr>
        <w:t>8-12</w:t>
      </w:r>
      <w:r w:rsidR="00F10704" w:rsidRPr="00E02874">
        <w:rPr>
          <w:rFonts w:ascii="Times New Roman" w:hAnsi="Times New Roman" w:cs="Times New Roman"/>
          <w:sz w:val="24"/>
          <w:szCs w:val="24"/>
        </w:rPr>
        <w:t>)</w:t>
      </w:r>
      <w:r w:rsidR="002D4128" w:rsidRPr="00E02874">
        <w:rPr>
          <w:rFonts w:ascii="Times New Roman" w:hAnsi="Times New Roman" w:cs="Times New Roman"/>
          <w:sz w:val="24"/>
          <w:szCs w:val="24"/>
        </w:rPr>
        <w:t>; t</w:t>
      </w:r>
      <w:r w:rsidR="008C501C" w:rsidRPr="00E02874">
        <w:rPr>
          <w:rFonts w:ascii="Times New Roman" w:hAnsi="Times New Roman" w:cs="Times New Roman"/>
          <w:sz w:val="24"/>
          <w:szCs w:val="24"/>
        </w:rPr>
        <w:t>he implication m</w:t>
      </w:r>
      <w:r w:rsidR="007D4828" w:rsidRPr="00E02874">
        <w:rPr>
          <w:rFonts w:ascii="Times New Roman" w:hAnsi="Times New Roman" w:cs="Times New Roman"/>
          <w:sz w:val="24"/>
          <w:szCs w:val="24"/>
        </w:rPr>
        <w:t>ay</w:t>
      </w:r>
      <w:r w:rsidR="008C501C" w:rsidRPr="00E02874">
        <w:rPr>
          <w:rFonts w:ascii="Times New Roman" w:hAnsi="Times New Roman" w:cs="Times New Roman"/>
          <w:sz w:val="24"/>
          <w:szCs w:val="24"/>
        </w:rPr>
        <w:t xml:space="preserve"> be that the meat would come from animals that had been offered to </w:t>
      </w:r>
      <w:r w:rsidR="002049A0" w:rsidRPr="00E02874">
        <w:rPr>
          <w:rFonts w:ascii="Times New Roman" w:hAnsi="Times New Roman" w:cs="Times New Roman"/>
          <w:sz w:val="24"/>
          <w:szCs w:val="24"/>
        </w:rPr>
        <w:t xml:space="preserve">the Babylonian </w:t>
      </w:r>
      <w:r w:rsidR="008C501C" w:rsidRPr="00E02874">
        <w:rPr>
          <w:rFonts w:ascii="Times New Roman" w:hAnsi="Times New Roman" w:cs="Times New Roman"/>
          <w:sz w:val="24"/>
          <w:szCs w:val="24"/>
        </w:rPr>
        <w:t>gods</w:t>
      </w:r>
      <w:r w:rsidR="006F0732" w:rsidRPr="00E02874">
        <w:rPr>
          <w:rFonts w:ascii="Times New Roman" w:hAnsi="Times New Roman" w:cs="Times New Roman"/>
          <w:sz w:val="24"/>
          <w:szCs w:val="24"/>
        </w:rPr>
        <w:t xml:space="preserve">. </w:t>
      </w:r>
      <w:r w:rsidR="00AD2EDC" w:rsidRPr="00E02874">
        <w:rPr>
          <w:rFonts w:ascii="Times New Roman" w:hAnsi="Times New Roman" w:cs="Times New Roman"/>
          <w:sz w:val="24"/>
          <w:szCs w:val="24"/>
        </w:rPr>
        <w:t>Although</w:t>
      </w:r>
      <w:r w:rsidR="00A62CF8" w:rsidRPr="00E02874">
        <w:rPr>
          <w:rFonts w:ascii="Times New Roman" w:hAnsi="Times New Roman" w:cs="Times New Roman"/>
          <w:sz w:val="24"/>
          <w:szCs w:val="24"/>
        </w:rPr>
        <w:t xml:space="preserve"> </w:t>
      </w:r>
      <w:r w:rsidR="00F57D33" w:rsidRPr="00E02874">
        <w:rPr>
          <w:rFonts w:ascii="Times New Roman" w:hAnsi="Times New Roman" w:cs="Times New Roman"/>
          <w:sz w:val="24"/>
          <w:szCs w:val="24"/>
        </w:rPr>
        <w:t>Daniel</w:t>
      </w:r>
      <w:r w:rsidR="00A62CF8" w:rsidRPr="00E02874">
        <w:rPr>
          <w:rFonts w:ascii="Times New Roman" w:hAnsi="Times New Roman" w:cs="Times New Roman"/>
          <w:sz w:val="24"/>
          <w:szCs w:val="24"/>
        </w:rPr>
        <w:t xml:space="preserve"> accept</w:t>
      </w:r>
      <w:r w:rsidR="00484AEB" w:rsidRPr="00E02874">
        <w:rPr>
          <w:rFonts w:ascii="Times New Roman" w:hAnsi="Times New Roman" w:cs="Times New Roman"/>
          <w:sz w:val="24"/>
          <w:szCs w:val="24"/>
        </w:rPr>
        <w:t>s</w:t>
      </w:r>
      <w:r w:rsidR="00A62CF8" w:rsidRPr="00E02874">
        <w:rPr>
          <w:rFonts w:ascii="Times New Roman" w:hAnsi="Times New Roman" w:cs="Times New Roman"/>
          <w:sz w:val="24"/>
          <w:szCs w:val="24"/>
        </w:rPr>
        <w:t xml:space="preserve"> the king’s education and </w:t>
      </w:r>
      <w:r w:rsidR="00030A17" w:rsidRPr="00E02874">
        <w:rPr>
          <w:rFonts w:ascii="Times New Roman" w:hAnsi="Times New Roman" w:cs="Times New Roman"/>
          <w:sz w:val="24"/>
          <w:szCs w:val="24"/>
        </w:rPr>
        <w:t>the</w:t>
      </w:r>
      <w:r w:rsidR="00A62CF8" w:rsidRPr="00E02874">
        <w:rPr>
          <w:rFonts w:ascii="Times New Roman" w:hAnsi="Times New Roman" w:cs="Times New Roman"/>
          <w:sz w:val="24"/>
          <w:szCs w:val="24"/>
        </w:rPr>
        <w:t xml:space="preserve"> new na</w:t>
      </w:r>
      <w:r w:rsidR="000F3B9B" w:rsidRPr="00E02874">
        <w:rPr>
          <w:rFonts w:ascii="Times New Roman" w:hAnsi="Times New Roman" w:cs="Times New Roman"/>
          <w:sz w:val="24"/>
          <w:szCs w:val="24"/>
        </w:rPr>
        <w:t xml:space="preserve">me </w:t>
      </w:r>
      <w:r w:rsidR="00030A17" w:rsidRPr="00E02874">
        <w:rPr>
          <w:rFonts w:ascii="Times New Roman" w:hAnsi="Times New Roman" w:cs="Times New Roman"/>
          <w:sz w:val="24"/>
          <w:szCs w:val="24"/>
        </w:rPr>
        <w:t xml:space="preserve">Belteshazzar </w:t>
      </w:r>
      <w:r w:rsidR="000F3B9B" w:rsidRPr="00E02874">
        <w:rPr>
          <w:rFonts w:ascii="Times New Roman" w:hAnsi="Times New Roman" w:cs="Times New Roman"/>
          <w:sz w:val="24"/>
          <w:szCs w:val="24"/>
        </w:rPr>
        <w:t xml:space="preserve">that makes it sound as if he prays to a Babylonian god, apparently </w:t>
      </w:r>
      <w:r w:rsidR="0095708C" w:rsidRPr="00E02874">
        <w:rPr>
          <w:rFonts w:ascii="Times New Roman" w:hAnsi="Times New Roman" w:cs="Times New Roman"/>
          <w:sz w:val="24"/>
          <w:szCs w:val="24"/>
        </w:rPr>
        <w:t xml:space="preserve">he </w:t>
      </w:r>
      <w:r w:rsidR="000F3B9B" w:rsidRPr="00E02874">
        <w:rPr>
          <w:rFonts w:ascii="Times New Roman" w:hAnsi="Times New Roman" w:cs="Times New Roman"/>
          <w:sz w:val="24"/>
          <w:szCs w:val="24"/>
        </w:rPr>
        <w:t xml:space="preserve">knows he must </w:t>
      </w:r>
      <w:r w:rsidR="004250AD" w:rsidRPr="00E02874">
        <w:rPr>
          <w:rFonts w:ascii="Times New Roman" w:hAnsi="Times New Roman" w:cs="Times New Roman"/>
          <w:sz w:val="24"/>
          <w:szCs w:val="24"/>
        </w:rPr>
        <w:t xml:space="preserve">draw a line </w:t>
      </w:r>
      <w:r w:rsidR="00C31844" w:rsidRPr="00E02874">
        <w:rPr>
          <w:rFonts w:ascii="Times New Roman" w:hAnsi="Times New Roman" w:cs="Times New Roman"/>
          <w:sz w:val="24"/>
          <w:szCs w:val="24"/>
        </w:rPr>
        <w:t>at eating the king’s food</w:t>
      </w:r>
      <w:r w:rsidR="002049A0" w:rsidRPr="00E02874">
        <w:rPr>
          <w:rFonts w:ascii="Times New Roman" w:hAnsi="Times New Roman" w:cs="Times New Roman"/>
          <w:sz w:val="24"/>
          <w:szCs w:val="24"/>
        </w:rPr>
        <w:t xml:space="preserve"> even though he know</w:t>
      </w:r>
      <w:r w:rsidR="0095708C" w:rsidRPr="00E02874">
        <w:rPr>
          <w:rFonts w:ascii="Times New Roman" w:hAnsi="Times New Roman" w:cs="Times New Roman"/>
          <w:sz w:val="24"/>
          <w:szCs w:val="24"/>
        </w:rPr>
        <w:t>s</w:t>
      </w:r>
      <w:r w:rsidR="002049A0" w:rsidRPr="00E02874">
        <w:rPr>
          <w:rFonts w:ascii="Times New Roman" w:hAnsi="Times New Roman" w:cs="Times New Roman"/>
          <w:sz w:val="24"/>
          <w:szCs w:val="24"/>
        </w:rPr>
        <w:t xml:space="preserve"> that </w:t>
      </w:r>
      <w:r w:rsidR="008C1C7F" w:rsidRPr="00E02874">
        <w:rPr>
          <w:rFonts w:ascii="Times New Roman" w:hAnsi="Times New Roman" w:cs="Times New Roman"/>
          <w:sz w:val="24"/>
          <w:szCs w:val="24"/>
        </w:rPr>
        <w:t xml:space="preserve">idols don’t </w:t>
      </w:r>
      <w:r w:rsidR="009A5D51" w:rsidRPr="00E02874">
        <w:rPr>
          <w:rFonts w:ascii="Times New Roman" w:hAnsi="Times New Roman" w:cs="Times New Roman"/>
          <w:sz w:val="24"/>
          <w:szCs w:val="24"/>
        </w:rPr>
        <w:t xml:space="preserve">really </w:t>
      </w:r>
      <w:r w:rsidR="008C1C7F" w:rsidRPr="00E02874">
        <w:rPr>
          <w:rFonts w:ascii="Times New Roman" w:hAnsi="Times New Roman" w:cs="Times New Roman"/>
          <w:sz w:val="24"/>
          <w:szCs w:val="24"/>
        </w:rPr>
        <w:t>exist (1 Cor 8).</w:t>
      </w:r>
      <w:r w:rsidR="00925729" w:rsidRPr="00E02874">
        <w:rPr>
          <w:rFonts w:ascii="Times New Roman" w:hAnsi="Times New Roman" w:cs="Times New Roman"/>
          <w:sz w:val="24"/>
          <w:szCs w:val="24"/>
        </w:rPr>
        <w:t xml:space="preserve"> </w:t>
      </w:r>
    </w:p>
    <w:p w14:paraId="1C5234A9" w14:textId="5F3E1AA9" w:rsidR="00BF5F50" w:rsidRPr="00E02874" w:rsidRDefault="00566608" w:rsidP="005642D5">
      <w:pPr>
        <w:rPr>
          <w:rFonts w:ascii="Times New Roman" w:hAnsi="Times New Roman" w:cs="Times New Roman"/>
          <w:sz w:val="24"/>
          <w:szCs w:val="24"/>
        </w:rPr>
      </w:pPr>
      <w:r w:rsidRPr="00E02874">
        <w:rPr>
          <w:rFonts w:ascii="Times New Roman" w:hAnsi="Times New Roman" w:cs="Times New Roman"/>
          <w:sz w:val="24"/>
          <w:szCs w:val="24"/>
        </w:rPr>
        <w:t>Ezekiel’s</w:t>
      </w:r>
      <w:r w:rsidR="002432C7" w:rsidRPr="00E02874">
        <w:rPr>
          <w:rFonts w:ascii="Times New Roman" w:hAnsi="Times New Roman" w:cs="Times New Roman"/>
          <w:sz w:val="24"/>
          <w:szCs w:val="24"/>
        </w:rPr>
        <w:t xml:space="preserve"> first problem is similar (</w:t>
      </w:r>
      <w:proofErr w:type="spellStart"/>
      <w:r w:rsidR="002432C7" w:rsidRPr="00E02874">
        <w:rPr>
          <w:rFonts w:ascii="Times New Roman" w:hAnsi="Times New Roman" w:cs="Times New Roman"/>
          <w:sz w:val="24"/>
          <w:szCs w:val="24"/>
        </w:rPr>
        <w:t>Ezek</w:t>
      </w:r>
      <w:proofErr w:type="spellEnd"/>
      <w:r w:rsidR="002432C7" w:rsidRPr="00E02874">
        <w:rPr>
          <w:rFonts w:ascii="Times New Roman" w:hAnsi="Times New Roman" w:cs="Times New Roman"/>
          <w:sz w:val="24"/>
          <w:szCs w:val="24"/>
        </w:rPr>
        <w:t xml:space="preserve"> 4:</w:t>
      </w:r>
      <w:r w:rsidR="002A1AC1" w:rsidRPr="00E02874">
        <w:rPr>
          <w:rFonts w:ascii="Times New Roman" w:hAnsi="Times New Roman" w:cs="Times New Roman"/>
          <w:sz w:val="24"/>
          <w:szCs w:val="24"/>
        </w:rPr>
        <w:t xml:space="preserve">9-17). Yahweh tells him to bake bread on a fire </w:t>
      </w:r>
      <w:r w:rsidR="00C42EF8" w:rsidRPr="00E02874">
        <w:rPr>
          <w:rFonts w:ascii="Times New Roman" w:hAnsi="Times New Roman" w:cs="Times New Roman"/>
          <w:sz w:val="24"/>
          <w:szCs w:val="24"/>
        </w:rPr>
        <w:t>made with human feces</w:t>
      </w:r>
      <w:r w:rsidR="008A03D4" w:rsidRPr="00E02874">
        <w:rPr>
          <w:rFonts w:ascii="Times New Roman" w:hAnsi="Times New Roman" w:cs="Times New Roman"/>
          <w:sz w:val="24"/>
          <w:szCs w:val="24"/>
        </w:rPr>
        <w:t xml:space="preserve">. </w:t>
      </w:r>
      <w:r w:rsidR="009A5D51" w:rsidRPr="00E02874">
        <w:rPr>
          <w:rFonts w:ascii="Times New Roman" w:hAnsi="Times New Roman" w:cs="Times New Roman"/>
          <w:sz w:val="24"/>
          <w:szCs w:val="24"/>
        </w:rPr>
        <w:t>Ezekiel</w:t>
      </w:r>
      <w:r w:rsidR="00160B07" w:rsidRPr="00E02874">
        <w:rPr>
          <w:rFonts w:ascii="Times New Roman" w:hAnsi="Times New Roman" w:cs="Times New Roman"/>
          <w:sz w:val="24"/>
          <w:szCs w:val="24"/>
        </w:rPr>
        <w:t xml:space="preserve"> is disgusted, for </w:t>
      </w:r>
      <w:r w:rsidR="00E20891" w:rsidRPr="00E02874">
        <w:rPr>
          <w:rFonts w:ascii="Times New Roman" w:hAnsi="Times New Roman" w:cs="Times New Roman"/>
          <w:sz w:val="24"/>
          <w:szCs w:val="24"/>
        </w:rPr>
        <w:t xml:space="preserve">a </w:t>
      </w:r>
      <w:r w:rsidR="00160B07" w:rsidRPr="00E02874">
        <w:rPr>
          <w:rFonts w:ascii="Times New Roman" w:hAnsi="Times New Roman" w:cs="Times New Roman"/>
          <w:sz w:val="24"/>
          <w:szCs w:val="24"/>
        </w:rPr>
        <w:t>different reason from the one that would strike modern Westerne</w:t>
      </w:r>
      <w:r w:rsidR="008A03D4" w:rsidRPr="00E02874">
        <w:rPr>
          <w:rFonts w:ascii="Times New Roman" w:hAnsi="Times New Roman" w:cs="Times New Roman"/>
          <w:sz w:val="24"/>
          <w:szCs w:val="24"/>
        </w:rPr>
        <w:t>rs</w:t>
      </w:r>
      <w:r w:rsidR="00F746BA" w:rsidRPr="00E02874">
        <w:rPr>
          <w:rFonts w:ascii="Times New Roman" w:hAnsi="Times New Roman" w:cs="Times New Roman"/>
          <w:sz w:val="24"/>
          <w:szCs w:val="24"/>
        </w:rPr>
        <w:t>.</w:t>
      </w:r>
      <w:r w:rsidR="00D55CE0" w:rsidRPr="00E02874">
        <w:rPr>
          <w:rFonts w:ascii="Times New Roman" w:hAnsi="Times New Roman" w:cs="Times New Roman"/>
          <w:sz w:val="24"/>
          <w:szCs w:val="24"/>
        </w:rPr>
        <w:t xml:space="preserve"> </w:t>
      </w:r>
      <w:r w:rsidR="00C449A6" w:rsidRPr="00E02874">
        <w:rPr>
          <w:rFonts w:ascii="Times New Roman" w:hAnsi="Times New Roman" w:cs="Times New Roman"/>
          <w:sz w:val="24"/>
          <w:szCs w:val="24"/>
        </w:rPr>
        <w:t xml:space="preserve">Yahweh tells </w:t>
      </w:r>
      <w:r w:rsidR="00077521" w:rsidRPr="00E02874">
        <w:rPr>
          <w:rFonts w:ascii="Times New Roman" w:hAnsi="Times New Roman" w:cs="Times New Roman"/>
          <w:sz w:val="24"/>
          <w:szCs w:val="24"/>
        </w:rPr>
        <w:t>him</w:t>
      </w:r>
      <w:r w:rsidR="00C449A6" w:rsidRPr="00E02874">
        <w:rPr>
          <w:rFonts w:ascii="Times New Roman" w:hAnsi="Times New Roman" w:cs="Times New Roman"/>
          <w:sz w:val="24"/>
          <w:szCs w:val="24"/>
        </w:rPr>
        <w:t xml:space="preserve"> he can use animal feces instead, and apparently he </w:t>
      </w:r>
      <w:r w:rsidR="002A589A" w:rsidRPr="00E02874">
        <w:rPr>
          <w:rFonts w:ascii="Times New Roman" w:hAnsi="Times New Roman" w:cs="Times New Roman"/>
          <w:sz w:val="24"/>
          <w:szCs w:val="24"/>
        </w:rPr>
        <w:t>accepts</w:t>
      </w:r>
      <w:r w:rsidR="00C449A6" w:rsidRPr="00E02874">
        <w:rPr>
          <w:rFonts w:ascii="Times New Roman" w:hAnsi="Times New Roman" w:cs="Times New Roman"/>
          <w:sz w:val="24"/>
          <w:szCs w:val="24"/>
        </w:rPr>
        <w:t xml:space="preserve"> that alternative</w:t>
      </w:r>
      <w:r w:rsidR="0002319C" w:rsidRPr="00E02874">
        <w:rPr>
          <w:rFonts w:ascii="Times New Roman" w:hAnsi="Times New Roman" w:cs="Times New Roman"/>
          <w:sz w:val="24"/>
          <w:szCs w:val="24"/>
        </w:rPr>
        <w:t>. C</w:t>
      </w:r>
      <w:r w:rsidR="00C449A6" w:rsidRPr="00E02874">
        <w:rPr>
          <w:rFonts w:ascii="Times New Roman" w:hAnsi="Times New Roman" w:cs="Times New Roman"/>
          <w:sz w:val="24"/>
          <w:szCs w:val="24"/>
        </w:rPr>
        <w:t>ooking on animal feces is common in traditional societies</w:t>
      </w:r>
      <w:r w:rsidR="0002319C" w:rsidRPr="00E02874">
        <w:rPr>
          <w:rFonts w:ascii="Times New Roman" w:hAnsi="Times New Roman" w:cs="Times New Roman"/>
          <w:sz w:val="24"/>
          <w:szCs w:val="24"/>
        </w:rPr>
        <w:t>, b</w:t>
      </w:r>
      <w:r w:rsidR="002A589A" w:rsidRPr="00E02874">
        <w:rPr>
          <w:rFonts w:ascii="Times New Roman" w:hAnsi="Times New Roman" w:cs="Times New Roman"/>
          <w:sz w:val="24"/>
          <w:szCs w:val="24"/>
        </w:rPr>
        <w:t xml:space="preserve">ut </w:t>
      </w:r>
      <w:r w:rsidR="0002319C" w:rsidRPr="00E02874">
        <w:rPr>
          <w:rFonts w:ascii="Times New Roman" w:hAnsi="Times New Roman" w:cs="Times New Roman"/>
          <w:sz w:val="24"/>
          <w:szCs w:val="24"/>
        </w:rPr>
        <w:t>using</w:t>
      </w:r>
      <w:r w:rsidR="002A589A" w:rsidRPr="00E02874">
        <w:rPr>
          <w:rFonts w:ascii="Times New Roman" w:hAnsi="Times New Roman" w:cs="Times New Roman"/>
          <w:sz w:val="24"/>
          <w:szCs w:val="24"/>
        </w:rPr>
        <w:t xml:space="preserve"> human feces</w:t>
      </w:r>
      <w:r w:rsidR="0028332D" w:rsidRPr="00E02874">
        <w:rPr>
          <w:rFonts w:ascii="Times New Roman" w:hAnsi="Times New Roman" w:cs="Times New Roman"/>
          <w:sz w:val="24"/>
          <w:szCs w:val="24"/>
        </w:rPr>
        <w:t xml:space="preserve"> would </w:t>
      </w:r>
      <w:r w:rsidR="00C07AA6" w:rsidRPr="00E02874">
        <w:rPr>
          <w:rFonts w:ascii="Times New Roman" w:hAnsi="Times New Roman" w:cs="Times New Roman"/>
          <w:sz w:val="24"/>
          <w:szCs w:val="24"/>
        </w:rPr>
        <w:t xml:space="preserve">convey defilement. </w:t>
      </w:r>
      <w:r w:rsidR="00854D47" w:rsidRPr="00E02874">
        <w:rPr>
          <w:rFonts w:ascii="Times New Roman" w:hAnsi="Times New Roman" w:cs="Times New Roman"/>
          <w:sz w:val="24"/>
          <w:szCs w:val="24"/>
        </w:rPr>
        <w:t>The passage does not indicate why it would do so</w:t>
      </w:r>
      <w:r w:rsidR="003E7734" w:rsidRPr="00E02874">
        <w:rPr>
          <w:rFonts w:ascii="Times New Roman" w:hAnsi="Times New Roman" w:cs="Times New Roman"/>
          <w:sz w:val="24"/>
          <w:szCs w:val="24"/>
        </w:rPr>
        <w:t>. The</w:t>
      </w:r>
      <w:r w:rsidR="00C52A94" w:rsidRPr="00E02874">
        <w:rPr>
          <w:rFonts w:ascii="Times New Roman" w:hAnsi="Times New Roman" w:cs="Times New Roman"/>
          <w:sz w:val="24"/>
          <w:szCs w:val="24"/>
        </w:rPr>
        <w:t xml:space="preserve"> </w:t>
      </w:r>
      <w:r w:rsidR="00223068" w:rsidRPr="00E02874">
        <w:rPr>
          <w:rFonts w:ascii="Times New Roman" w:hAnsi="Times New Roman" w:cs="Times New Roman"/>
          <w:sz w:val="24"/>
          <w:szCs w:val="24"/>
        </w:rPr>
        <w:t>only</w:t>
      </w:r>
      <w:r w:rsidR="003E7734" w:rsidRPr="00E02874">
        <w:rPr>
          <w:rFonts w:ascii="Times New Roman" w:hAnsi="Times New Roman" w:cs="Times New Roman"/>
          <w:sz w:val="24"/>
          <w:szCs w:val="24"/>
        </w:rPr>
        <w:t xml:space="preserve"> </w:t>
      </w:r>
      <w:r w:rsidR="00223068" w:rsidRPr="00E02874">
        <w:rPr>
          <w:rFonts w:ascii="Times New Roman" w:hAnsi="Times New Roman" w:cs="Times New Roman"/>
          <w:sz w:val="24"/>
          <w:szCs w:val="24"/>
        </w:rPr>
        <w:t>scrip</w:t>
      </w:r>
      <w:r w:rsidR="00C810D1" w:rsidRPr="00E02874">
        <w:rPr>
          <w:rFonts w:ascii="Times New Roman" w:hAnsi="Times New Roman" w:cs="Times New Roman"/>
          <w:sz w:val="24"/>
          <w:szCs w:val="24"/>
        </w:rPr>
        <w:t xml:space="preserve">tural </w:t>
      </w:r>
      <w:r w:rsidR="00223068" w:rsidRPr="00E02874">
        <w:rPr>
          <w:rFonts w:ascii="Times New Roman" w:hAnsi="Times New Roman" w:cs="Times New Roman"/>
          <w:sz w:val="24"/>
          <w:szCs w:val="24"/>
        </w:rPr>
        <w:t xml:space="preserve">passage that </w:t>
      </w:r>
      <w:r w:rsidR="00C810D1" w:rsidRPr="00E02874">
        <w:rPr>
          <w:rFonts w:ascii="Times New Roman" w:hAnsi="Times New Roman" w:cs="Times New Roman"/>
          <w:sz w:val="24"/>
          <w:szCs w:val="24"/>
        </w:rPr>
        <w:t xml:space="preserve">implies a </w:t>
      </w:r>
      <w:r w:rsidR="003E7734" w:rsidRPr="00E02874">
        <w:rPr>
          <w:rFonts w:ascii="Times New Roman" w:hAnsi="Times New Roman" w:cs="Times New Roman"/>
          <w:sz w:val="24"/>
          <w:szCs w:val="24"/>
        </w:rPr>
        <w:t>related</w:t>
      </w:r>
      <w:r w:rsidR="00C810D1" w:rsidRPr="00E02874">
        <w:rPr>
          <w:rFonts w:ascii="Times New Roman" w:hAnsi="Times New Roman" w:cs="Times New Roman"/>
          <w:sz w:val="24"/>
          <w:szCs w:val="24"/>
        </w:rPr>
        <w:t xml:space="preserve"> assumption is the rule about defecating outside the camp</w:t>
      </w:r>
      <w:r w:rsidR="009F3506" w:rsidRPr="00E02874">
        <w:rPr>
          <w:rFonts w:ascii="Times New Roman" w:hAnsi="Times New Roman" w:cs="Times New Roman"/>
          <w:sz w:val="24"/>
          <w:szCs w:val="24"/>
        </w:rPr>
        <w:t xml:space="preserve"> when the army </w:t>
      </w:r>
      <w:r w:rsidR="00A046AD" w:rsidRPr="00E02874">
        <w:rPr>
          <w:rFonts w:ascii="Times New Roman" w:hAnsi="Times New Roman" w:cs="Times New Roman"/>
          <w:sz w:val="24"/>
          <w:szCs w:val="24"/>
        </w:rPr>
        <w:t>is on a campaign (</w:t>
      </w:r>
      <w:proofErr w:type="spellStart"/>
      <w:r w:rsidR="00A046AD" w:rsidRPr="00E02874">
        <w:rPr>
          <w:rFonts w:ascii="Times New Roman" w:hAnsi="Times New Roman" w:cs="Times New Roman"/>
          <w:sz w:val="24"/>
          <w:szCs w:val="24"/>
        </w:rPr>
        <w:t>Deut</w:t>
      </w:r>
      <w:proofErr w:type="spellEnd"/>
      <w:r w:rsidR="00A046AD" w:rsidRPr="00E02874">
        <w:rPr>
          <w:rFonts w:ascii="Times New Roman" w:hAnsi="Times New Roman" w:cs="Times New Roman"/>
          <w:sz w:val="24"/>
          <w:szCs w:val="24"/>
        </w:rPr>
        <w:t xml:space="preserve"> 23:</w:t>
      </w:r>
      <w:r w:rsidR="005C53A7" w:rsidRPr="00E02874">
        <w:rPr>
          <w:rFonts w:ascii="Times New Roman" w:hAnsi="Times New Roman" w:cs="Times New Roman"/>
          <w:sz w:val="24"/>
          <w:szCs w:val="24"/>
        </w:rPr>
        <w:t>9-14</w:t>
      </w:r>
      <w:r w:rsidR="00783605" w:rsidRPr="00E02874">
        <w:rPr>
          <w:rFonts w:ascii="Times New Roman" w:hAnsi="Times New Roman" w:cs="Times New Roman"/>
          <w:sz w:val="24"/>
          <w:szCs w:val="24"/>
        </w:rPr>
        <w:t xml:space="preserve"> [</w:t>
      </w:r>
      <w:r w:rsidR="00052FBE" w:rsidRPr="00E02874">
        <w:rPr>
          <w:rFonts w:ascii="Times New Roman" w:hAnsi="Times New Roman" w:cs="Times New Roman"/>
          <w:sz w:val="24"/>
          <w:szCs w:val="24"/>
        </w:rPr>
        <w:t>10-15]</w:t>
      </w:r>
      <w:r w:rsidR="005C53A7" w:rsidRPr="00E02874">
        <w:rPr>
          <w:rFonts w:ascii="Times New Roman" w:hAnsi="Times New Roman" w:cs="Times New Roman"/>
          <w:sz w:val="24"/>
          <w:szCs w:val="24"/>
        </w:rPr>
        <w:t>)</w:t>
      </w:r>
      <w:r w:rsidR="00C24FE7" w:rsidRPr="00E02874">
        <w:rPr>
          <w:rFonts w:ascii="Times New Roman" w:hAnsi="Times New Roman" w:cs="Times New Roman"/>
          <w:sz w:val="24"/>
          <w:szCs w:val="24"/>
        </w:rPr>
        <w:t>, but t</w:t>
      </w:r>
      <w:r w:rsidR="002A384D" w:rsidRPr="00E02874">
        <w:rPr>
          <w:rFonts w:ascii="Times New Roman" w:hAnsi="Times New Roman" w:cs="Times New Roman"/>
          <w:sz w:val="24"/>
          <w:szCs w:val="24"/>
        </w:rPr>
        <w:t>hat rule</w:t>
      </w:r>
      <w:r w:rsidR="00C67749" w:rsidRPr="00E02874">
        <w:rPr>
          <w:rFonts w:ascii="Times New Roman" w:hAnsi="Times New Roman" w:cs="Times New Roman"/>
          <w:sz w:val="24"/>
          <w:szCs w:val="24"/>
        </w:rPr>
        <w:t xml:space="preserve"> </w:t>
      </w:r>
      <w:r w:rsidR="00EA3DD3" w:rsidRPr="00E02874">
        <w:rPr>
          <w:rFonts w:ascii="Times New Roman" w:hAnsi="Times New Roman" w:cs="Times New Roman"/>
          <w:sz w:val="24"/>
          <w:szCs w:val="24"/>
        </w:rPr>
        <w:t>seems more concerned with the act of defecation than the results</w:t>
      </w:r>
      <w:r w:rsidR="00B95386" w:rsidRPr="00E02874">
        <w:rPr>
          <w:rFonts w:ascii="Times New Roman" w:hAnsi="Times New Roman" w:cs="Times New Roman"/>
          <w:sz w:val="24"/>
          <w:szCs w:val="24"/>
        </w:rPr>
        <w:t xml:space="preserve">; </w:t>
      </w:r>
      <w:r w:rsidR="00FE5042" w:rsidRPr="00E02874">
        <w:rPr>
          <w:rFonts w:ascii="Times New Roman" w:hAnsi="Times New Roman" w:cs="Times New Roman"/>
          <w:sz w:val="24"/>
          <w:szCs w:val="24"/>
        </w:rPr>
        <w:t xml:space="preserve">it refers to </w:t>
      </w:r>
      <w:r w:rsidR="00B95386" w:rsidRPr="00E02874">
        <w:rPr>
          <w:rFonts w:ascii="Times New Roman" w:hAnsi="Times New Roman" w:cs="Times New Roman"/>
          <w:sz w:val="24"/>
          <w:szCs w:val="24"/>
        </w:rPr>
        <w:t>the need</w:t>
      </w:r>
      <w:r w:rsidR="00FE5042" w:rsidRPr="00E02874">
        <w:rPr>
          <w:rFonts w:ascii="Times New Roman" w:hAnsi="Times New Roman" w:cs="Times New Roman"/>
          <w:sz w:val="24"/>
          <w:szCs w:val="24"/>
        </w:rPr>
        <w:t xml:space="preserve"> to avoid exposure</w:t>
      </w:r>
      <w:r w:rsidR="00B95386" w:rsidRPr="00E02874">
        <w:rPr>
          <w:rFonts w:ascii="Times New Roman" w:hAnsi="Times New Roman" w:cs="Times New Roman"/>
          <w:sz w:val="24"/>
          <w:szCs w:val="24"/>
        </w:rPr>
        <w:t xml:space="preserve"> (</w:t>
      </w:r>
      <w:r w:rsidR="00FE5042" w:rsidRPr="00E02874">
        <w:rPr>
          <w:rFonts w:ascii="Times New Roman" w:hAnsi="Times New Roman" w:cs="Times New Roman"/>
          <w:sz w:val="24"/>
          <w:szCs w:val="24"/>
        </w:rPr>
        <w:t>‘</w:t>
      </w:r>
      <w:proofErr w:type="spellStart"/>
      <w:r w:rsidR="00FE5042" w:rsidRPr="00E02874">
        <w:rPr>
          <w:rFonts w:ascii="Times New Roman" w:hAnsi="Times New Roman" w:cs="Times New Roman"/>
          <w:i/>
          <w:iCs/>
          <w:sz w:val="24"/>
          <w:szCs w:val="24"/>
        </w:rPr>
        <w:t>erwâ</w:t>
      </w:r>
      <w:proofErr w:type="spellEnd"/>
      <w:r w:rsidR="00FE5042" w:rsidRPr="00E02874">
        <w:rPr>
          <w:rFonts w:ascii="Times New Roman" w:hAnsi="Times New Roman" w:cs="Times New Roman"/>
          <w:sz w:val="24"/>
          <w:szCs w:val="24"/>
        </w:rPr>
        <w:t>)</w:t>
      </w:r>
      <w:r w:rsidR="00B95386" w:rsidRPr="00E02874">
        <w:rPr>
          <w:rFonts w:ascii="Times New Roman" w:hAnsi="Times New Roman" w:cs="Times New Roman"/>
          <w:sz w:val="24"/>
          <w:szCs w:val="24"/>
        </w:rPr>
        <w:t xml:space="preserve">. </w:t>
      </w:r>
      <w:r w:rsidR="00D50CCD" w:rsidRPr="00E02874">
        <w:rPr>
          <w:rFonts w:ascii="Times New Roman" w:hAnsi="Times New Roman" w:cs="Times New Roman"/>
          <w:sz w:val="24"/>
          <w:szCs w:val="24"/>
        </w:rPr>
        <w:t>Yet</w:t>
      </w:r>
      <w:r w:rsidR="00B95386" w:rsidRPr="00E02874">
        <w:rPr>
          <w:rFonts w:ascii="Times New Roman" w:hAnsi="Times New Roman" w:cs="Times New Roman"/>
          <w:sz w:val="24"/>
          <w:szCs w:val="24"/>
        </w:rPr>
        <w:t xml:space="preserve"> </w:t>
      </w:r>
      <w:r w:rsidR="001138BC" w:rsidRPr="00E02874">
        <w:rPr>
          <w:rFonts w:ascii="Times New Roman" w:hAnsi="Times New Roman" w:cs="Times New Roman"/>
          <w:sz w:val="24"/>
          <w:szCs w:val="24"/>
        </w:rPr>
        <w:t xml:space="preserve">it </w:t>
      </w:r>
      <w:r w:rsidR="001A784E" w:rsidRPr="00E02874">
        <w:rPr>
          <w:rFonts w:ascii="Times New Roman" w:hAnsi="Times New Roman" w:cs="Times New Roman"/>
          <w:sz w:val="24"/>
          <w:szCs w:val="24"/>
        </w:rPr>
        <w:t xml:space="preserve">does </w:t>
      </w:r>
      <w:r w:rsidR="001138BC" w:rsidRPr="00E02874">
        <w:rPr>
          <w:rFonts w:ascii="Times New Roman" w:hAnsi="Times New Roman" w:cs="Times New Roman"/>
          <w:sz w:val="24"/>
          <w:szCs w:val="24"/>
        </w:rPr>
        <w:t xml:space="preserve">follow a rule about </w:t>
      </w:r>
      <w:r w:rsidR="003E0D41" w:rsidRPr="00E02874">
        <w:rPr>
          <w:rFonts w:ascii="Times New Roman" w:hAnsi="Times New Roman" w:cs="Times New Roman"/>
          <w:sz w:val="24"/>
          <w:szCs w:val="24"/>
        </w:rPr>
        <w:t xml:space="preserve">sexual </w:t>
      </w:r>
      <w:r w:rsidR="00052FBE" w:rsidRPr="00E02874">
        <w:rPr>
          <w:rFonts w:ascii="Times New Roman" w:hAnsi="Times New Roman" w:cs="Times New Roman"/>
          <w:sz w:val="24"/>
          <w:szCs w:val="24"/>
        </w:rPr>
        <w:t>e</w:t>
      </w:r>
      <w:r w:rsidR="003E0D41" w:rsidRPr="00E02874">
        <w:rPr>
          <w:rFonts w:ascii="Times New Roman" w:hAnsi="Times New Roman" w:cs="Times New Roman"/>
          <w:sz w:val="24"/>
          <w:szCs w:val="24"/>
        </w:rPr>
        <w:t>missions</w:t>
      </w:r>
      <w:r w:rsidR="00BE0A6A" w:rsidRPr="00E02874">
        <w:rPr>
          <w:rFonts w:ascii="Times New Roman" w:hAnsi="Times New Roman" w:cs="Times New Roman"/>
          <w:sz w:val="24"/>
          <w:szCs w:val="24"/>
        </w:rPr>
        <w:t xml:space="preserve"> that make a man</w:t>
      </w:r>
      <w:r w:rsidR="00B1229B" w:rsidRPr="00E02874">
        <w:rPr>
          <w:rFonts w:ascii="Times New Roman" w:hAnsi="Times New Roman" w:cs="Times New Roman"/>
          <w:sz w:val="24"/>
          <w:szCs w:val="24"/>
        </w:rPr>
        <w:t xml:space="preserve"> unclean</w:t>
      </w:r>
      <w:r w:rsidR="00D50CCD" w:rsidRPr="00E02874">
        <w:rPr>
          <w:rFonts w:ascii="Times New Roman" w:hAnsi="Times New Roman" w:cs="Times New Roman"/>
          <w:sz w:val="24"/>
          <w:szCs w:val="24"/>
        </w:rPr>
        <w:t>, and</w:t>
      </w:r>
      <w:r w:rsidR="00B1229B" w:rsidRPr="00E02874">
        <w:rPr>
          <w:rFonts w:ascii="Times New Roman" w:hAnsi="Times New Roman" w:cs="Times New Roman"/>
          <w:sz w:val="24"/>
          <w:szCs w:val="24"/>
        </w:rPr>
        <w:t xml:space="preserve"> it may </w:t>
      </w:r>
      <w:r w:rsidR="0021202B" w:rsidRPr="00E02874">
        <w:rPr>
          <w:rFonts w:ascii="Times New Roman" w:hAnsi="Times New Roman" w:cs="Times New Roman"/>
          <w:sz w:val="24"/>
          <w:szCs w:val="24"/>
        </w:rPr>
        <w:t>reflect</w:t>
      </w:r>
      <w:r w:rsidR="00B1229B" w:rsidRPr="00E02874">
        <w:rPr>
          <w:rFonts w:ascii="Times New Roman" w:hAnsi="Times New Roman" w:cs="Times New Roman"/>
          <w:sz w:val="24"/>
          <w:szCs w:val="24"/>
        </w:rPr>
        <w:t xml:space="preserve"> one of the principles underl</w:t>
      </w:r>
      <w:r w:rsidR="000D0B00" w:rsidRPr="00E02874">
        <w:rPr>
          <w:rFonts w:ascii="Times New Roman" w:hAnsi="Times New Roman" w:cs="Times New Roman"/>
          <w:sz w:val="24"/>
          <w:szCs w:val="24"/>
        </w:rPr>
        <w:t>ying</w:t>
      </w:r>
      <w:r w:rsidR="00B1229B" w:rsidRPr="00E02874">
        <w:rPr>
          <w:rFonts w:ascii="Times New Roman" w:hAnsi="Times New Roman" w:cs="Times New Roman"/>
          <w:sz w:val="24"/>
          <w:szCs w:val="24"/>
        </w:rPr>
        <w:t xml:space="preserve"> </w:t>
      </w:r>
      <w:r w:rsidR="00C52616" w:rsidRPr="00E02874">
        <w:rPr>
          <w:rFonts w:ascii="Times New Roman" w:hAnsi="Times New Roman" w:cs="Times New Roman"/>
          <w:sz w:val="24"/>
          <w:szCs w:val="24"/>
        </w:rPr>
        <w:t xml:space="preserve">many </w:t>
      </w:r>
      <w:r w:rsidR="008771A8" w:rsidRPr="00E02874">
        <w:rPr>
          <w:rFonts w:ascii="Times New Roman" w:hAnsi="Times New Roman" w:cs="Times New Roman"/>
          <w:sz w:val="24"/>
          <w:szCs w:val="24"/>
        </w:rPr>
        <w:t xml:space="preserve">purity rules: they </w:t>
      </w:r>
      <w:r w:rsidR="0021202B" w:rsidRPr="00E02874">
        <w:rPr>
          <w:rFonts w:ascii="Times New Roman" w:hAnsi="Times New Roman" w:cs="Times New Roman"/>
          <w:sz w:val="24"/>
          <w:szCs w:val="24"/>
        </w:rPr>
        <w:t xml:space="preserve">safeguard the </w:t>
      </w:r>
      <w:r w:rsidR="00473EDD" w:rsidRPr="00E02874">
        <w:rPr>
          <w:rFonts w:ascii="Times New Roman" w:hAnsi="Times New Roman" w:cs="Times New Roman"/>
          <w:sz w:val="24"/>
          <w:szCs w:val="24"/>
        </w:rPr>
        <w:t>bounded nature of the body</w:t>
      </w:r>
      <w:r w:rsidR="00B74B50" w:rsidRPr="00E02874">
        <w:rPr>
          <w:rFonts w:ascii="Times New Roman" w:hAnsi="Times New Roman" w:cs="Times New Roman"/>
          <w:sz w:val="24"/>
          <w:szCs w:val="24"/>
        </w:rPr>
        <w:t>.</w:t>
      </w:r>
      <w:r w:rsidR="009B5B65" w:rsidRPr="00E02874">
        <w:rPr>
          <w:rFonts w:ascii="Times New Roman" w:hAnsi="Times New Roman" w:cs="Times New Roman"/>
          <w:sz w:val="24"/>
          <w:szCs w:val="24"/>
        </w:rPr>
        <w:t xml:space="preserve"> </w:t>
      </w:r>
      <w:r w:rsidR="000D0B00" w:rsidRPr="00E02874">
        <w:rPr>
          <w:rFonts w:ascii="Times New Roman" w:hAnsi="Times New Roman" w:cs="Times New Roman"/>
          <w:sz w:val="24"/>
          <w:szCs w:val="24"/>
        </w:rPr>
        <w:t>T</w:t>
      </w:r>
      <w:r w:rsidR="00E56F92" w:rsidRPr="00E02874">
        <w:rPr>
          <w:rFonts w:ascii="Times New Roman" w:hAnsi="Times New Roman" w:cs="Times New Roman"/>
          <w:sz w:val="24"/>
          <w:szCs w:val="24"/>
        </w:rPr>
        <w:t xml:space="preserve">hings that come out of the body </w:t>
      </w:r>
      <w:r w:rsidR="003F73EF" w:rsidRPr="00E02874">
        <w:rPr>
          <w:rFonts w:ascii="Times New Roman" w:hAnsi="Times New Roman" w:cs="Times New Roman"/>
          <w:sz w:val="24"/>
          <w:szCs w:val="24"/>
        </w:rPr>
        <w:t>such as semen</w:t>
      </w:r>
      <w:r w:rsidR="000D0B00" w:rsidRPr="00E02874">
        <w:rPr>
          <w:rFonts w:ascii="Times New Roman" w:hAnsi="Times New Roman" w:cs="Times New Roman"/>
          <w:sz w:val="24"/>
          <w:szCs w:val="24"/>
        </w:rPr>
        <w:t>,</w:t>
      </w:r>
      <w:r w:rsidR="003F73EF" w:rsidRPr="00E02874">
        <w:rPr>
          <w:rFonts w:ascii="Times New Roman" w:hAnsi="Times New Roman" w:cs="Times New Roman"/>
          <w:sz w:val="24"/>
          <w:szCs w:val="24"/>
        </w:rPr>
        <w:t xml:space="preserve"> blood</w:t>
      </w:r>
      <w:r w:rsidR="000D0B00" w:rsidRPr="00E02874">
        <w:rPr>
          <w:rFonts w:ascii="Times New Roman" w:hAnsi="Times New Roman" w:cs="Times New Roman"/>
          <w:sz w:val="24"/>
          <w:szCs w:val="24"/>
        </w:rPr>
        <w:t>, and feces</w:t>
      </w:r>
      <w:r w:rsidR="003F73EF" w:rsidRPr="00E02874">
        <w:rPr>
          <w:rFonts w:ascii="Times New Roman" w:hAnsi="Times New Roman" w:cs="Times New Roman"/>
          <w:sz w:val="24"/>
          <w:szCs w:val="24"/>
        </w:rPr>
        <w:t xml:space="preserve"> cause defilement. </w:t>
      </w:r>
      <w:r w:rsidR="00C127E0" w:rsidRPr="00E02874">
        <w:rPr>
          <w:rFonts w:ascii="Times New Roman" w:hAnsi="Times New Roman" w:cs="Times New Roman"/>
          <w:sz w:val="24"/>
          <w:szCs w:val="24"/>
        </w:rPr>
        <w:t xml:space="preserve">And </w:t>
      </w:r>
      <w:r w:rsidR="009B5B65" w:rsidRPr="00E02874">
        <w:rPr>
          <w:rFonts w:ascii="Times New Roman" w:hAnsi="Times New Roman" w:cs="Times New Roman"/>
          <w:sz w:val="24"/>
          <w:szCs w:val="24"/>
        </w:rPr>
        <w:t xml:space="preserve">Ezekiel </w:t>
      </w:r>
      <w:r w:rsidR="00C127E0" w:rsidRPr="00E02874">
        <w:rPr>
          <w:rFonts w:ascii="Times New Roman" w:hAnsi="Times New Roman" w:cs="Times New Roman"/>
          <w:sz w:val="24"/>
          <w:szCs w:val="24"/>
        </w:rPr>
        <w:t>compares</w:t>
      </w:r>
      <w:r w:rsidR="009B5B65" w:rsidRPr="00E02874">
        <w:rPr>
          <w:rFonts w:ascii="Times New Roman" w:hAnsi="Times New Roman" w:cs="Times New Roman"/>
          <w:sz w:val="24"/>
          <w:szCs w:val="24"/>
        </w:rPr>
        <w:t xml:space="preserve"> </w:t>
      </w:r>
      <w:r w:rsidR="00735963" w:rsidRPr="00E02874">
        <w:rPr>
          <w:rFonts w:ascii="Times New Roman" w:hAnsi="Times New Roman" w:cs="Times New Roman"/>
          <w:sz w:val="24"/>
          <w:szCs w:val="24"/>
        </w:rPr>
        <w:t xml:space="preserve">the action </w:t>
      </w:r>
      <w:r w:rsidR="001709F9" w:rsidRPr="00E02874">
        <w:rPr>
          <w:rFonts w:ascii="Times New Roman" w:hAnsi="Times New Roman" w:cs="Times New Roman"/>
          <w:sz w:val="24"/>
          <w:szCs w:val="24"/>
        </w:rPr>
        <w:t xml:space="preserve">that </w:t>
      </w:r>
      <w:r w:rsidR="00735963" w:rsidRPr="00E02874">
        <w:rPr>
          <w:rFonts w:ascii="Times New Roman" w:hAnsi="Times New Roman" w:cs="Times New Roman"/>
          <w:sz w:val="24"/>
          <w:szCs w:val="24"/>
        </w:rPr>
        <w:t xml:space="preserve">Yahweh requires </w:t>
      </w:r>
      <w:r w:rsidR="00C127E0" w:rsidRPr="00E02874">
        <w:rPr>
          <w:rFonts w:ascii="Times New Roman" w:hAnsi="Times New Roman" w:cs="Times New Roman"/>
          <w:sz w:val="24"/>
          <w:szCs w:val="24"/>
        </w:rPr>
        <w:t>with</w:t>
      </w:r>
      <w:r w:rsidR="00735963" w:rsidRPr="00E02874">
        <w:rPr>
          <w:rFonts w:ascii="Times New Roman" w:hAnsi="Times New Roman" w:cs="Times New Roman"/>
          <w:sz w:val="24"/>
          <w:szCs w:val="24"/>
        </w:rPr>
        <w:t xml:space="preserve"> </w:t>
      </w:r>
      <w:r w:rsidR="004E3A51" w:rsidRPr="00E02874">
        <w:rPr>
          <w:rFonts w:ascii="Times New Roman" w:hAnsi="Times New Roman" w:cs="Times New Roman"/>
          <w:sz w:val="24"/>
          <w:szCs w:val="24"/>
        </w:rPr>
        <w:t xml:space="preserve">eating </w:t>
      </w:r>
      <w:r w:rsidR="001D2B9F" w:rsidRPr="00E02874">
        <w:rPr>
          <w:rFonts w:ascii="Times New Roman" w:hAnsi="Times New Roman" w:cs="Times New Roman"/>
          <w:sz w:val="24"/>
          <w:szCs w:val="24"/>
        </w:rPr>
        <w:t>something from which</w:t>
      </w:r>
      <w:r w:rsidR="00076F9C" w:rsidRPr="00E02874">
        <w:rPr>
          <w:rFonts w:ascii="Times New Roman" w:hAnsi="Times New Roman" w:cs="Times New Roman"/>
          <w:sz w:val="24"/>
          <w:szCs w:val="24"/>
        </w:rPr>
        <w:t xml:space="preserve"> the</w:t>
      </w:r>
      <w:r w:rsidR="001D2B9F" w:rsidRPr="00E02874">
        <w:rPr>
          <w:rFonts w:ascii="Times New Roman" w:hAnsi="Times New Roman" w:cs="Times New Roman"/>
          <w:sz w:val="24"/>
          <w:szCs w:val="24"/>
        </w:rPr>
        <w:t xml:space="preserve"> blood had not been drained</w:t>
      </w:r>
      <w:r w:rsidR="0056276F" w:rsidRPr="00E02874">
        <w:rPr>
          <w:rFonts w:ascii="Times New Roman" w:hAnsi="Times New Roman" w:cs="Times New Roman"/>
          <w:sz w:val="24"/>
          <w:szCs w:val="24"/>
        </w:rPr>
        <w:t xml:space="preserve">. </w:t>
      </w:r>
      <w:r w:rsidR="0011235D" w:rsidRPr="00E02874">
        <w:rPr>
          <w:rFonts w:ascii="Times New Roman" w:hAnsi="Times New Roman" w:cs="Times New Roman"/>
          <w:sz w:val="24"/>
          <w:szCs w:val="24"/>
        </w:rPr>
        <w:t xml:space="preserve">Yahweh’s instruction to Ezekiel </w:t>
      </w:r>
      <w:r w:rsidR="00931C23" w:rsidRPr="00E02874">
        <w:rPr>
          <w:rFonts w:ascii="Times New Roman" w:hAnsi="Times New Roman" w:cs="Times New Roman"/>
          <w:sz w:val="24"/>
          <w:szCs w:val="24"/>
        </w:rPr>
        <w:t xml:space="preserve">thus </w:t>
      </w:r>
      <w:r w:rsidR="00FD1257" w:rsidRPr="00E02874">
        <w:rPr>
          <w:rFonts w:ascii="Times New Roman" w:hAnsi="Times New Roman" w:cs="Times New Roman"/>
          <w:sz w:val="24"/>
          <w:szCs w:val="24"/>
        </w:rPr>
        <w:t xml:space="preserve">requires him to do something </w:t>
      </w:r>
      <w:r w:rsidR="00DB7D33" w:rsidRPr="00E02874">
        <w:rPr>
          <w:rFonts w:ascii="Times New Roman" w:hAnsi="Times New Roman" w:cs="Times New Roman"/>
          <w:sz w:val="24"/>
          <w:szCs w:val="24"/>
        </w:rPr>
        <w:t>“</w:t>
      </w:r>
      <w:r w:rsidR="00FD1257" w:rsidRPr="00E02874">
        <w:rPr>
          <w:rFonts w:ascii="Times New Roman" w:hAnsi="Times New Roman" w:cs="Times New Roman"/>
          <w:sz w:val="24"/>
          <w:szCs w:val="24"/>
        </w:rPr>
        <w:t>bad</w:t>
      </w:r>
      <w:r w:rsidR="003A177F" w:rsidRPr="00E02874">
        <w:rPr>
          <w:rFonts w:ascii="Times New Roman" w:hAnsi="Times New Roman" w:cs="Times New Roman"/>
          <w:sz w:val="24"/>
          <w:szCs w:val="24"/>
        </w:rPr>
        <w:t>”</w:t>
      </w:r>
      <w:r w:rsidR="00FD1257" w:rsidRPr="00E02874">
        <w:rPr>
          <w:rFonts w:ascii="Times New Roman" w:hAnsi="Times New Roman" w:cs="Times New Roman"/>
          <w:sz w:val="24"/>
          <w:szCs w:val="24"/>
        </w:rPr>
        <w:t xml:space="preserve"> (</w:t>
      </w:r>
      <w:r w:rsidR="003A177F" w:rsidRPr="00E02874">
        <w:rPr>
          <w:rFonts w:ascii="Times New Roman" w:hAnsi="Times New Roman" w:cs="Times New Roman"/>
          <w:i/>
          <w:iCs/>
          <w:sz w:val="24"/>
          <w:szCs w:val="24"/>
        </w:rPr>
        <w:t>ra</w:t>
      </w:r>
      <w:r w:rsidR="001959F5" w:rsidRPr="00E02874">
        <w:rPr>
          <w:rFonts w:ascii="Times New Roman" w:hAnsi="Times New Roman" w:cs="Times New Roman"/>
          <w:i/>
          <w:iCs/>
          <w:sz w:val="24"/>
          <w:szCs w:val="24"/>
        </w:rPr>
        <w:t>‘</w:t>
      </w:r>
      <w:r w:rsidR="002141D6" w:rsidRPr="00E02874">
        <w:rPr>
          <w:rFonts w:ascii="Times New Roman" w:hAnsi="Times New Roman" w:cs="Times New Roman"/>
          <w:sz w:val="24"/>
          <w:szCs w:val="24"/>
        </w:rPr>
        <w:t>;</w:t>
      </w:r>
      <w:r w:rsidR="003A177F" w:rsidRPr="00E02874">
        <w:rPr>
          <w:rFonts w:ascii="Times New Roman" w:hAnsi="Times New Roman" w:cs="Times New Roman"/>
          <w:sz w:val="24"/>
          <w:szCs w:val="24"/>
        </w:rPr>
        <w:t xml:space="preserve"> </w:t>
      </w:r>
      <w:proofErr w:type="spellStart"/>
      <w:r w:rsidR="00897B93" w:rsidRPr="00E02874">
        <w:rPr>
          <w:rFonts w:ascii="Times New Roman" w:hAnsi="Times New Roman" w:cs="Times New Roman"/>
          <w:sz w:val="24"/>
          <w:szCs w:val="24"/>
        </w:rPr>
        <w:t>Deut</w:t>
      </w:r>
      <w:proofErr w:type="spellEnd"/>
      <w:r w:rsidR="00897B93" w:rsidRPr="00E02874">
        <w:rPr>
          <w:rFonts w:ascii="Times New Roman" w:hAnsi="Times New Roman" w:cs="Times New Roman"/>
          <w:sz w:val="24"/>
          <w:szCs w:val="24"/>
        </w:rPr>
        <w:t xml:space="preserve"> 23:9 [10]).</w:t>
      </w:r>
      <w:r w:rsidR="008E6D66" w:rsidRPr="00E02874">
        <w:rPr>
          <w:rFonts w:ascii="Times New Roman" w:hAnsi="Times New Roman" w:cs="Times New Roman"/>
          <w:sz w:val="24"/>
          <w:szCs w:val="24"/>
        </w:rPr>
        <w:t xml:space="preserve"> It raises the same issues as </w:t>
      </w:r>
      <w:r w:rsidR="000E7A48" w:rsidRPr="00E02874">
        <w:rPr>
          <w:rFonts w:ascii="Times New Roman" w:hAnsi="Times New Roman" w:cs="Times New Roman"/>
          <w:sz w:val="24"/>
          <w:szCs w:val="24"/>
        </w:rPr>
        <w:t xml:space="preserve">the </w:t>
      </w:r>
      <w:r w:rsidR="00F37E01" w:rsidRPr="00E02874">
        <w:rPr>
          <w:rFonts w:ascii="Times New Roman" w:hAnsi="Times New Roman" w:cs="Times New Roman"/>
          <w:sz w:val="24"/>
          <w:szCs w:val="24"/>
        </w:rPr>
        <w:t xml:space="preserve">story of </w:t>
      </w:r>
      <w:r w:rsidR="000E7A48" w:rsidRPr="00E02874">
        <w:rPr>
          <w:rFonts w:ascii="Times New Roman" w:hAnsi="Times New Roman" w:cs="Times New Roman"/>
          <w:sz w:val="24"/>
          <w:szCs w:val="24"/>
        </w:rPr>
        <w:t xml:space="preserve">Daniel </w:t>
      </w:r>
      <w:r w:rsidR="00F37E01" w:rsidRPr="00E02874">
        <w:rPr>
          <w:rFonts w:ascii="Times New Roman" w:hAnsi="Times New Roman" w:cs="Times New Roman"/>
          <w:sz w:val="24"/>
          <w:szCs w:val="24"/>
        </w:rPr>
        <w:t>and the king’s food supplies</w:t>
      </w:r>
      <w:r w:rsidR="000E7A48" w:rsidRPr="00E02874">
        <w:rPr>
          <w:rFonts w:ascii="Times New Roman" w:hAnsi="Times New Roman" w:cs="Times New Roman"/>
          <w:sz w:val="24"/>
          <w:szCs w:val="24"/>
        </w:rPr>
        <w:t xml:space="preserve">. Yahweh </w:t>
      </w:r>
      <w:r w:rsidR="00B563A5" w:rsidRPr="00E02874">
        <w:rPr>
          <w:rFonts w:ascii="Times New Roman" w:hAnsi="Times New Roman" w:cs="Times New Roman"/>
          <w:sz w:val="24"/>
          <w:szCs w:val="24"/>
        </w:rPr>
        <w:t>is</w:t>
      </w:r>
      <w:r w:rsidR="000E7A48" w:rsidRPr="00E02874">
        <w:rPr>
          <w:rFonts w:ascii="Times New Roman" w:hAnsi="Times New Roman" w:cs="Times New Roman"/>
          <w:sz w:val="24"/>
          <w:szCs w:val="24"/>
        </w:rPr>
        <w:t xml:space="preserve"> telling Ezekiel to do something that would </w:t>
      </w:r>
      <w:r w:rsidR="00FD147D" w:rsidRPr="00E02874">
        <w:rPr>
          <w:rFonts w:ascii="Times New Roman" w:hAnsi="Times New Roman" w:cs="Times New Roman"/>
          <w:sz w:val="24"/>
          <w:szCs w:val="24"/>
        </w:rPr>
        <w:t>bring home</w:t>
      </w:r>
      <w:r w:rsidR="000E7A48" w:rsidRPr="00E02874">
        <w:rPr>
          <w:rFonts w:ascii="Times New Roman" w:hAnsi="Times New Roman" w:cs="Times New Roman"/>
          <w:sz w:val="24"/>
          <w:szCs w:val="24"/>
        </w:rPr>
        <w:t xml:space="preserve"> the </w:t>
      </w:r>
      <w:r w:rsidR="00FD147D" w:rsidRPr="00E02874">
        <w:rPr>
          <w:rFonts w:ascii="Times New Roman" w:hAnsi="Times New Roman" w:cs="Times New Roman"/>
          <w:sz w:val="24"/>
          <w:szCs w:val="24"/>
        </w:rPr>
        <w:t xml:space="preserve">defilement of </w:t>
      </w:r>
      <w:r w:rsidR="00B34685" w:rsidRPr="00E02874">
        <w:rPr>
          <w:rFonts w:ascii="Times New Roman" w:hAnsi="Times New Roman" w:cs="Times New Roman"/>
          <w:sz w:val="24"/>
          <w:szCs w:val="24"/>
        </w:rPr>
        <w:t>life</w:t>
      </w:r>
      <w:r w:rsidR="00FD147D" w:rsidRPr="00E02874">
        <w:rPr>
          <w:rFonts w:ascii="Times New Roman" w:hAnsi="Times New Roman" w:cs="Times New Roman"/>
          <w:sz w:val="24"/>
          <w:szCs w:val="24"/>
        </w:rPr>
        <w:t xml:space="preserve"> in a land</w:t>
      </w:r>
      <w:r w:rsidR="00612FC4" w:rsidRPr="00E02874">
        <w:rPr>
          <w:rFonts w:ascii="Times New Roman" w:hAnsi="Times New Roman" w:cs="Times New Roman"/>
          <w:sz w:val="24"/>
          <w:szCs w:val="24"/>
        </w:rPr>
        <w:t xml:space="preserve"> characterized by defilement</w:t>
      </w:r>
      <w:r w:rsidR="00741C7A" w:rsidRPr="00E02874">
        <w:rPr>
          <w:rFonts w:ascii="Times New Roman" w:hAnsi="Times New Roman" w:cs="Times New Roman"/>
          <w:sz w:val="24"/>
          <w:szCs w:val="24"/>
        </w:rPr>
        <w:t>,</w:t>
      </w:r>
      <w:r w:rsidR="00612FC4" w:rsidRPr="00E02874">
        <w:rPr>
          <w:rFonts w:ascii="Times New Roman" w:hAnsi="Times New Roman" w:cs="Times New Roman"/>
          <w:sz w:val="24"/>
          <w:szCs w:val="24"/>
        </w:rPr>
        <w:t xml:space="preserve"> and to behave as if he is not an Israelite bound by the rules that distinguish Israel from other peoples</w:t>
      </w:r>
      <w:r w:rsidR="0086330B" w:rsidRPr="00E02874">
        <w:rPr>
          <w:rFonts w:ascii="Times New Roman" w:hAnsi="Times New Roman" w:cs="Times New Roman"/>
          <w:sz w:val="24"/>
          <w:szCs w:val="24"/>
        </w:rPr>
        <w:t>. A</w:t>
      </w:r>
      <w:r w:rsidR="00612FC4" w:rsidRPr="00E02874">
        <w:rPr>
          <w:rFonts w:ascii="Times New Roman" w:hAnsi="Times New Roman" w:cs="Times New Roman"/>
          <w:sz w:val="24"/>
          <w:szCs w:val="24"/>
        </w:rPr>
        <w:t xml:space="preserve"> priest exists to maintain</w:t>
      </w:r>
      <w:r w:rsidR="0086330B" w:rsidRPr="00E02874">
        <w:rPr>
          <w:rFonts w:ascii="Times New Roman" w:hAnsi="Times New Roman" w:cs="Times New Roman"/>
          <w:sz w:val="24"/>
          <w:szCs w:val="24"/>
        </w:rPr>
        <w:t xml:space="preserve"> these rules</w:t>
      </w:r>
      <w:r w:rsidR="00612FC4" w:rsidRPr="00E02874">
        <w:rPr>
          <w:rFonts w:ascii="Times New Roman" w:hAnsi="Times New Roman" w:cs="Times New Roman"/>
          <w:sz w:val="24"/>
          <w:szCs w:val="24"/>
        </w:rPr>
        <w:t>, to safeguard Israel’s distinctiveness as Yahweh’s people</w:t>
      </w:r>
      <w:r w:rsidR="009267D4" w:rsidRPr="00E02874">
        <w:rPr>
          <w:rFonts w:ascii="Times New Roman" w:hAnsi="Times New Roman" w:cs="Times New Roman"/>
          <w:sz w:val="24"/>
          <w:szCs w:val="24"/>
        </w:rPr>
        <w:t xml:space="preserve">. </w:t>
      </w:r>
      <w:r w:rsidR="003F1E7A" w:rsidRPr="00E02874">
        <w:rPr>
          <w:rFonts w:ascii="Times New Roman" w:hAnsi="Times New Roman" w:cs="Times New Roman"/>
          <w:sz w:val="24"/>
          <w:szCs w:val="24"/>
        </w:rPr>
        <w:t>In a different context in the outworking of God’s purpose,</w:t>
      </w:r>
      <w:r w:rsidR="002A01D9" w:rsidRPr="00E02874">
        <w:rPr>
          <w:rFonts w:ascii="Times New Roman" w:hAnsi="Times New Roman" w:cs="Times New Roman"/>
          <w:sz w:val="24"/>
          <w:szCs w:val="24"/>
        </w:rPr>
        <w:t xml:space="preserve"> Peter will resist </w:t>
      </w:r>
      <w:r w:rsidR="007D5760" w:rsidRPr="00E02874">
        <w:rPr>
          <w:rFonts w:ascii="Times New Roman" w:hAnsi="Times New Roman" w:cs="Times New Roman"/>
          <w:sz w:val="24"/>
          <w:szCs w:val="24"/>
        </w:rPr>
        <w:t xml:space="preserve">God’s instruction to forgo the implications of those rules and God will insist </w:t>
      </w:r>
      <w:r w:rsidR="003F1E7A" w:rsidRPr="00E02874">
        <w:rPr>
          <w:rFonts w:ascii="Times New Roman" w:hAnsi="Times New Roman" w:cs="Times New Roman"/>
          <w:sz w:val="24"/>
          <w:szCs w:val="24"/>
        </w:rPr>
        <w:t xml:space="preserve">that he does as he is told </w:t>
      </w:r>
      <w:r w:rsidR="007D5760" w:rsidRPr="00E02874">
        <w:rPr>
          <w:rFonts w:ascii="Times New Roman" w:hAnsi="Times New Roman" w:cs="Times New Roman"/>
          <w:sz w:val="24"/>
          <w:szCs w:val="24"/>
        </w:rPr>
        <w:t xml:space="preserve">(Acts </w:t>
      </w:r>
      <w:r w:rsidR="003F1E7A" w:rsidRPr="00E02874">
        <w:rPr>
          <w:rFonts w:ascii="Times New Roman" w:hAnsi="Times New Roman" w:cs="Times New Roman"/>
          <w:sz w:val="24"/>
          <w:szCs w:val="24"/>
        </w:rPr>
        <w:t>10)</w:t>
      </w:r>
      <w:r w:rsidR="00C14D3F" w:rsidRPr="00E02874">
        <w:rPr>
          <w:rFonts w:ascii="Times New Roman" w:hAnsi="Times New Roman" w:cs="Times New Roman"/>
          <w:sz w:val="24"/>
          <w:szCs w:val="24"/>
        </w:rPr>
        <w:t>. I</w:t>
      </w:r>
      <w:r w:rsidR="003F1E7A" w:rsidRPr="00E02874">
        <w:rPr>
          <w:rFonts w:ascii="Times New Roman" w:hAnsi="Times New Roman" w:cs="Times New Roman"/>
          <w:sz w:val="24"/>
          <w:szCs w:val="24"/>
        </w:rPr>
        <w:t xml:space="preserve">n this context God </w:t>
      </w:r>
      <w:r w:rsidR="00862865" w:rsidRPr="00E02874">
        <w:rPr>
          <w:rFonts w:ascii="Times New Roman" w:hAnsi="Times New Roman" w:cs="Times New Roman"/>
          <w:sz w:val="24"/>
          <w:szCs w:val="24"/>
        </w:rPr>
        <w:t xml:space="preserve">yields to Ezekiel. </w:t>
      </w:r>
      <w:r w:rsidR="00713911" w:rsidRPr="00E02874">
        <w:rPr>
          <w:rFonts w:ascii="Times New Roman" w:hAnsi="Times New Roman" w:cs="Times New Roman"/>
          <w:sz w:val="24"/>
          <w:szCs w:val="24"/>
        </w:rPr>
        <w:t xml:space="preserve">Daniel had asked the </w:t>
      </w:r>
      <w:r w:rsidR="00232FAF" w:rsidRPr="00E02874">
        <w:rPr>
          <w:rFonts w:ascii="Times New Roman" w:hAnsi="Times New Roman" w:cs="Times New Roman"/>
          <w:sz w:val="24"/>
          <w:szCs w:val="24"/>
        </w:rPr>
        <w:t>Babylonian palace official to test him; perhaps God was testing Ezekiel.</w:t>
      </w:r>
      <w:r w:rsidR="00025FAD" w:rsidRPr="00E02874">
        <w:rPr>
          <w:rFonts w:ascii="Times New Roman" w:hAnsi="Times New Roman" w:cs="Times New Roman"/>
          <w:sz w:val="24"/>
          <w:szCs w:val="24"/>
        </w:rPr>
        <w:t xml:space="preserve"> </w:t>
      </w:r>
      <w:r w:rsidR="00862865" w:rsidRPr="00E02874">
        <w:rPr>
          <w:rFonts w:ascii="Times New Roman" w:hAnsi="Times New Roman" w:cs="Times New Roman"/>
          <w:sz w:val="24"/>
          <w:szCs w:val="24"/>
        </w:rPr>
        <w:t xml:space="preserve">The distinctiveness of Israel and </w:t>
      </w:r>
      <w:r w:rsidR="00D7187B" w:rsidRPr="00E02874">
        <w:rPr>
          <w:rFonts w:ascii="Times New Roman" w:hAnsi="Times New Roman" w:cs="Times New Roman"/>
          <w:sz w:val="24"/>
          <w:szCs w:val="24"/>
        </w:rPr>
        <w:t xml:space="preserve">of a priest </w:t>
      </w:r>
      <w:r w:rsidR="00862865" w:rsidRPr="00E02874">
        <w:rPr>
          <w:rFonts w:ascii="Times New Roman" w:hAnsi="Times New Roman" w:cs="Times New Roman"/>
          <w:sz w:val="24"/>
          <w:szCs w:val="24"/>
        </w:rPr>
        <w:t>continue to be important</w:t>
      </w:r>
      <w:r w:rsidR="00D7187B" w:rsidRPr="00E02874">
        <w:rPr>
          <w:rFonts w:ascii="Times New Roman" w:hAnsi="Times New Roman" w:cs="Times New Roman"/>
          <w:sz w:val="24"/>
          <w:szCs w:val="24"/>
        </w:rPr>
        <w:t xml:space="preserve">. </w:t>
      </w:r>
    </w:p>
    <w:p w14:paraId="5B656F12" w14:textId="1B20E630" w:rsidR="00056768" w:rsidRPr="00E02874" w:rsidRDefault="00056768" w:rsidP="00981D27">
      <w:pPr>
        <w:pStyle w:val="Heading2"/>
        <w:numPr>
          <w:ilvl w:val="0"/>
          <w:numId w:val="3"/>
        </w:numPr>
        <w:rPr>
          <w:rFonts w:ascii="Times New Roman" w:hAnsi="Times New Roman" w:cs="Times New Roman"/>
          <w:sz w:val="24"/>
          <w:szCs w:val="24"/>
        </w:rPr>
      </w:pPr>
      <w:r w:rsidRPr="00E02874">
        <w:rPr>
          <w:rFonts w:ascii="Times New Roman" w:hAnsi="Times New Roman" w:cs="Times New Roman"/>
          <w:sz w:val="24"/>
          <w:szCs w:val="24"/>
        </w:rPr>
        <w:t>Holiness or Sacredness</w:t>
      </w:r>
    </w:p>
    <w:p w14:paraId="616651E1" w14:textId="3DEF310B" w:rsidR="008D11C7" w:rsidRPr="00E02874" w:rsidRDefault="00922DDD" w:rsidP="005642D5">
      <w:pPr>
        <w:rPr>
          <w:rFonts w:ascii="Times New Roman" w:hAnsi="Times New Roman" w:cs="Times New Roman"/>
          <w:sz w:val="24"/>
          <w:szCs w:val="24"/>
        </w:rPr>
      </w:pPr>
      <w:r w:rsidRPr="00E02874">
        <w:rPr>
          <w:rFonts w:ascii="Times New Roman" w:hAnsi="Times New Roman" w:cs="Times New Roman"/>
          <w:sz w:val="24"/>
          <w:szCs w:val="24"/>
        </w:rPr>
        <w:t>H</w:t>
      </w:r>
      <w:r w:rsidR="00DE2273" w:rsidRPr="00E02874">
        <w:rPr>
          <w:rFonts w:ascii="Times New Roman" w:hAnsi="Times New Roman" w:cs="Times New Roman"/>
          <w:sz w:val="24"/>
          <w:szCs w:val="24"/>
        </w:rPr>
        <w:t>oliness</w:t>
      </w:r>
      <w:r w:rsidR="00FD1CBE" w:rsidRPr="00E02874">
        <w:rPr>
          <w:rFonts w:ascii="Times New Roman" w:hAnsi="Times New Roman" w:cs="Times New Roman"/>
          <w:sz w:val="24"/>
          <w:szCs w:val="24"/>
        </w:rPr>
        <w:t xml:space="preserve"> or sacredness or sanctity is related </w:t>
      </w:r>
      <w:r w:rsidR="00C7664D" w:rsidRPr="00E02874">
        <w:rPr>
          <w:rFonts w:ascii="Times New Roman" w:hAnsi="Times New Roman" w:cs="Times New Roman"/>
          <w:sz w:val="24"/>
          <w:szCs w:val="24"/>
        </w:rPr>
        <w:t>to purity</w:t>
      </w:r>
      <w:r w:rsidR="00025FAD" w:rsidRPr="00E02874">
        <w:rPr>
          <w:rFonts w:ascii="Times New Roman" w:hAnsi="Times New Roman" w:cs="Times New Roman"/>
          <w:sz w:val="24"/>
          <w:szCs w:val="24"/>
        </w:rPr>
        <w:t xml:space="preserve">, as </w:t>
      </w:r>
      <w:proofErr w:type="spellStart"/>
      <w:r w:rsidR="00025FAD" w:rsidRPr="00E02874">
        <w:rPr>
          <w:rFonts w:ascii="Times New Roman" w:hAnsi="Times New Roman" w:cs="Times New Roman"/>
          <w:sz w:val="24"/>
          <w:szCs w:val="24"/>
        </w:rPr>
        <w:t>Deut</w:t>
      </w:r>
      <w:proofErr w:type="spellEnd"/>
      <w:r w:rsidR="00B00D7D" w:rsidRPr="00E02874">
        <w:rPr>
          <w:rFonts w:ascii="Times New Roman" w:hAnsi="Times New Roman" w:cs="Times New Roman"/>
          <w:sz w:val="24"/>
          <w:szCs w:val="24"/>
        </w:rPr>
        <w:t xml:space="preserve"> 23:</w:t>
      </w:r>
      <w:r w:rsidR="000B48A6" w:rsidRPr="00E02874">
        <w:rPr>
          <w:rFonts w:ascii="Times New Roman" w:hAnsi="Times New Roman" w:cs="Times New Roman"/>
          <w:sz w:val="24"/>
          <w:szCs w:val="24"/>
        </w:rPr>
        <w:t>9-14 [10-15</w:t>
      </w:r>
      <w:r w:rsidR="00112CBF" w:rsidRPr="00E02874">
        <w:rPr>
          <w:rFonts w:ascii="Times New Roman" w:hAnsi="Times New Roman" w:cs="Times New Roman"/>
          <w:sz w:val="24"/>
          <w:szCs w:val="24"/>
        </w:rPr>
        <w:t>] shows</w:t>
      </w:r>
      <w:r w:rsidR="003B68C2" w:rsidRPr="00E02874">
        <w:rPr>
          <w:rFonts w:ascii="Times New Roman" w:hAnsi="Times New Roman" w:cs="Times New Roman"/>
          <w:sz w:val="24"/>
          <w:szCs w:val="24"/>
        </w:rPr>
        <w:t xml:space="preserve"> by its reference to holiness</w:t>
      </w:r>
      <w:r w:rsidR="00FD1CBE" w:rsidRPr="00E02874">
        <w:rPr>
          <w:rFonts w:ascii="Times New Roman" w:hAnsi="Times New Roman" w:cs="Times New Roman"/>
          <w:sz w:val="24"/>
          <w:szCs w:val="24"/>
        </w:rPr>
        <w:t>. In Daniel</w:t>
      </w:r>
      <w:r w:rsidR="002007F7" w:rsidRPr="00E02874">
        <w:rPr>
          <w:rFonts w:ascii="Times New Roman" w:hAnsi="Times New Roman" w:cs="Times New Roman"/>
          <w:sz w:val="24"/>
          <w:szCs w:val="24"/>
        </w:rPr>
        <w:t>, M</w:t>
      </w:r>
      <w:r w:rsidR="00C7664D" w:rsidRPr="00E02874">
        <w:rPr>
          <w:rFonts w:ascii="Times New Roman" w:hAnsi="Times New Roman" w:cs="Times New Roman"/>
          <w:sz w:val="24"/>
          <w:szCs w:val="24"/>
        </w:rPr>
        <w:t>o</w:t>
      </w:r>
      <w:r w:rsidR="002007F7" w:rsidRPr="00E02874">
        <w:rPr>
          <w:rFonts w:ascii="Times New Roman" w:hAnsi="Times New Roman" w:cs="Times New Roman"/>
          <w:sz w:val="24"/>
          <w:szCs w:val="24"/>
        </w:rPr>
        <w:t xml:space="preserve">unt Zion is </w:t>
      </w:r>
      <w:r w:rsidR="001F1093" w:rsidRPr="00E02874">
        <w:rPr>
          <w:rFonts w:ascii="Times New Roman" w:hAnsi="Times New Roman" w:cs="Times New Roman"/>
          <w:sz w:val="24"/>
          <w:szCs w:val="24"/>
        </w:rPr>
        <w:t>holy</w:t>
      </w:r>
      <w:r w:rsidR="002007F7" w:rsidRPr="00E02874">
        <w:rPr>
          <w:rFonts w:ascii="Times New Roman" w:hAnsi="Times New Roman" w:cs="Times New Roman"/>
          <w:sz w:val="24"/>
          <w:szCs w:val="24"/>
        </w:rPr>
        <w:t xml:space="preserve">, Jerusalem is </w:t>
      </w:r>
      <w:r w:rsidR="001F1093" w:rsidRPr="00E02874">
        <w:rPr>
          <w:rFonts w:ascii="Times New Roman" w:hAnsi="Times New Roman" w:cs="Times New Roman"/>
          <w:sz w:val="24"/>
          <w:szCs w:val="24"/>
        </w:rPr>
        <w:t>holy</w:t>
      </w:r>
      <w:r w:rsidR="002007F7" w:rsidRPr="00E02874">
        <w:rPr>
          <w:rFonts w:ascii="Times New Roman" w:hAnsi="Times New Roman" w:cs="Times New Roman"/>
          <w:sz w:val="24"/>
          <w:szCs w:val="24"/>
        </w:rPr>
        <w:t xml:space="preserve">, </w:t>
      </w:r>
      <w:r w:rsidR="00D92EAF" w:rsidRPr="00E02874">
        <w:rPr>
          <w:rFonts w:ascii="Times New Roman" w:hAnsi="Times New Roman" w:cs="Times New Roman"/>
          <w:sz w:val="24"/>
          <w:szCs w:val="24"/>
        </w:rPr>
        <w:t xml:space="preserve">the temple is </w:t>
      </w:r>
      <w:r w:rsidR="001F1093" w:rsidRPr="00E02874">
        <w:rPr>
          <w:rFonts w:ascii="Times New Roman" w:hAnsi="Times New Roman" w:cs="Times New Roman"/>
          <w:sz w:val="24"/>
          <w:szCs w:val="24"/>
        </w:rPr>
        <w:t>holy</w:t>
      </w:r>
      <w:r w:rsidR="00E44A96" w:rsidRPr="00E02874">
        <w:rPr>
          <w:rFonts w:ascii="Times New Roman" w:hAnsi="Times New Roman" w:cs="Times New Roman"/>
          <w:sz w:val="24"/>
          <w:szCs w:val="24"/>
        </w:rPr>
        <w:t xml:space="preserve"> (and </w:t>
      </w:r>
      <w:r w:rsidR="00C7664D" w:rsidRPr="00E02874">
        <w:rPr>
          <w:rFonts w:ascii="Times New Roman" w:hAnsi="Times New Roman" w:cs="Times New Roman"/>
          <w:sz w:val="24"/>
          <w:szCs w:val="24"/>
        </w:rPr>
        <w:t>it is the</w:t>
      </w:r>
      <w:r w:rsidR="00E44A96" w:rsidRPr="00E02874">
        <w:rPr>
          <w:rFonts w:ascii="Times New Roman" w:hAnsi="Times New Roman" w:cs="Times New Roman"/>
          <w:sz w:val="24"/>
          <w:szCs w:val="24"/>
        </w:rPr>
        <w:t xml:space="preserve"> place </w:t>
      </w:r>
      <w:r w:rsidR="006403B3" w:rsidRPr="00E02874">
        <w:rPr>
          <w:rFonts w:ascii="Times New Roman" w:hAnsi="Times New Roman" w:cs="Times New Roman"/>
          <w:sz w:val="24"/>
          <w:szCs w:val="24"/>
        </w:rPr>
        <w:t xml:space="preserve">towards which </w:t>
      </w:r>
      <w:r w:rsidR="00E44A96" w:rsidRPr="00E02874">
        <w:rPr>
          <w:rFonts w:ascii="Times New Roman" w:hAnsi="Times New Roman" w:cs="Times New Roman"/>
          <w:sz w:val="24"/>
          <w:szCs w:val="24"/>
        </w:rPr>
        <w:t>Daniel prays)</w:t>
      </w:r>
      <w:r w:rsidR="00D92EAF" w:rsidRPr="00E02874">
        <w:rPr>
          <w:rFonts w:ascii="Times New Roman" w:hAnsi="Times New Roman" w:cs="Times New Roman"/>
          <w:sz w:val="24"/>
          <w:szCs w:val="24"/>
        </w:rPr>
        <w:t xml:space="preserve">, the covenant is </w:t>
      </w:r>
      <w:r w:rsidR="001F1093" w:rsidRPr="00E02874">
        <w:rPr>
          <w:rFonts w:ascii="Times New Roman" w:hAnsi="Times New Roman" w:cs="Times New Roman"/>
          <w:sz w:val="24"/>
          <w:szCs w:val="24"/>
        </w:rPr>
        <w:t>holy</w:t>
      </w:r>
      <w:r w:rsidR="00D92EAF" w:rsidRPr="00E02874">
        <w:rPr>
          <w:rFonts w:ascii="Times New Roman" w:hAnsi="Times New Roman" w:cs="Times New Roman"/>
          <w:sz w:val="24"/>
          <w:szCs w:val="24"/>
        </w:rPr>
        <w:t xml:space="preserve">, and the people of Israel are </w:t>
      </w:r>
      <w:r w:rsidR="001F1093" w:rsidRPr="00E02874">
        <w:rPr>
          <w:rFonts w:ascii="Times New Roman" w:hAnsi="Times New Roman" w:cs="Times New Roman"/>
          <w:sz w:val="24"/>
          <w:szCs w:val="24"/>
        </w:rPr>
        <w:t>holy</w:t>
      </w:r>
      <w:r w:rsidR="00D92EAF" w:rsidRPr="00E02874">
        <w:rPr>
          <w:rFonts w:ascii="Times New Roman" w:hAnsi="Times New Roman" w:cs="Times New Roman"/>
          <w:sz w:val="24"/>
          <w:szCs w:val="24"/>
        </w:rPr>
        <w:t xml:space="preserve"> (9:</w:t>
      </w:r>
      <w:r w:rsidR="00561588" w:rsidRPr="00E02874">
        <w:rPr>
          <w:rFonts w:ascii="Times New Roman" w:hAnsi="Times New Roman" w:cs="Times New Roman"/>
          <w:sz w:val="24"/>
          <w:szCs w:val="24"/>
        </w:rPr>
        <w:t>20-26; 11:28-30; 12:7).</w:t>
      </w:r>
      <w:r w:rsidR="006454DD" w:rsidRPr="00E02874">
        <w:rPr>
          <w:rFonts w:ascii="Times New Roman" w:hAnsi="Times New Roman" w:cs="Times New Roman"/>
          <w:sz w:val="24"/>
          <w:szCs w:val="24"/>
        </w:rPr>
        <w:t xml:space="preserve"> </w:t>
      </w:r>
      <w:r w:rsidR="001F1093" w:rsidRPr="00E02874">
        <w:rPr>
          <w:rFonts w:ascii="Times New Roman" w:hAnsi="Times New Roman" w:cs="Times New Roman"/>
          <w:sz w:val="24"/>
          <w:szCs w:val="24"/>
        </w:rPr>
        <w:t>The book</w:t>
      </w:r>
      <w:r w:rsidR="009F3F1A" w:rsidRPr="00E02874">
        <w:rPr>
          <w:rFonts w:ascii="Times New Roman" w:hAnsi="Times New Roman" w:cs="Times New Roman"/>
          <w:sz w:val="24"/>
          <w:szCs w:val="24"/>
        </w:rPr>
        <w:t xml:space="preserve"> of Daniel</w:t>
      </w:r>
      <w:r w:rsidR="006454DD" w:rsidRPr="00E02874">
        <w:rPr>
          <w:rFonts w:ascii="Times New Roman" w:hAnsi="Times New Roman" w:cs="Times New Roman"/>
          <w:sz w:val="24"/>
          <w:szCs w:val="24"/>
        </w:rPr>
        <w:t xml:space="preserve"> doesn’t </w:t>
      </w:r>
      <w:r w:rsidR="003C0BA1" w:rsidRPr="00E02874">
        <w:rPr>
          <w:rFonts w:ascii="Times New Roman" w:hAnsi="Times New Roman" w:cs="Times New Roman"/>
          <w:sz w:val="24"/>
          <w:szCs w:val="24"/>
        </w:rPr>
        <w:t xml:space="preserve">use the word “holy” </w:t>
      </w:r>
      <w:r w:rsidR="00500357" w:rsidRPr="00E02874">
        <w:rPr>
          <w:rFonts w:ascii="Times New Roman" w:hAnsi="Times New Roman" w:cs="Times New Roman"/>
          <w:sz w:val="24"/>
          <w:szCs w:val="24"/>
        </w:rPr>
        <w:t>when it</w:t>
      </w:r>
      <w:r w:rsidR="003C0BA1" w:rsidRPr="00E02874">
        <w:rPr>
          <w:rFonts w:ascii="Times New Roman" w:hAnsi="Times New Roman" w:cs="Times New Roman"/>
          <w:sz w:val="24"/>
          <w:szCs w:val="24"/>
        </w:rPr>
        <w:t xml:space="preserve"> </w:t>
      </w:r>
      <w:r w:rsidR="006454DD" w:rsidRPr="00E02874">
        <w:rPr>
          <w:rFonts w:ascii="Times New Roman" w:hAnsi="Times New Roman" w:cs="Times New Roman"/>
          <w:sz w:val="24"/>
          <w:szCs w:val="24"/>
        </w:rPr>
        <w:t>describe</w:t>
      </w:r>
      <w:r w:rsidR="00500357" w:rsidRPr="00E02874">
        <w:rPr>
          <w:rFonts w:ascii="Times New Roman" w:hAnsi="Times New Roman" w:cs="Times New Roman"/>
          <w:sz w:val="24"/>
          <w:szCs w:val="24"/>
        </w:rPr>
        <w:t>s</w:t>
      </w:r>
      <w:r w:rsidR="006454DD" w:rsidRPr="00E02874">
        <w:rPr>
          <w:rFonts w:ascii="Times New Roman" w:hAnsi="Times New Roman" w:cs="Times New Roman"/>
          <w:sz w:val="24"/>
          <w:szCs w:val="24"/>
        </w:rPr>
        <w:t xml:space="preserve"> the </w:t>
      </w:r>
      <w:r w:rsidR="000652CF" w:rsidRPr="00E02874">
        <w:rPr>
          <w:rFonts w:ascii="Times New Roman" w:hAnsi="Times New Roman" w:cs="Times New Roman"/>
          <w:sz w:val="24"/>
          <w:szCs w:val="24"/>
        </w:rPr>
        <w:t xml:space="preserve">temple </w:t>
      </w:r>
      <w:r w:rsidR="006A0805" w:rsidRPr="00E02874">
        <w:rPr>
          <w:rFonts w:ascii="Times New Roman" w:hAnsi="Times New Roman" w:cs="Times New Roman"/>
          <w:sz w:val="24"/>
          <w:szCs w:val="24"/>
        </w:rPr>
        <w:t>objects</w:t>
      </w:r>
      <w:r w:rsidR="001B0FBB" w:rsidRPr="00E02874">
        <w:rPr>
          <w:rFonts w:ascii="Times New Roman" w:hAnsi="Times New Roman" w:cs="Times New Roman"/>
          <w:sz w:val="24"/>
          <w:szCs w:val="24"/>
        </w:rPr>
        <w:t xml:space="preserve"> </w:t>
      </w:r>
      <w:r w:rsidR="006E37A8" w:rsidRPr="00E02874">
        <w:rPr>
          <w:rFonts w:ascii="Times New Roman" w:hAnsi="Times New Roman" w:cs="Times New Roman"/>
          <w:sz w:val="24"/>
          <w:szCs w:val="24"/>
        </w:rPr>
        <w:t>appropriated by</w:t>
      </w:r>
      <w:r w:rsidR="003C0BA1" w:rsidRPr="00E02874">
        <w:rPr>
          <w:rFonts w:ascii="Times New Roman" w:hAnsi="Times New Roman" w:cs="Times New Roman"/>
          <w:sz w:val="24"/>
          <w:szCs w:val="24"/>
        </w:rPr>
        <w:t xml:space="preserve"> </w:t>
      </w:r>
      <w:r w:rsidR="006E37A8" w:rsidRPr="00E02874">
        <w:rPr>
          <w:rFonts w:ascii="Times New Roman" w:hAnsi="Times New Roman" w:cs="Times New Roman"/>
          <w:sz w:val="24"/>
          <w:szCs w:val="24"/>
        </w:rPr>
        <w:t>Nebuchadnezzar</w:t>
      </w:r>
      <w:r w:rsidR="006A0805" w:rsidRPr="00E02874">
        <w:rPr>
          <w:rFonts w:ascii="Times New Roman" w:hAnsi="Times New Roman" w:cs="Times New Roman"/>
          <w:sz w:val="24"/>
          <w:szCs w:val="24"/>
        </w:rPr>
        <w:t xml:space="preserve">, but the sense of scandal about what </w:t>
      </w:r>
      <w:r w:rsidR="006853C2" w:rsidRPr="00E02874">
        <w:rPr>
          <w:rFonts w:ascii="Times New Roman" w:hAnsi="Times New Roman" w:cs="Times New Roman"/>
          <w:sz w:val="24"/>
          <w:szCs w:val="24"/>
        </w:rPr>
        <w:t>Nebuchadnezzar</w:t>
      </w:r>
      <w:r w:rsidR="00900ADF" w:rsidRPr="00E02874">
        <w:rPr>
          <w:rFonts w:ascii="Times New Roman" w:hAnsi="Times New Roman" w:cs="Times New Roman"/>
          <w:sz w:val="24"/>
          <w:szCs w:val="24"/>
        </w:rPr>
        <w:t xml:space="preserve"> and his successor</w:t>
      </w:r>
      <w:r w:rsidR="006A0805" w:rsidRPr="00E02874">
        <w:rPr>
          <w:rFonts w:ascii="Times New Roman" w:hAnsi="Times New Roman" w:cs="Times New Roman"/>
          <w:sz w:val="24"/>
          <w:szCs w:val="24"/>
        </w:rPr>
        <w:t xml:space="preserve"> do with them implies </w:t>
      </w:r>
      <w:r w:rsidR="006853C2" w:rsidRPr="00E02874">
        <w:rPr>
          <w:rFonts w:ascii="Times New Roman" w:hAnsi="Times New Roman" w:cs="Times New Roman"/>
          <w:sz w:val="24"/>
          <w:szCs w:val="24"/>
        </w:rPr>
        <w:t>their holiness</w:t>
      </w:r>
      <w:r w:rsidR="006A0805" w:rsidRPr="00E02874">
        <w:rPr>
          <w:rFonts w:ascii="Times New Roman" w:hAnsi="Times New Roman" w:cs="Times New Roman"/>
          <w:sz w:val="24"/>
          <w:szCs w:val="24"/>
        </w:rPr>
        <w:t xml:space="preserve"> (</w:t>
      </w:r>
      <w:r w:rsidR="00543C3C" w:rsidRPr="00E02874">
        <w:rPr>
          <w:rFonts w:ascii="Times New Roman" w:hAnsi="Times New Roman" w:cs="Times New Roman"/>
          <w:sz w:val="24"/>
          <w:szCs w:val="24"/>
        </w:rPr>
        <w:t>1:2; 5:2-4).</w:t>
      </w:r>
      <w:r w:rsidR="006B7DFB" w:rsidRPr="00E02874">
        <w:rPr>
          <w:rFonts w:ascii="Times New Roman" w:hAnsi="Times New Roman" w:cs="Times New Roman"/>
          <w:sz w:val="24"/>
          <w:szCs w:val="24"/>
        </w:rPr>
        <w:t xml:space="preserve"> </w:t>
      </w:r>
      <w:r w:rsidR="00644E2C" w:rsidRPr="00E02874">
        <w:rPr>
          <w:rFonts w:ascii="Times New Roman" w:hAnsi="Times New Roman" w:cs="Times New Roman"/>
          <w:sz w:val="24"/>
          <w:szCs w:val="24"/>
        </w:rPr>
        <w:t xml:space="preserve">Such things become </w:t>
      </w:r>
      <w:r w:rsidR="001F1093" w:rsidRPr="00E02874">
        <w:rPr>
          <w:rFonts w:ascii="Times New Roman" w:hAnsi="Times New Roman" w:cs="Times New Roman"/>
          <w:sz w:val="24"/>
          <w:szCs w:val="24"/>
        </w:rPr>
        <w:t>holy</w:t>
      </w:r>
      <w:r w:rsidR="00644E2C" w:rsidRPr="00E02874">
        <w:rPr>
          <w:rFonts w:ascii="Times New Roman" w:hAnsi="Times New Roman" w:cs="Times New Roman"/>
          <w:sz w:val="24"/>
          <w:szCs w:val="24"/>
        </w:rPr>
        <w:t xml:space="preserve"> because of their association with the </w:t>
      </w:r>
      <w:r w:rsidR="00B25D3F" w:rsidRPr="00E02874">
        <w:rPr>
          <w:rFonts w:ascii="Times New Roman" w:hAnsi="Times New Roman" w:cs="Times New Roman"/>
          <w:sz w:val="24"/>
          <w:szCs w:val="24"/>
        </w:rPr>
        <w:t>God whom Isaiah characteristically calls “</w:t>
      </w:r>
      <w:r w:rsidR="00AD0C35" w:rsidRPr="00E02874">
        <w:rPr>
          <w:rFonts w:ascii="Times New Roman" w:hAnsi="Times New Roman" w:cs="Times New Roman"/>
          <w:sz w:val="24"/>
          <w:szCs w:val="24"/>
        </w:rPr>
        <w:t>t</w:t>
      </w:r>
      <w:r w:rsidR="00B25D3F" w:rsidRPr="00E02874">
        <w:rPr>
          <w:rFonts w:ascii="Times New Roman" w:hAnsi="Times New Roman" w:cs="Times New Roman"/>
          <w:sz w:val="24"/>
          <w:szCs w:val="24"/>
        </w:rPr>
        <w:t xml:space="preserve">he Holy </w:t>
      </w:r>
      <w:r w:rsidR="001F1093" w:rsidRPr="00E02874">
        <w:rPr>
          <w:rFonts w:ascii="Times New Roman" w:hAnsi="Times New Roman" w:cs="Times New Roman"/>
          <w:sz w:val="24"/>
          <w:szCs w:val="24"/>
        </w:rPr>
        <w:t>One</w:t>
      </w:r>
      <w:r w:rsidR="00B25D3F" w:rsidRPr="00E02874">
        <w:rPr>
          <w:rFonts w:ascii="Times New Roman" w:hAnsi="Times New Roman" w:cs="Times New Roman"/>
          <w:sz w:val="24"/>
          <w:szCs w:val="24"/>
        </w:rPr>
        <w:t xml:space="preserve"> of I</w:t>
      </w:r>
      <w:r w:rsidR="00E97EDF" w:rsidRPr="00E02874">
        <w:rPr>
          <w:rFonts w:ascii="Times New Roman" w:hAnsi="Times New Roman" w:cs="Times New Roman"/>
          <w:sz w:val="24"/>
          <w:szCs w:val="24"/>
        </w:rPr>
        <w:t>s</w:t>
      </w:r>
      <w:r w:rsidR="00B25D3F" w:rsidRPr="00E02874">
        <w:rPr>
          <w:rFonts w:ascii="Times New Roman" w:hAnsi="Times New Roman" w:cs="Times New Roman"/>
          <w:sz w:val="24"/>
          <w:szCs w:val="24"/>
        </w:rPr>
        <w:t>rael</w:t>
      </w:r>
      <w:r w:rsidR="002C175A" w:rsidRPr="00E02874">
        <w:rPr>
          <w:rFonts w:ascii="Times New Roman" w:hAnsi="Times New Roman" w:cs="Times New Roman"/>
          <w:sz w:val="24"/>
          <w:szCs w:val="24"/>
        </w:rPr>
        <w:t>.</w:t>
      </w:r>
      <w:r w:rsidR="00E97EDF" w:rsidRPr="00E02874">
        <w:rPr>
          <w:rFonts w:ascii="Times New Roman" w:hAnsi="Times New Roman" w:cs="Times New Roman"/>
          <w:sz w:val="24"/>
          <w:szCs w:val="24"/>
        </w:rPr>
        <w:t>”</w:t>
      </w:r>
      <w:r w:rsidR="00B81706" w:rsidRPr="00E02874">
        <w:rPr>
          <w:rFonts w:ascii="Times New Roman" w:hAnsi="Times New Roman" w:cs="Times New Roman"/>
          <w:sz w:val="24"/>
          <w:szCs w:val="24"/>
        </w:rPr>
        <w:t xml:space="preserve"> </w:t>
      </w:r>
    </w:p>
    <w:p w14:paraId="0667AAED" w14:textId="6A0E6F92" w:rsidR="00B17C73" w:rsidRPr="00E02874" w:rsidRDefault="00455844" w:rsidP="005642D5">
      <w:pPr>
        <w:rPr>
          <w:rFonts w:ascii="Times New Roman" w:hAnsi="Times New Roman" w:cs="Times New Roman"/>
          <w:sz w:val="24"/>
          <w:szCs w:val="24"/>
        </w:rPr>
      </w:pPr>
      <w:r w:rsidRPr="00E02874">
        <w:rPr>
          <w:rFonts w:ascii="Times New Roman" w:hAnsi="Times New Roman" w:cs="Times New Roman"/>
          <w:sz w:val="24"/>
          <w:szCs w:val="24"/>
        </w:rPr>
        <w:t>W</w:t>
      </w:r>
      <w:r w:rsidR="00495E5D" w:rsidRPr="00E02874">
        <w:rPr>
          <w:rFonts w:ascii="Times New Roman" w:hAnsi="Times New Roman" w:cs="Times New Roman"/>
          <w:sz w:val="24"/>
          <w:szCs w:val="24"/>
        </w:rPr>
        <w:t xml:space="preserve">hen </w:t>
      </w:r>
      <w:r w:rsidR="00494638" w:rsidRPr="00E02874">
        <w:rPr>
          <w:rFonts w:ascii="Times New Roman" w:hAnsi="Times New Roman" w:cs="Times New Roman"/>
          <w:sz w:val="24"/>
          <w:szCs w:val="24"/>
        </w:rPr>
        <w:t xml:space="preserve">the book of </w:t>
      </w:r>
      <w:r w:rsidRPr="00E02874">
        <w:rPr>
          <w:rFonts w:ascii="Times New Roman" w:hAnsi="Times New Roman" w:cs="Times New Roman"/>
          <w:sz w:val="24"/>
          <w:szCs w:val="24"/>
        </w:rPr>
        <w:t>Daniel</w:t>
      </w:r>
      <w:r w:rsidR="00495E5D" w:rsidRPr="00E02874">
        <w:rPr>
          <w:rFonts w:ascii="Times New Roman" w:hAnsi="Times New Roman" w:cs="Times New Roman"/>
          <w:sz w:val="24"/>
          <w:szCs w:val="24"/>
        </w:rPr>
        <w:t xml:space="preserve"> refers to “a holy one” </w:t>
      </w:r>
      <w:r w:rsidR="00312D53" w:rsidRPr="00E02874">
        <w:rPr>
          <w:rFonts w:ascii="Times New Roman" w:hAnsi="Times New Roman" w:cs="Times New Roman"/>
          <w:sz w:val="24"/>
          <w:szCs w:val="24"/>
        </w:rPr>
        <w:t>(</w:t>
      </w:r>
      <w:r w:rsidR="009322D7" w:rsidRPr="00E02874">
        <w:rPr>
          <w:rFonts w:ascii="Times New Roman" w:hAnsi="Times New Roman" w:cs="Times New Roman"/>
          <w:sz w:val="24"/>
          <w:szCs w:val="24"/>
        </w:rPr>
        <w:t>4:13</w:t>
      </w:r>
      <w:r w:rsidR="00FE5CA6" w:rsidRPr="00E02874">
        <w:rPr>
          <w:rFonts w:ascii="Times New Roman" w:hAnsi="Times New Roman" w:cs="Times New Roman"/>
          <w:sz w:val="24"/>
          <w:szCs w:val="24"/>
        </w:rPr>
        <w:t>, 17</w:t>
      </w:r>
      <w:r w:rsidR="00E75D78" w:rsidRPr="00E02874">
        <w:rPr>
          <w:rFonts w:ascii="Times New Roman" w:hAnsi="Times New Roman" w:cs="Times New Roman"/>
          <w:sz w:val="24"/>
          <w:szCs w:val="24"/>
        </w:rPr>
        <w:t>, 23</w:t>
      </w:r>
      <w:r w:rsidR="009322D7" w:rsidRPr="00E02874">
        <w:rPr>
          <w:rFonts w:ascii="Times New Roman" w:hAnsi="Times New Roman" w:cs="Times New Roman"/>
          <w:sz w:val="24"/>
          <w:szCs w:val="24"/>
        </w:rPr>
        <w:t xml:space="preserve"> [10</w:t>
      </w:r>
      <w:r w:rsidR="00FE5CA6" w:rsidRPr="00E02874">
        <w:rPr>
          <w:rFonts w:ascii="Times New Roman" w:hAnsi="Times New Roman" w:cs="Times New Roman"/>
          <w:sz w:val="24"/>
          <w:szCs w:val="24"/>
        </w:rPr>
        <w:t>, 14</w:t>
      </w:r>
      <w:r w:rsidR="00E75D78" w:rsidRPr="00E02874">
        <w:rPr>
          <w:rFonts w:ascii="Times New Roman" w:hAnsi="Times New Roman" w:cs="Times New Roman"/>
          <w:sz w:val="24"/>
          <w:szCs w:val="24"/>
        </w:rPr>
        <w:t>, 20</w:t>
      </w:r>
      <w:r w:rsidR="009322D7" w:rsidRPr="00E02874">
        <w:rPr>
          <w:rFonts w:ascii="Times New Roman" w:hAnsi="Times New Roman" w:cs="Times New Roman"/>
          <w:sz w:val="24"/>
          <w:szCs w:val="24"/>
        </w:rPr>
        <w:t xml:space="preserve">]; </w:t>
      </w:r>
      <w:r w:rsidR="00312D53" w:rsidRPr="00E02874">
        <w:rPr>
          <w:rFonts w:ascii="Times New Roman" w:hAnsi="Times New Roman" w:cs="Times New Roman"/>
          <w:sz w:val="24"/>
          <w:szCs w:val="24"/>
        </w:rPr>
        <w:t>8:13)</w:t>
      </w:r>
      <w:r w:rsidR="00494638" w:rsidRPr="00E02874">
        <w:rPr>
          <w:rFonts w:ascii="Times New Roman" w:hAnsi="Times New Roman" w:cs="Times New Roman"/>
          <w:sz w:val="24"/>
          <w:szCs w:val="24"/>
        </w:rPr>
        <w:t>, it</w:t>
      </w:r>
      <w:r w:rsidR="00495E5D" w:rsidRPr="00E02874">
        <w:rPr>
          <w:rFonts w:ascii="Times New Roman" w:hAnsi="Times New Roman" w:cs="Times New Roman"/>
          <w:sz w:val="24"/>
          <w:szCs w:val="24"/>
        </w:rPr>
        <w:t xml:space="preserve"> </w:t>
      </w:r>
      <w:r w:rsidR="00312D53" w:rsidRPr="00E02874">
        <w:rPr>
          <w:rFonts w:ascii="Times New Roman" w:hAnsi="Times New Roman" w:cs="Times New Roman"/>
          <w:sz w:val="24"/>
          <w:szCs w:val="24"/>
        </w:rPr>
        <w:t xml:space="preserve">is </w:t>
      </w:r>
      <w:r w:rsidR="00313A1D" w:rsidRPr="00E02874">
        <w:rPr>
          <w:rFonts w:ascii="Times New Roman" w:hAnsi="Times New Roman" w:cs="Times New Roman"/>
          <w:sz w:val="24"/>
          <w:szCs w:val="24"/>
        </w:rPr>
        <w:t xml:space="preserve">speaking </w:t>
      </w:r>
      <w:r w:rsidR="00CC5260" w:rsidRPr="00E02874">
        <w:rPr>
          <w:rFonts w:ascii="Times New Roman" w:hAnsi="Times New Roman" w:cs="Times New Roman"/>
          <w:sz w:val="24"/>
          <w:szCs w:val="24"/>
        </w:rPr>
        <w:t xml:space="preserve">not of the one God but </w:t>
      </w:r>
      <w:r w:rsidR="00313A1D" w:rsidRPr="00E02874">
        <w:rPr>
          <w:rFonts w:ascii="Times New Roman" w:hAnsi="Times New Roman" w:cs="Times New Roman"/>
          <w:sz w:val="24"/>
          <w:szCs w:val="24"/>
        </w:rPr>
        <w:t>of</w:t>
      </w:r>
      <w:r w:rsidR="00312D53" w:rsidRPr="00E02874">
        <w:rPr>
          <w:rFonts w:ascii="Times New Roman" w:hAnsi="Times New Roman" w:cs="Times New Roman"/>
          <w:sz w:val="24"/>
          <w:szCs w:val="24"/>
        </w:rPr>
        <w:t xml:space="preserve"> a different </w:t>
      </w:r>
      <w:r w:rsidR="007045CE" w:rsidRPr="00E02874">
        <w:rPr>
          <w:rFonts w:ascii="Times New Roman" w:hAnsi="Times New Roman" w:cs="Times New Roman"/>
          <w:sz w:val="24"/>
          <w:szCs w:val="24"/>
        </w:rPr>
        <w:t>kind</w:t>
      </w:r>
      <w:r w:rsidR="00312D53" w:rsidRPr="00E02874">
        <w:rPr>
          <w:rFonts w:ascii="Times New Roman" w:hAnsi="Times New Roman" w:cs="Times New Roman"/>
          <w:sz w:val="24"/>
          <w:szCs w:val="24"/>
        </w:rPr>
        <w:t xml:space="preserve"> of supernatural being</w:t>
      </w:r>
      <w:r w:rsidR="001A03D9" w:rsidRPr="00E02874">
        <w:rPr>
          <w:rFonts w:ascii="Times New Roman" w:hAnsi="Times New Roman" w:cs="Times New Roman"/>
          <w:sz w:val="24"/>
          <w:szCs w:val="24"/>
        </w:rPr>
        <w:t xml:space="preserve">, </w:t>
      </w:r>
      <w:r w:rsidR="00447D22" w:rsidRPr="00E02874">
        <w:rPr>
          <w:rFonts w:ascii="Times New Roman" w:hAnsi="Times New Roman" w:cs="Times New Roman"/>
          <w:sz w:val="24"/>
          <w:szCs w:val="24"/>
        </w:rPr>
        <w:t xml:space="preserve">one of </w:t>
      </w:r>
      <w:r w:rsidR="001A03D9" w:rsidRPr="00E02874">
        <w:rPr>
          <w:rFonts w:ascii="Times New Roman" w:hAnsi="Times New Roman" w:cs="Times New Roman"/>
          <w:sz w:val="24"/>
          <w:szCs w:val="24"/>
        </w:rPr>
        <w:t xml:space="preserve">the </w:t>
      </w:r>
      <w:r w:rsidR="00E823EE" w:rsidRPr="00E02874">
        <w:rPr>
          <w:rFonts w:ascii="Times New Roman" w:hAnsi="Times New Roman" w:cs="Times New Roman"/>
          <w:sz w:val="24"/>
          <w:szCs w:val="24"/>
        </w:rPr>
        <w:t>beings</w:t>
      </w:r>
      <w:r w:rsidR="001A03D9" w:rsidRPr="00E02874">
        <w:rPr>
          <w:rFonts w:ascii="Times New Roman" w:hAnsi="Times New Roman" w:cs="Times New Roman"/>
          <w:sz w:val="24"/>
          <w:szCs w:val="24"/>
        </w:rPr>
        <w:t xml:space="preserve"> that </w:t>
      </w:r>
      <w:r w:rsidR="00DC0416" w:rsidRPr="00E02874">
        <w:rPr>
          <w:rFonts w:ascii="Times New Roman" w:hAnsi="Times New Roman" w:cs="Times New Roman"/>
          <w:sz w:val="24"/>
          <w:szCs w:val="24"/>
        </w:rPr>
        <w:t>the Scriptures elsewhere</w:t>
      </w:r>
      <w:r w:rsidR="001A03D9" w:rsidRPr="00E02874">
        <w:rPr>
          <w:rFonts w:ascii="Times New Roman" w:hAnsi="Times New Roman" w:cs="Times New Roman"/>
          <w:sz w:val="24"/>
          <w:szCs w:val="24"/>
        </w:rPr>
        <w:t xml:space="preserve"> call angel</w:t>
      </w:r>
      <w:r w:rsidR="00D60C3F" w:rsidRPr="00E02874">
        <w:rPr>
          <w:rFonts w:ascii="Times New Roman" w:hAnsi="Times New Roman" w:cs="Times New Roman"/>
          <w:sz w:val="24"/>
          <w:szCs w:val="24"/>
        </w:rPr>
        <w:t>s</w:t>
      </w:r>
      <w:r w:rsidR="001A03D9" w:rsidRPr="00E02874">
        <w:rPr>
          <w:rFonts w:ascii="Times New Roman" w:hAnsi="Times New Roman" w:cs="Times New Roman"/>
          <w:sz w:val="24"/>
          <w:szCs w:val="24"/>
        </w:rPr>
        <w:t xml:space="preserve">. </w:t>
      </w:r>
      <w:r w:rsidR="00F978F1" w:rsidRPr="00E02874">
        <w:rPr>
          <w:rFonts w:ascii="Times New Roman" w:hAnsi="Times New Roman" w:cs="Times New Roman"/>
          <w:sz w:val="24"/>
          <w:szCs w:val="24"/>
        </w:rPr>
        <w:t>People</w:t>
      </w:r>
      <w:r w:rsidR="00D60C3F" w:rsidRPr="00E02874">
        <w:rPr>
          <w:rFonts w:ascii="Times New Roman" w:hAnsi="Times New Roman" w:cs="Times New Roman"/>
          <w:sz w:val="24"/>
          <w:szCs w:val="24"/>
        </w:rPr>
        <w:t>s</w:t>
      </w:r>
      <w:r w:rsidR="00F978F1" w:rsidRPr="00E02874">
        <w:rPr>
          <w:rFonts w:ascii="Times New Roman" w:hAnsi="Times New Roman" w:cs="Times New Roman"/>
          <w:sz w:val="24"/>
          <w:szCs w:val="24"/>
        </w:rPr>
        <w:t xml:space="preserve"> who think there are a number of gods can use t</w:t>
      </w:r>
      <w:r w:rsidR="007045CE" w:rsidRPr="00E02874">
        <w:rPr>
          <w:rFonts w:ascii="Times New Roman" w:hAnsi="Times New Roman" w:cs="Times New Roman"/>
          <w:sz w:val="24"/>
          <w:szCs w:val="24"/>
        </w:rPr>
        <w:t xml:space="preserve">he term </w:t>
      </w:r>
      <w:r w:rsidR="000A4963" w:rsidRPr="00E02874">
        <w:rPr>
          <w:rFonts w:ascii="Times New Roman" w:hAnsi="Times New Roman" w:cs="Times New Roman"/>
          <w:sz w:val="24"/>
          <w:szCs w:val="24"/>
        </w:rPr>
        <w:t>“</w:t>
      </w:r>
      <w:r w:rsidR="007045CE" w:rsidRPr="00E02874">
        <w:rPr>
          <w:rFonts w:ascii="Times New Roman" w:hAnsi="Times New Roman" w:cs="Times New Roman"/>
          <w:sz w:val="24"/>
          <w:szCs w:val="24"/>
        </w:rPr>
        <w:t>h</w:t>
      </w:r>
      <w:r w:rsidR="000A4963" w:rsidRPr="00E02874">
        <w:rPr>
          <w:rFonts w:ascii="Times New Roman" w:hAnsi="Times New Roman" w:cs="Times New Roman"/>
          <w:sz w:val="24"/>
          <w:szCs w:val="24"/>
        </w:rPr>
        <w:t xml:space="preserve">oly ones” </w:t>
      </w:r>
      <w:r w:rsidR="00A23B0B" w:rsidRPr="00E02874">
        <w:rPr>
          <w:rFonts w:ascii="Times New Roman" w:hAnsi="Times New Roman" w:cs="Times New Roman"/>
          <w:sz w:val="24"/>
          <w:szCs w:val="24"/>
        </w:rPr>
        <w:t>to refer to all th</w:t>
      </w:r>
      <w:r w:rsidR="00F978F1" w:rsidRPr="00E02874">
        <w:rPr>
          <w:rFonts w:ascii="Times New Roman" w:hAnsi="Times New Roman" w:cs="Times New Roman"/>
          <w:sz w:val="24"/>
          <w:szCs w:val="24"/>
        </w:rPr>
        <w:t>o</w:t>
      </w:r>
      <w:r w:rsidR="00A23B0B" w:rsidRPr="00E02874">
        <w:rPr>
          <w:rFonts w:ascii="Times New Roman" w:hAnsi="Times New Roman" w:cs="Times New Roman"/>
          <w:sz w:val="24"/>
          <w:szCs w:val="24"/>
        </w:rPr>
        <w:t>se beings,</w:t>
      </w:r>
      <w:r w:rsidR="00DE37AD" w:rsidRPr="00E02874">
        <w:rPr>
          <w:rFonts w:ascii="Times New Roman" w:hAnsi="Times New Roman" w:cs="Times New Roman"/>
          <w:sz w:val="24"/>
          <w:szCs w:val="24"/>
        </w:rPr>
        <w:t xml:space="preserve"> </w:t>
      </w:r>
      <w:r w:rsidR="00E4311A" w:rsidRPr="00E02874">
        <w:rPr>
          <w:rFonts w:ascii="Times New Roman" w:hAnsi="Times New Roman" w:cs="Times New Roman"/>
          <w:sz w:val="24"/>
          <w:szCs w:val="24"/>
        </w:rPr>
        <w:t>but</w:t>
      </w:r>
      <w:r w:rsidR="00D72996" w:rsidRPr="00E02874">
        <w:rPr>
          <w:rFonts w:ascii="Times New Roman" w:hAnsi="Times New Roman" w:cs="Times New Roman"/>
          <w:sz w:val="24"/>
          <w:szCs w:val="24"/>
        </w:rPr>
        <w:t xml:space="preserve"> the </w:t>
      </w:r>
      <w:r w:rsidR="00711EF6" w:rsidRPr="00E02874">
        <w:rPr>
          <w:rFonts w:ascii="Times New Roman" w:hAnsi="Times New Roman" w:cs="Times New Roman"/>
          <w:sz w:val="24"/>
          <w:szCs w:val="24"/>
        </w:rPr>
        <w:t>Old</w:t>
      </w:r>
      <w:r w:rsidR="00D72996" w:rsidRPr="00E02874">
        <w:rPr>
          <w:rFonts w:ascii="Times New Roman" w:hAnsi="Times New Roman" w:cs="Times New Roman"/>
          <w:sz w:val="24"/>
          <w:szCs w:val="24"/>
        </w:rPr>
        <w:t xml:space="preserve"> Testament know</w:t>
      </w:r>
      <w:r w:rsidR="00576423" w:rsidRPr="00E02874">
        <w:rPr>
          <w:rFonts w:ascii="Times New Roman" w:hAnsi="Times New Roman" w:cs="Times New Roman"/>
          <w:sz w:val="24"/>
          <w:szCs w:val="24"/>
        </w:rPr>
        <w:t>s</w:t>
      </w:r>
      <w:r w:rsidR="00D72996" w:rsidRPr="00E02874">
        <w:rPr>
          <w:rFonts w:ascii="Times New Roman" w:hAnsi="Times New Roman" w:cs="Times New Roman"/>
          <w:sz w:val="24"/>
          <w:szCs w:val="24"/>
        </w:rPr>
        <w:t xml:space="preserve"> that there is an absolute difference between Yahweh the one God </w:t>
      </w:r>
      <w:r w:rsidR="004E25E3" w:rsidRPr="00E02874">
        <w:rPr>
          <w:rFonts w:ascii="Times New Roman" w:hAnsi="Times New Roman" w:cs="Times New Roman"/>
          <w:sz w:val="24"/>
          <w:szCs w:val="24"/>
        </w:rPr>
        <w:t xml:space="preserve">and other </w:t>
      </w:r>
      <w:r w:rsidR="00576423" w:rsidRPr="00E02874">
        <w:rPr>
          <w:rFonts w:ascii="Times New Roman" w:hAnsi="Times New Roman" w:cs="Times New Roman"/>
          <w:sz w:val="24"/>
          <w:szCs w:val="24"/>
        </w:rPr>
        <w:t xml:space="preserve">so-called deities, between </w:t>
      </w:r>
      <w:r w:rsidR="00576423" w:rsidRPr="00E02874">
        <w:rPr>
          <w:rFonts w:ascii="Times New Roman" w:hAnsi="Times New Roman" w:cs="Times New Roman"/>
          <w:i/>
          <w:iCs/>
          <w:sz w:val="24"/>
          <w:szCs w:val="24"/>
        </w:rPr>
        <w:t xml:space="preserve">the </w:t>
      </w:r>
      <w:r w:rsidR="00576423" w:rsidRPr="00E02874">
        <w:rPr>
          <w:rFonts w:ascii="Times New Roman" w:hAnsi="Times New Roman" w:cs="Times New Roman"/>
          <w:sz w:val="24"/>
          <w:szCs w:val="24"/>
        </w:rPr>
        <w:t>H</w:t>
      </w:r>
      <w:r w:rsidR="004E25E3" w:rsidRPr="00E02874">
        <w:rPr>
          <w:rFonts w:ascii="Times New Roman" w:hAnsi="Times New Roman" w:cs="Times New Roman"/>
          <w:sz w:val="24"/>
          <w:szCs w:val="24"/>
        </w:rPr>
        <w:t xml:space="preserve">oly </w:t>
      </w:r>
      <w:r w:rsidR="00576423" w:rsidRPr="00E02874">
        <w:rPr>
          <w:rFonts w:ascii="Times New Roman" w:hAnsi="Times New Roman" w:cs="Times New Roman"/>
          <w:sz w:val="24"/>
          <w:szCs w:val="24"/>
        </w:rPr>
        <w:t>O</w:t>
      </w:r>
      <w:r w:rsidR="004E25E3" w:rsidRPr="00E02874">
        <w:rPr>
          <w:rFonts w:ascii="Times New Roman" w:hAnsi="Times New Roman" w:cs="Times New Roman"/>
          <w:sz w:val="24"/>
          <w:szCs w:val="24"/>
        </w:rPr>
        <w:t xml:space="preserve">ne </w:t>
      </w:r>
      <w:r w:rsidR="00576423" w:rsidRPr="00E02874">
        <w:rPr>
          <w:rFonts w:ascii="Times New Roman" w:hAnsi="Times New Roman" w:cs="Times New Roman"/>
          <w:sz w:val="24"/>
          <w:szCs w:val="24"/>
        </w:rPr>
        <w:t xml:space="preserve">and </w:t>
      </w:r>
      <w:r w:rsidR="00576423" w:rsidRPr="00E02874">
        <w:rPr>
          <w:rFonts w:ascii="Times New Roman" w:hAnsi="Times New Roman" w:cs="Times New Roman"/>
          <w:sz w:val="24"/>
          <w:szCs w:val="24"/>
        </w:rPr>
        <w:lastRenderedPageBreak/>
        <w:t>other holy one</w:t>
      </w:r>
      <w:r w:rsidR="004E25E3" w:rsidRPr="00E02874">
        <w:rPr>
          <w:rFonts w:ascii="Times New Roman" w:hAnsi="Times New Roman" w:cs="Times New Roman"/>
          <w:sz w:val="24"/>
          <w:szCs w:val="24"/>
        </w:rPr>
        <w:t>s</w:t>
      </w:r>
      <w:r w:rsidR="006E0E01" w:rsidRPr="00E02874">
        <w:rPr>
          <w:rFonts w:ascii="Times New Roman" w:hAnsi="Times New Roman" w:cs="Times New Roman"/>
          <w:sz w:val="24"/>
          <w:szCs w:val="24"/>
        </w:rPr>
        <w:t xml:space="preserve">. </w:t>
      </w:r>
      <w:r w:rsidR="004E25E3" w:rsidRPr="00E02874">
        <w:rPr>
          <w:rFonts w:ascii="Times New Roman" w:hAnsi="Times New Roman" w:cs="Times New Roman"/>
          <w:sz w:val="24"/>
          <w:szCs w:val="24"/>
        </w:rPr>
        <w:t xml:space="preserve">English can </w:t>
      </w:r>
      <w:r w:rsidR="00765DF2" w:rsidRPr="00E02874">
        <w:rPr>
          <w:rFonts w:ascii="Times New Roman" w:hAnsi="Times New Roman" w:cs="Times New Roman"/>
          <w:sz w:val="24"/>
          <w:szCs w:val="24"/>
        </w:rPr>
        <w:t xml:space="preserve">make this distinction </w:t>
      </w:r>
      <w:r w:rsidR="00B32508" w:rsidRPr="00E02874">
        <w:rPr>
          <w:rFonts w:ascii="Times New Roman" w:hAnsi="Times New Roman" w:cs="Times New Roman"/>
          <w:sz w:val="24"/>
          <w:szCs w:val="24"/>
        </w:rPr>
        <w:t>by</w:t>
      </w:r>
      <w:r w:rsidR="006E0E01" w:rsidRPr="00E02874">
        <w:rPr>
          <w:rFonts w:ascii="Times New Roman" w:hAnsi="Times New Roman" w:cs="Times New Roman"/>
          <w:sz w:val="24"/>
          <w:szCs w:val="24"/>
        </w:rPr>
        <w:t xml:space="preserve"> using an initial capital letter to differentiate </w:t>
      </w:r>
      <w:r w:rsidR="00B32508" w:rsidRPr="00E02874">
        <w:rPr>
          <w:rFonts w:ascii="Times New Roman" w:hAnsi="Times New Roman" w:cs="Times New Roman"/>
          <w:sz w:val="24"/>
          <w:szCs w:val="24"/>
        </w:rPr>
        <w:t xml:space="preserve">between God and </w:t>
      </w:r>
      <w:r w:rsidR="00F6431E" w:rsidRPr="00E02874">
        <w:rPr>
          <w:rFonts w:ascii="Times New Roman" w:hAnsi="Times New Roman" w:cs="Times New Roman"/>
          <w:sz w:val="24"/>
          <w:szCs w:val="24"/>
        </w:rPr>
        <w:t xml:space="preserve">the </w:t>
      </w:r>
      <w:r w:rsidR="00B32508" w:rsidRPr="00E02874">
        <w:rPr>
          <w:rFonts w:ascii="Times New Roman" w:hAnsi="Times New Roman" w:cs="Times New Roman"/>
          <w:sz w:val="24"/>
          <w:szCs w:val="24"/>
        </w:rPr>
        <w:t>god</w:t>
      </w:r>
      <w:r w:rsidR="00F6431E" w:rsidRPr="00E02874">
        <w:rPr>
          <w:rFonts w:ascii="Times New Roman" w:hAnsi="Times New Roman" w:cs="Times New Roman"/>
          <w:sz w:val="24"/>
          <w:szCs w:val="24"/>
        </w:rPr>
        <w:t>s</w:t>
      </w:r>
      <w:r w:rsidR="0010344B" w:rsidRPr="00E02874">
        <w:rPr>
          <w:rFonts w:ascii="Times New Roman" w:hAnsi="Times New Roman" w:cs="Times New Roman"/>
          <w:sz w:val="24"/>
          <w:szCs w:val="24"/>
        </w:rPr>
        <w:t xml:space="preserve">, </w:t>
      </w:r>
      <w:r w:rsidR="003913BB" w:rsidRPr="00E02874">
        <w:rPr>
          <w:rFonts w:ascii="Times New Roman" w:hAnsi="Times New Roman" w:cs="Times New Roman"/>
          <w:sz w:val="24"/>
          <w:szCs w:val="24"/>
        </w:rPr>
        <w:t xml:space="preserve">the Holy One and </w:t>
      </w:r>
      <w:r w:rsidR="00F6431E" w:rsidRPr="00E02874">
        <w:rPr>
          <w:rFonts w:ascii="Times New Roman" w:hAnsi="Times New Roman" w:cs="Times New Roman"/>
          <w:sz w:val="24"/>
          <w:szCs w:val="24"/>
        </w:rPr>
        <w:t>the</w:t>
      </w:r>
      <w:r w:rsidR="0039214C" w:rsidRPr="00E02874">
        <w:rPr>
          <w:rFonts w:ascii="Times New Roman" w:hAnsi="Times New Roman" w:cs="Times New Roman"/>
          <w:sz w:val="24"/>
          <w:szCs w:val="24"/>
        </w:rPr>
        <w:t xml:space="preserve"> </w:t>
      </w:r>
      <w:r w:rsidR="003913BB" w:rsidRPr="00E02874">
        <w:rPr>
          <w:rFonts w:ascii="Times New Roman" w:hAnsi="Times New Roman" w:cs="Times New Roman"/>
          <w:sz w:val="24"/>
          <w:szCs w:val="24"/>
        </w:rPr>
        <w:t>holy</w:t>
      </w:r>
      <w:r w:rsidR="003913BB" w:rsidRPr="00E02874">
        <w:rPr>
          <w:rFonts w:ascii="Times New Roman" w:hAnsi="Times New Roman" w:cs="Times New Roman"/>
          <w:i/>
          <w:iCs/>
          <w:sz w:val="24"/>
          <w:szCs w:val="24"/>
        </w:rPr>
        <w:t xml:space="preserve"> </w:t>
      </w:r>
      <w:r w:rsidR="003913BB" w:rsidRPr="00E02874">
        <w:rPr>
          <w:rFonts w:ascii="Times New Roman" w:hAnsi="Times New Roman" w:cs="Times New Roman"/>
          <w:sz w:val="24"/>
          <w:szCs w:val="24"/>
        </w:rPr>
        <w:t>one</w:t>
      </w:r>
      <w:r w:rsidR="00F6431E" w:rsidRPr="00E02874">
        <w:rPr>
          <w:rFonts w:ascii="Times New Roman" w:hAnsi="Times New Roman" w:cs="Times New Roman"/>
          <w:sz w:val="24"/>
          <w:szCs w:val="24"/>
        </w:rPr>
        <w:t>s</w:t>
      </w:r>
      <w:r w:rsidR="003913BB" w:rsidRPr="00E02874">
        <w:rPr>
          <w:rFonts w:ascii="Times New Roman" w:hAnsi="Times New Roman" w:cs="Times New Roman"/>
          <w:i/>
          <w:iCs/>
          <w:sz w:val="24"/>
          <w:szCs w:val="24"/>
        </w:rPr>
        <w:t xml:space="preserve">, </w:t>
      </w:r>
      <w:r w:rsidR="0010344B" w:rsidRPr="00E02874">
        <w:rPr>
          <w:rFonts w:ascii="Times New Roman" w:hAnsi="Times New Roman" w:cs="Times New Roman"/>
          <w:sz w:val="24"/>
          <w:szCs w:val="24"/>
        </w:rPr>
        <w:t>but in Hebrew</w:t>
      </w:r>
      <w:r w:rsidR="00453DEB" w:rsidRPr="00E02874">
        <w:rPr>
          <w:rFonts w:ascii="Times New Roman" w:hAnsi="Times New Roman" w:cs="Times New Roman"/>
          <w:sz w:val="24"/>
          <w:szCs w:val="24"/>
        </w:rPr>
        <w:t xml:space="preserve"> </w:t>
      </w:r>
      <w:r w:rsidR="00A14148" w:rsidRPr="00E02874">
        <w:rPr>
          <w:rFonts w:ascii="Times New Roman" w:hAnsi="Times New Roman" w:cs="Times New Roman"/>
          <w:i/>
          <w:iCs/>
          <w:sz w:val="24"/>
          <w:szCs w:val="24"/>
        </w:rPr>
        <w:t>’</w:t>
      </w:r>
      <w:proofErr w:type="spellStart"/>
      <w:r w:rsidR="005A2C8D" w:rsidRPr="00E02874">
        <w:rPr>
          <w:rFonts w:ascii="Times New Roman" w:hAnsi="Times New Roman" w:cs="Times New Roman"/>
          <w:i/>
          <w:iCs/>
          <w:sz w:val="24"/>
          <w:szCs w:val="24"/>
        </w:rPr>
        <w:t>ĕ</w:t>
      </w:r>
      <w:r w:rsidR="00A14148" w:rsidRPr="00E02874">
        <w:rPr>
          <w:rFonts w:ascii="Times New Roman" w:hAnsi="Times New Roman" w:cs="Times New Roman"/>
          <w:i/>
          <w:iCs/>
          <w:sz w:val="24"/>
          <w:szCs w:val="24"/>
        </w:rPr>
        <w:t>l</w:t>
      </w:r>
      <w:r w:rsidR="005A2C8D" w:rsidRPr="00E02874">
        <w:rPr>
          <w:rFonts w:ascii="Times New Roman" w:hAnsi="Times New Roman" w:cs="Times New Roman"/>
          <w:i/>
          <w:iCs/>
          <w:sz w:val="24"/>
          <w:szCs w:val="24"/>
        </w:rPr>
        <w:t>ō</w:t>
      </w:r>
      <w:r w:rsidR="00A14148" w:rsidRPr="00E02874">
        <w:rPr>
          <w:rFonts w:ascii="Times New Roman" w:hAnsi="Times New Roman" w:cs="Times New Roman"/>
          <w:i/>
          <w:iCs/>
          <w:sz w:val="24"/>
          <w:szCs w:val="24"/>
        </w:rPr>
        <w:t>h</w:t>
      </w:r>
      <w:r w:rsidR="005A2C8D" w:rsidRPr="00E02874">
        <w:rPr>
          <w:rFonts w:ascii="Times New Roman" w:hAnsi="Times New Roman" w:cs="Times New Roman"/>
          <w:i/>
          <w:iCs/>
          <w:sz w:val="24"/>
          <w:szCs w:val="24"/>
        </w:rPr>
        <w:t>î</w:t>
      </w:r>
      <w:r w:rsidR="00A14148" w:rsidRPr="00E02874">
        <w:rPr>
          <w:rFonts w:ascii="Times New Roman" w:hAnsi="Times New Roman" w:cs="Times New Roman"/>
          <w:i/>
          <w:iCs/>
          <w:sz w:val="24"/>
          <w:szCs w:val="24"/>
        </w:rPr>
        <w:t>m</w:t>
      </w:r>
      <w:proofErr w:type="spellEnd"/>
      <w:r w:rsidR="00A14148" w:rsidRPr="00E02874">
        <w:rPr>
          <w:rFonts w:ascii="Times New Roman" w:hAnsi="Times New Roman" w:cs="Times New Roman"/>
          <w:sz w:val="24"/>
          <w:szCs w:val="24"/>
        </w:rPr>
        <w:t xml:space="preserve"> </w:t>
      </w:r>
      <w:r w:rsidR="00453DEB" w:rsidRPr="00E02874">
        <w:rPr>
          <w:rFonts w:ascii="Times New Roman" w:hAnsi="Times New Roman" w:cs="Times New Roman"/>
          <w:sz w:val="24"/>
          <w:szCs w:val="24"/>
        </w:rPr>
        <w:t xml:space="preserve">can </w:t>
      </w:r>
      <w:r w:rsidR="00A14148" w:rsidRPr="00E02874">
        <w:rPr>
          <w:rFonts w:ascii="Times New Roman" w:hAnsi="Times New Roman" w:cs="Times New Roman"/>
          <w:sz w:val="24"/>
          <w:szCs w:val="24"/>
        </w:rPr>
        <w:t>refer</w:t>
      </w:r>
      <w:r w:rsidR="00453DEB" w:rsidRPr="00E02874">
        <w:rPr>
          <w:rFonts w:ascii="Times New Roman" w:hAnsi="Times New Roman" w:cs="Times New Roman"/>
          <w:sz w:val="24"/>
          <w:szCs w:val="24"/>
        </w:rPr>
        <w:t xml:space="preserve"> both to God and gods</w:t>
      </w:r>
      <w:r w:rsidR="0039214C" w:rsidRPr="00E02874">
        <w:rPr>
          <w:rFonts w:ascii="Times New Roman" w:hAnsi="Times New Roman" w:cs="Times New Roman"/>
          <w:sz w:val="24"/>
          <w:szCs w:val="24"/>
        </w:rPr>
        <w:t>, and so can</w:t>
      </w:r>
      <w:r w:rsidR="00980387" w:rsidRPr="00E02874">
        <w:rPr>
          <w:rFonts w:ascii="Times New Roman" w:hAnsi="Times New Roman" w:cs="Times New Roman"/>
          <w:sz w:val="24"/>
          <w:szCs w:val="24"/>
        </w:rPr>
        <w:t xml:space="preserve"> </w:t>
      </w:r>
      <w:proofErr w:type="spellStart"/>
      <w:r w:rsidR="00980387" w:rsidRPr="00E02874">
        <w:rPr>
          <w:rFonts w:ascii="Times New Roman" w:hAnsi="Times New Roman" w:cs="Times New Roman"/>
          <w:i/>
          <w:iCs/>
          <w:sz w:val="24"/>
          <w:szCs w:val="24"/>
        </w:rPr>
        <w:t>q</w:t>
      </w:r>
      <w:r w:rsidR="005A2C8D" w:rsidRPr="00E02874">
        <w:rPr>
          <w:rFonts w:ascii="Times New Roman" w:hAnsi="Times New Roman" w:cs="Times New Roman"/>
          <w:i/>
          <w:iCs/>
          <w:sz w:val="24"/>
          <w:szCs w:val="24"/>
        </w:rPr>
        <w:t>ā</w:t>
      </w:r>
      <w:r w:rsidR="00980387" w:rsidRPr="00E02874">
        <w:rPr>
          <w:rFonts w:ascii="Times New Roman" w:hAnsi="Times New Roman" w:cs="Times New Roman"/>
          <w:i/>
          <w:iCs/>
          <w:sz w:val="24"/>
          <w:szCs w:val="24"/>
        </w:rPr>
        <w:t>d</w:t>
      </w:r>
      <w:r w:rsidR="005A2C8D" w:rsidRPr="00E02874">
        <w:rPr>
          <w:rFonts w:ascii="Times New Roman" w:hAnsi="Times New Roman" w:cs="Times New Roman"/>
          <w:i/>
          <w:iCs/>
          <w:sz w:val="24"/>
          <w:szCs w:val="24"/>
        </w:rPr>
        <w:t>ôš</w:t>
      </w:r>
      <w:proofErr w:type="spellEnd"/>
      <w:r w:rsidR="00453DEB" w:rsidRPr="00E02874">
        <w:rPr>
          <w:rFonts w:ascii="Times New Roman" w:hAnsi="Times New Roman" w:cs="Times New Roman"/>
          <w:sz w:val="24"/>
          <w:szCs w:val="24"/>
        </w:rPr>
        <w:t xml:space="preserve">. </w:t>
      </w:r>
      <w:r w:rsidR="00813885" w:rsidRPr="00E02874">
        <w:rPr>
          <w:rFonts w:ascii="Times New Roman" w:hAnsi="Times New Roman" w:cs="Times New Roman"/>
          <w:sz w:val="24"/>
          <w:szCs w:val="24"/>
        </w:rPr>
        <w:t xml:space="preserve">In </w:t>
      </w:r>
      <w:r w:rsidR="00C914FB" w:rsidRPr="00E02874">
        <w:rPr>
          <w:rFonts w:ascii="Times New Roman" w:hAnsi="Times New Roman" w:cs="Times New Roman"/>
          <w:sz w:val="24"/>
          <w:szCs w:val="24"/>
        </w:rPr>
        <w:t xml:space="preserve">Daniel, the ambiguity arises </w:t>
      </w:r>
      <w:r w:rsidR="00813885" w:rsidRPr="00E02874">
        <w:rPr>
          <w:rFonts w:ascii="Times New Roman" w:hAnsi="Times New Roman" w:cs="Times New Roman"/>
          <w:sz w:val="24"/>
          <w:szCs w:val="24"/>
        </w:rPr>
        <w:t xml:space="preserve">in the </w:t>
      </w:r>
      <w:r w:rsidR="00467EF9" w:rsidRPr="00E02874">
        <w:rPr>
          <w:rFonts w:ascii="Times New Roman" w:hAnsi="Times New Roman" w:cs="Times New Roman"/>
          <w:sz w:val="24"/>
          <w:szCs w:val="24"/>
        </w:rPr>
        <w:t>words of</w:t>
      </w:r>
      <w:r w:rsidR="00813885" w:rsidRPr="00E02874">
        <w:rPr>
          <w:rFonts w:ascii="Times New Roman" w:hAnsi="Times New Roman" w:cs="Times New Roman"/>
          <w:sz w:val="24"/>
          <w:szCs w:val="24"/>
        </w:rPr>
        <w:t xml:space="preserve"> Nebucha</w:t>
      </w:r>
      <w:r w:rsidR="001D3116" w:rsidRPr="00E02874">
        <w:rPr>
          <w:rFonts w:ascii="Times New Roman" w:hAnsi="Times New Roman" w:cs="Times New Roman"/>
          <w:sz w:val="24"/>
          <w:szCs w:val="24"/>
        </w:rPr>
        <w:t>dnezzar</w:t>
      </w:r>
      <w:r w:rsidR="002B25BE" w:rsidRPr="00E02874">
        <w:rPr>
          <w:rFonts w:ascii="Times New Roman" w:hAnsi="Times New Roman" w:cs="Times New Roman"/>
          <w:sz w:val="24"/>
          <w:szCs w:val="24"/>
        </w:rPr>
        <w:t xml:space="preserve"> and </w:t>
      </w:r>
      <w:r w:rsidR="00FC1677" w:rsidRPr="00E02874">
        <w:rPr>
          <w:rFonts w:ascii="Times New Roman" w:hAnsi="Times New Roman" w:cs="Times New Roman"/>
          <w:sz w:val="24"/>
          <w:szCs w:val="24"/>
        </w:rPr>
        <w:t xml:space="preserve">of </w:t>
      </w:r>
      <w:r w:rsidR="002B25BE" w:rsidRPr="00E02874">
        <w:rPr>
          <w:rFonts w:ascii="Times New Roman" w:hAnsi="Times New Roman" w:cs="Times New Roman"/>
          <w:sz w:val="24"/>
          <w:szCs w:val="24"/>
        </w:rPr>
        <w:t>the queen mother in Belshazzar’s tim</w:t>
      </w:r>
      <w:r w:rsidR="00C13830" w:rsidRPr="00E02874">
        <w:rPr>
          <w:rFonts w:ascii="Times New Roman" w:hAnsi="Times New Roman" w:cs="Times New Roman"/>
          <w:sz w:val="24"/>
          <w:szCs w:val="24"/>
        </w:rPr>
        <w:t>e</w:t>
      </w:r>
      <w:r w:rsidR="001D3116" w:rsidRPr="00E02874">
        <w:rPr>
          <w:rFonts w:ascii="Times New Roman" w:hAnsi="Times New Roman" w:cs="Times New Roman"/>
          <w:sz w:val="24"/>
          <w:szCs w:val="24"/>
        </w:rPr>
        <w:t xml:space="preserve"> </w:t>
      </w:r>
      <w:r w:rsidR="00467EF9" w:rsidRPr="00E02874">
        <w:rPr>
          <w:rFonts w:ascii="Times New Roman" w:hAnsi="Times New Roman" w:cs="Times New Roman"/>
          <w:sz w:val="24"/>
          <w:szCs w:val="24"/>
        </w:rPr>
        <w:t>(4:</w:t>
      </w:r>
      <w:r w:rsidR="00E652FF" w:rsidRPr="00E02874">
        <w:rPr>
          <w:rFonts w:ascii="Times New Roman" w:hAnsi="Times New Roman" w:cs="Times New Roman"/>
          <w:sz w:val="24"/>
          <w:szCs w:val="24"/>
        </w:rPr>
        <w:t xml:space="preserve">8, 9, </w:t>
      </w:r>
      <w:r w:rsidR="006B3A98" w:rsidRPr="00E02874">
        <w:rPr>
          <w:rFonts w:ascii="Times New Roman" w:hAnsi="Times New Roman" w:cs="Times New Roman"/>
          <w:sz w:val="24"/>
          <w:szCs w:val="24"/>
        </w:rPr>
        <w:t xml:space="preserve">18 </w:t>
      </w:r>
      <w:r w:rsidR="00E652FF" w:rsidRPr="00E02874">
        <w:rPr>
          <w:rFonts w:ascii="Times New Roman" w:hAnsi="Times New Roman" w:cs="Times New Roman"/>
          <w:sz w:val="24"/>
          <w:szCs w:val="24"/>
        </w:rPr>
        <w:t>[11, 12</w:t>
      </w:r>
      <w:r w:rsidR="006B3A98" w:rsidRPr="00E02874">
        <w:rPr>
          <w:rFonts w:ascii="Times New Roman" w:hAnsi="Times New Roman" w:cs="Times New Roman"/>
          <w:sz w:val="24"/>
          <w:szCs w:val="24"/>
        </w:rPr>
        <w:t>, 15</w:t>
      </w:r>
      <w:r w:rsidR="00E652FF" w:rsidRPr="00E02874">
        <w:rPr>
          <w:rFonts w:ascii="Times New Roman" w:hAnsi="Times New Roman" w:cs="Times New Roman"/>
          <w:sz w:val="24"/>
          <w:szCs w:val="24"/>
        </w:rPr>
        <w:t>]</w:t>
      </w:r>
      <w:r w:rsidR="00E4313B" w:rsidRPr="00E02874">
        <w:rPr>
          <w:rFonts w:ascii="Times New Roman" w:hAnsi="Times New Roman" w:cs="Times New Roman"/>
          <w:sz w:val="24"/>
          <w:szCs w:val="24"/>
        </w:rPr>
        <w:t>; 5:11)</w:t>
      </w:r>
      <w:r w:rsidR="00C13830" w:rsidRPr="00E02874">
        <w:rPr>
          <w:rFonts w:ascii="Times New Roman" w:hAnsi="Times New Roman" w:cs="Times New Roman"/>
          <w:sz w:val="24"/>
          <w:szCs w:val="24"/>
        </w:rPr>
        <w:t xml:space="preserve">. </w:t>
      </w:r>
      <w:r w:rsidR="00C00F1D" w:rsidRPr="00E02874">
        <w:rPr>
          <w:rFonts w:ascii="Times New Roman" w:hAnsi="Times New Roman" w:cs="Times New Roman"/>
          <w:sz w:val="24"/>
          <w:szCs w:val="24"/>
        </w:rPr>
        <w:t>T</w:t>
      </w:r>
      <w:r w:rsidR="00FC1677" w:rsidRPr="00E02874">
        <w:rPr>
          <w:rFonts w:ascii="Times New Roman" w:hAnsi="Times New Roman" w:cs="Times New Roman"/>
          <w:sz w:val="24"/>
          <w:szCs w:val="24"/>
        </w:rPr>
        <w:t xml:space="preserve">hey speak </w:t>
      </w:r>
      <w:r w:rsidR="006A6B96" w:rsidRPr="00E02874">
        <w:rPr>
          <w:rFonts w:ascii="Times New Roman" w:hAnsi="Times New Roman" w:cs="Times New Roman"/>
          <w:sz w:val="24"/>
          <w:szCs w:val="24"/>
        </w:rPr>
        <w:t xml:space="preserve">in a way that </w:t>
      </w:r>
      <w:r w:rsidR="00EF0271" w:rsidRPr="00E02874">
        <w:rPr>
          <w:rFonts w:ascii="Times New Roman" w:hAnsi="Times New Roman" w:cs="Times New Roman"/>
          <w:sz w:val="24"/>
          <w:szCs w:val="24"/>
        </w:rPr>
        <w:t>ma</w:t>
      </w:r>
      <w:r w:rsidR="00C00F1D" w:rsidRPr="00E02874">
        <w:rPr>
          <w:rFonts w:ascii="Times New Roman" w:hAnsi="Times New Roman" w:cs="Times New Roman"/>
          <w:sz w:val="24"/>
          <w:szCs w:val="24"/>
        </w:rPr>
        <w:t xml:space="preserve">y </w:t>
      </w:r>
      <w:r w:rsidR="00FE5741" w:rsidRPr="00E02874">
        <w:rPr>
          <w:rFonts w:ascii="Times New Roman" w:hAnsi="Times New Roman" w:cs="Times New Roman"/>
          <w:sz w:val="24"/>
          <w:szCs w:val="24"/>
        </w:rPr>
        <w:t>imply</w:t>
      </w:r>
      <w:r w:rsidR="00EF0271" w:rsidRPr="00E02874">
        <w:rPr>
          <w:rFonts w:ascii="Times New Roman" w:hAnsi="Times New Roman" w:cs="Times New Roman"/>
          <w:sz w:val="24"/>
          <w:szCs w:val="24"/>
        </w:rPr>
        <w:t xml:space="preserve"> </w:t>
      </w:r>
      <w:r w:rsidR="00C00F1D" w:rsidRPr="00E02874">
        <w:rPr>
          <w:rFonts w:ascii="Times New Roman" w:hAnsi="Times New Roman" w:cs="Times New Roman"/>
          <w:sz w:val="24"/>
          <w:szCs w:val="24"/>
        </w:rPr>
        <w:t>think</w:t>
      </w:r>
      <w:r w:rsidR="006A6B96" w:rsidRPr="00E02874">
        <w:rPr>
          <w:rFonts w:ascii="Times New Roman" w:hAnsi="Times New Roman" w:cs="Times New Roman"/>
          <w:sz w:val="24"/>
          <w:szCs w:val="24"/>
        </w:rPr>
        <w:t>ing</w:t>
      </w:r>
      <w:r w:rsidR="00C00F1D" w:rsidRPr="00E02874">
        <w:rPr>
          <w:rFonts w:ascii="Times New Roman" w:hAnsi="Times New Roman" w:cs="Times New Roman"/>
          <w:sz w:val="24"/>
          <w:szCs w:val="24"/>
        </w:rPr>
        <w:t xml:space="preserve"> </w:t>
      </w:r>
      <w:r w:rsidR="006A6B96" w:rsidRPr="00E02874">
        <w:rPr>
          <w:rFonts w:ascii="Times New Roman" w:hAnsi="Times New Roman" w:cs="Times New Roman"/>
          <w:sz w:val="24"/>
          <w:szCs w:val="24"/>
        </w:rPr>
        <w:t xml:space="preserve">that </w:t>
      </w:r>
      <w:r w:rsidR="00FC4383" w:rsidRPr="00E02874">
        <w:rPr>
          <w:rFonts w:ascii="Times New Roman" w:hAnsi="Times New Roman" w:cs="Times New Roman"/>
          <w:sz w:val="24"/>
          <w:szCs w:val="24"/>
        </w:rPr>
        <w:t xml:space="preserve">Daniel </w:t>
      </w:r>
      <w:r w:rsidR="00FE5741" w:rsidRPr="00E02874">
        <w:rPr>
          <w:rFonts w:ascii="Times New Roman" w:hAnsi="Times New Roman" w:cs="Times New Roman"/>
          <w:sz w:val="24"/>
          <w:szCs w:val="24"/>
        </w:rPr>
        <w:t xml:space="preserve">is </w:t>
      </w:r>
      <w:r w:rsidR="00FC4383" w:rsidRPr="00E02874">
        <w:rPr>
          <w:rFonts w:ascii="Times New Roman" w:hAnsi="Times New Roman" w:cs="Times New Roman"/>
          <w:sz w:val="24"/>
          <w:szCs w:val="24"/>
        </w:rPr>
        <w:t xml:space="preserve">indwelt by </w:t>
      </w:r>
      <w:r w:rsidR="00C00F1D" w:rsidRPr="00E02874">
        <w:rPr>
          <w:rFonts w:ascii="Times New Roman" w:hAnsi="Times New Roman" w:cs="Times New Roman"/>
          <w:sz w:val="24"/>
          <w:szCs w:val="24"/>
        </w:rPr>
        <w:t>“the spirit of the holy ones,”</w:t>
      </w:r>
      <w:r w:rsidR="00C13830" w:rsidRPr="00E02874">
        <w:rPr>
          <w:rFonts w:ascii="Times New Roman" w:hAnsi="Times New Roman" w:cs="Times New Roman"/>
          <w:sz w:val="24"/>
          <w:szCs w:val="24"/>
        </w:rPr>
        <w:t xml:space="preserve"> </w:t>
      </w:r>
      <w:r w:rsidR="00C00F1D" w:rsidRPr="00E02874">
        <w:rPr>
          <w:rFonts w:ascii="Times New Roman" w:hAnsi="Times New Roman" w:cs="Times New Roman"/>
          <w:sz w:val="24"/>
          <w:szCs w:val="24"/>
        </w:rPr>
        <w:t xml:space="preserve">but </w:t>
      </w:r>
      <w:r w:rsidR="00AD0C35" w:rsidRPr="00E02874">
        <w:rPr>
          <w:rFonts w:ascii="Times New Roman" w:hAnsi="Times New Roman" w:cs="Times New Roman"/>
          <w:sz w:val="24"/>
          <w:szCs w:val="24"/>
        </w:rPr>
        <w:t>Israelites</w:t>
      </w:r>
      <w:r w:rsidR="00C13830" w:rsidRPr="00E02874">
        <w:rPr>
          <w:rFonts w:ascii="Times New Roman" w:hAnsi="Times New Roman" w:cs="Times New Roman"/>
          <w:sz w:val="24"/>
          <w:szCs w:val="24"/>
        </w:rPr>
        <w:t xml:space="preserve"> listening to these stories </w:t>
      </w:r>
      <w:r w:rsidR="006A6B96" w:rsidRPr="00E02874">
        <w:rPr>
          <w:rFonts w:ascii="Times New Roman" w:hAnsi="Times New Roman" w:cs="Times New Roman"/>
          <w:sz w:val="24"/>
          <w:szCs w:val="24"/>
        </w:rPr>
        <w:t>would know</w:t>
      </w:r>
      <w:r w:rsidR="003303B6" w:rsidRPr="00E02874">
        <w:rPr>
          <w:rFonts w:ascii="Times New Roman" w:hAnsi="Times New Roman" w:cs="Times New Roman"/>
          <w:sz w:val="24"/>
          <w:szCs w:val="24"/>
        </w:rPr>
        <w:t xml:space="preserve"> that really Daniel was </w:t>
      </w:r>
      <w:r w:rsidR="00686C18" w:rsidRPr="00E02874">
        <w:rPr>
          <w:rFonts w:ascii="Times New Roman" w:hAnsi="Times New Roman" w:cs="Times New Roman"/>
          <w:sz w:val="24"/>
          <w:szCs w:val="24"/>
        </w:rPr>
        <w:t>endowed with “the spirit of the Holy One</w:t>
      </w:r>
      <w:r w:rsidR="001060E7" w:rsidRPr="00E02874">
        <w:rPr>
          <w:rFonts w:ascii="Times New Roman" w:hAnsi="Times New Roman" w:cs="Times New Roman"/>
          <w:sz w:val="24"/>
          <w:szCs w:val="24"/>
        </w:rPr>
        <w:t>.</w:t>
      </w:r>
      <w:r w:rsidR="00686C18" w:rsidRPr="00E02874">
        <w:rPr>
          <w:rFonts w:ascii="Times New Roman" w:hAnsi="Times New Roman" w:cs="Times New Roman"/>
          <w:sz w:val="24"/>
          <w:szCs w:val="24"/>
        </w:rPr>
        <w:t xml:space="preserve">” </w:t>
      </w:r>
      <w:r w:rsidR="001060E7" w:rsidRPr="00E02874">
        <w:rPr>
          <w:rFonts w:ascii="Times New Roman" w:hAnsi="Times New Roman" w:cs="Times New Roman"/>
          <w:sz w:val="24"/>
          <w:szCs w:val="24"/>
        </w:rPr>
        <w:t>One effect of Daniel</w:t>
      </w:r>
      <w:r w:rsidR="00321E61" w:rsidRPr="00E02874">
        <w:rPr>
          <w:rFonts w:ascii="Times New Roman" w:hAnsi="Times New Roman" w:cs="Times New Roman"/>
          <w:sz w:val="24"/>
          <w:szCs w:val="24"/>
        </w:rPr>
        <w:t xml:space="preserve">’s </w:t>
      </w:r>
      <w:r w:rsidR="0054341E" w:rsidRPr="00E02874">
        <w:rPr>
          <w:rFonts w:ascii="Times New Roman" w:hAnsi="Times New Roman" w:cs="Times New Roman"/>
          <w:sz w:val="24"/>
          <w:szCs w:val="24"/>
        </w:rPr>
        <w:t xml:space="preserve">own </w:t>
      </w:r>
      <w:r w:rsidR="00321E61" w:rsidRPr="00E02874">
        <w:rPr>
          <w:rFonts w:ascii="Times New Roman" w:hAnsi="Times New Roman" w:cs="Times New Roman"/>
          <w:sz w:val="24"/>
          <w:szCs w:val="24"/>
        </w:rPr>
        <w:t>reference</w:t>
      </w:r>
      <w:r w:rsidR="007F057D" w:rsidRPr="00E02874">
        <w:rPr>
          <w:rFonts w:ascii="Times New Roman" w:hAnsi="Times New Roman" w:cs="Times New Roman"/>
          <w:sz w:val="24"/>
          <w:szCs w:val="24"/>
        </w:rPr>
        <w:t>s</w:t>
      </w:r>
      <w:r w:rsidR="00321E61" w:rsidRPr="00E02874">
        <w:rPr>
          <w:rFonts w:ascii="Times New Roman" w:hAnsi="Times New Roman" w:cs="Times New Roman"/>
          <w:sz w:val="24"/>
          <w:szCs w:val="24"/>
        </w:rPr>
        <w:t xml:space="preserve"> to </w:t>
      </w:r>
      <w:r w:rsidR="007F057D" w:rsidRPr="00E02874">
        <w:rPr>
          <w:rFonts w:ascii="Times New Roman" w:hAnsi="Times New Roman" w:cs="Times New Roman"/>
          <w:sz w:val="24"/>
          <w:szCs w:val="24"/>
        </w:rPr>
        <w:t xml:space="preserve">holy ones </w:t>
      </w:r>
      <w:r w:rsidR="004A32FF" w:rsidRPr="00E02874">
        <w:rPr>
          <w:rFonts w:ascii="Times New Roman" w:hAnsi="Times New Roman" w:cs="Times New Roman"/>
          <w:sz w:val="24"/>
          <w:szCs w:val="24"/>
        </w:rPr>
        <w:t>(</w:t>
      </w:r>
      <w:r w:rsidR="005150AB" w:rsidRPr="00E02874">
        <w:rPr>
          <w:rFonts w:ascii="Times New Roman" w:hAnsi="Times New Roman" w:cs="Times New Roman"/>
          <w:sz w:val="24"/>
          <w:szCs w:val="24"/>
        </w:rPr>
        <w:t>who are servant</w:t>
      </w:r>
      <w:r w:rsidR="00631625" w:rsidRPr="00E02874">
        <w:rPr>
          <w:rFonts w:ascii="Times New Roman" w:hAnsi="Times New Roman" w:cs="Times New Roman"/>
          <w:sz w:val="24"/>
          <w:szCs w:val="24"/>
        </w:rPr>
        <w:t>s</w:t>
      </w:r>
      <w:r w:rsidR="005150AB" w:rsidRPr="00E02874">
        <w:rPr>
          <w:rFonts w:ascii="Times New Roman" w:hAnsi="Times New Roman" w:cs="Times New Roman"/>
          <w:sz w:val="24"/>
          <w:szCs w:val="24"/>
        </w:rPr>
        <w:t xml:space="preserve"> of the one Holy One</w:t>
      </w:r>
      <w:r w:rsidR="00631625" w:rsidRPr="00E02874">
        <w:rPr>
          <w:rFonts w:ascii="Times New Roman" w:hAnsi="Times New Roman" w:cs="Times New Roman"/>
          <w:sz w:val="24"/>
          <w:szCs w:val="24"/>
        </w:rPr>
        <w:t>)</w:t>
      </w:r>
      <w:r w:rsidR="005150AB" w:rsidRPr="00E02874">
        <w:rPr>
          <w:rFonts w:ascii="Times New Roman" w:hAnsi="Times New Roman" w:cs="Times New Roman"/>
          <w:sz w:val="24"/>
          <w:szCs w:val="24"/>
        </w:rPr>
        <w:t xml:space="preserve"> </w:t>
      </w:r>
      <w:r w:rsidR="007F057D" w:rsidRPr="00E02874">
        <w:rPr>
          <w:rFonts w:ascii="Times New Roman" w:hAnsi="Times New Roman" w:cs="Times New Roman"/>
          <w:sz w:val="24"/>
          <w:szCs w:val="24"/>
        </w:rPr>
        <w:t>is to</w:t>
      </w:r>
      <w:r w:rsidR="00C429EE" w:rsidRPr="00E02874">
        <w:rPr>
          <w:rFonts w:ascii="Times New Roman" w:hAnsi="Times New Roman" w:cs="Times New Roman"/>
          <w:sz w:val="24"/>
          <w:szCs w:val="24"/>
        </w:rPr>
        <w:t xml:space="preserve"> rem</w:t>
      </w:r>
      <w:r w:rsidR="007B043D" w:rsidRPr="00E02874">
        <w:rPr>
          <w:rFonts w:ascii="Times New Roman" w:hAnsi="Times New Roman" w:cs="Times New Roman"/>
          <w:sz w:val="24"/>
          <w:szCs w:val="24"/>
        </w:rPr>
        <w:t xml:space="preserve">ind Christians that the heavens are a more densely populated place than we </w:t>
      </w:r>
      <w:r w:rsidR="005150AB" w:rsidRPr="00E02874">
        <w:rPr>
          <w:rFonts w:ascii="Times New Roman" w:hAnsi="Times New Roman" w:cs="Times New Roman"/>
          <w:sz w:val="24"/>
          <w:szCs w:val="24"/>
        </w:rPr>
        <w:t xml:space="preserve">may </w:t>
      </w:r>
      <w:r w:rsidR="00001E84" w:rsidRPr="00E02874">
        <w:rPr>
          <w:rFonts w:ascii="Times New Roman" w:hAnsi="Times New Roman" w:cs="Times New Roman"/>
          <w:sz w:val="24"/>
          <w:szCs w:val="24"/>
        </w:rPr>
        <w:t>remember, as</w:t>
      </w:r>
      <w:r w:rsidR="006A7CD3" w:rsidRPr="00E02874">
        <w:rPr>
          <w:rFonts w:ascii="Times New Roman" w:hAnsi="Times New Roman" w:cs="Times New Roman"/>
          <w:sz w:val="24"/>
          <w:szCs w:val="24"/>
        </w:rPr>
        <w:t xml:space="preserve"> </w:t>
      </w:r>
      <w:r w:rsidR="007B043D" w:rsidRPr="00E02874">
        <w:rPr>
          <w:rFonts w:ascii="Times New Roman" w:hAnsi="Times New Roman" w:cs="Times New Roman"/>
          <w:sz w:val="24"/>
          <w:szCs w:val="24"/>
        </w:rPr>
        <w:t xml:space="preserve">Revelation </w:t>
      </w:r>
      <w:r w:rsidR="00001E84" w:rsidRPr="00E02874">
        <w:rPr>
          <w:rFonts w:ascii="Times New Roman" w:hAnsi="Times New Roman" w:cs="Times New Roman"/>
          <w:sz w:val="24"/>
          <w:szCs w:val="24"/>
        </w:rPr>
        <w:t>assumes. T</w:t>
      </w:r>
      <w:r w:rsidR="005F082B" w:rsidRPr="00E02874">
        <w:rPr>
          <w:rFonts w:ascii="Times New Roman" w:hAnsi="Times New Roman" w:cs="Times New Roman"/>
          <w:sz w:val="24"/>
          <w:szCs w:val="24"/>
        </w:rPr>
        <w:t xml:space="preserve">here </w:t>
      </w:r>
      <w:r w:rsidR="008A2DAA" w:rsidRPr="00E02874">
        <w:rPr>
          <w:rFonts w:ascii="Times New Roman" w:hAnsi="Times New Roman" w:cs="Times New Roman"/>
          <w:sz w:val="24"/>
          <w:szCs w:val="24"/>
        </w:rPr>
        <w:t>may be</w:t>
      </w:r>
      <w:r w:rsidR="005F082B" w:rsidRPr="00E02874">
        <w:rPr>
          <w:rFonts w:ascii="Times New Roman" w:hAnsi="Times New Roman" w:cs="Times New Roman"/>
          <w:sz w:val="24"/>
          <w:szCs w:val="24"/>
        </w:rPr>
        <w:t xml:space="preserve"> more interplay between the heavens and the earth than </w:t>
      </w:r>
      <w:r w:rsidR="001C7477" w:rsidRPr="00E02874">
        <w:rPr>
          <w:rFonts w:ascii="Times New Roman" w:hAnsi="Times New Roman" w:cs="Times New Roman"/>
          <w:sz w:val="24"/>
          <w:szCs w:val="24"/>
        </w:rPr>
        <w:t xml:space="preserve">Christians </w:t>
      </w:r>
      <w:r w:rsidR="00C30A16" w:rsidRPr="00E02874">
        <w:rPr>
          <w:rFonts w:ascii="Times New Roman" w:hAnsi="Times New Roman" w:cs="Times New Roman"/>
          <w:sz w:val="24"/>
          <w:szCs w:val="24"/>
        </w:rPr>
        <w:t>allow for</w:t>
      </w:r>
      <w:r w:rsidR="000E6F4E" w:rsidRPr="00E02874">
        <w:rPr>
          <w:rFonts w:ascii="Times New Roman" w:hAnsi="Times New Roman" w:cs="Times New Roman"/>
          <w:sz w:val="24"/>
          <w:szCs w:val="24"/>
        </w:rPr>
        <w:t xml:space="preserve">. </w:t>
      </w:r>
      <w:r w:rsidR="00511018" w:rsidRPr="00E02874">
        <w:rPr>
          <w:rFonts w:ascii="Times New Roman" w:hAnsi="Times New Roman" w:cs="Times New Roman"/>
          <w:sz w:val="24"/>
          <w:szCs w:val="24"/>
        </w:rPr>
        <w:t>In the New Testament, angels appear frequently</w:t>
      </w:r>
      <w:r w:rsidR="001C7477" w:rsidRPr="00E02874">
        <w:rPr>
          <w:rFonts w:ascii="Times New Roman" w:hAnsi="Times New Roman" w:cs="Times New Roman"/>
          <w:sz w:val="24"/>
          <w:szCs w:val="24"/>
        </w:rPr>
        <w:t>,</w:t>
      </w:r>
      <w:r w:rsidR="00511018" w:rsidRPr="00E02874">
        <w:rPr>
          <w:rFonts w:ascii="Times New Roman" w:hAnsi="Times New Roman" w:cs="Times New Roman"/>
          <w:sz w:val="24"/>
          <w:szCs w:val="24"/>
        </w:rPr>
        <w:t xml:space="preserve"> as they do in Daniel</w:t>
      </w:r>
      <w:r w:rsidR="00F2523F" w:rsidRPr="00E02874">
        <w:rPr>
          <w:rFonts w:ascii="Times New Roman" w:hAnsi="Times New Roman" w:cs="Times New Roman"/>
          <w:sz w:val="24"/>
          <w:szCs w:val="24"/>
        </w:rPr>
        <w:t>. W</w:t>
      </w:r>
      <w:r w:rsidR="00AC2465" w:rsidRPr="00E02874">
        <w:rPr>
          <w:rFonts w:ascii="Times New Roman" w:hAnsi="Times New Roman" w:cs="Times New Roman"/>
          <w:sz w:val="24"/>
          <w:szCs w:val="24"/>
        </w:rPr>
        <w:t xml:space="preserve">hile such appearing might be confined to scriptural times and </w:t>
      </w:r>
      <w:r w:rsidR="00F2523F" w:rsidRPr="00E02874">
        <w:rPr>
          <w:rFonts w:ascii="Times New Roman" w:hAnsi="Times New Roman" w:cs="Times New Roman"/>
          <w:sz w:val="24"/>
          <w:szCs w:val="24"/>
        </w:rPr>
        <w:t xml:space="preserve">to </w:t>
      </w:r>
      <w:r w:rsidR="00AC2465" w:rsidRPr="00E02874">
        <w:rPr>
          <w:rFonts w:ascii="Times New Roman" w:hAnsi="Times New Roman" w:cs="Times New Roman"/>
          <w:sz w:val="24"/>
          <w:szCs w:val="24"/>
        </w:rPr>
        <w:t xml:space="preserve">the special events </w:t>
      </w:r>
      <w:r w:rsidR="00DE0FFD" w:rsidRPr="00E02874">
        <w:rPr>
          <w:rFonts w:ascii="Times New Roman" w:hAnsi="Times New Roman" w:cs="Times New Roman"/>
          <w:sz w:val="24"/>
          <w:szCs w:val="24"/>
        </w:rPr>
        <w:t>of those times</w:t>
      </w:r>
      <w:r w:rsidR="007C0E68" w:rsidRPr="00E02874">
        <w:rPr>
          <w:rFonts w:ascii="Times New Roman" w:hAnsi="Times New Roman" w:cs="Times New Roman"/>
          <w:sz w:val="24"/>
          <w:szCs w:val="24"/>
        </w:rPr>
        <w:t xml:space="preserve"> (and the New Testament also warns about paying </w:t>
      </w:r>
      <w:r w:rsidR="005A29D4" w:rsidRPr="00E02874">
        <w:rPr>
          <w:rFonts w:ascii="Times New Roman" w:hAnsi="Times New Roman" w:cs="Times New Roman"/>
          <w:sz w:val="24"/>
          <w:szCs w:val="24"/>
        </w:rPr>
        <w:t>angels</w:t>
      </w:r>
      <w:r w:rsidR="007C0E68" w:rsidRPr="00E02874">
        <w:rPr>
          <w:rFonts w:ascii="Times New Roman" w:hAnsi="Times New Roman" w:cs="Times New Roman"/>
          <w:sz w:val="24"/>
          <w:szCs w:val="24"/>
        </w:rPr>
        <w:t xml:space="preserve"> too much attention)</w:t>
      </w:r>
      <w:r w:rsidR="00AC2465" w:rsidRPr="00E02874">
        <w:rPr>
          <w:rFonts w:ascii="Times New Roman" w:hAnsi="Times New Roman" w:cs="Times New Roman"/>
          <w:sz w:val="24"/>
          <w:szCs w:val="24"/>
        </w:rPr>
        <w:t xml:space="preserve">, we might be unwise simply to assume </w:t>
      </w:r>
      <w:r w:rsidR="0035184C" w:rsidRPr="00E02874">
        <w:rPr>
          <w:rFonts w:ascii="Times New Roman" w:hAnsi="Times New Roman" w:cs="Times New Roman"/>
          <w:sz w:val="24"/>
          <w:szCs w:val="24"/>
        </w:rPr>
        <w:t>it.</w:t>
      </w:r>
      <w:r w:rsidR="000E6F4E" w:rsidRPr="00E02874">
        <w:rPr>
          <w:rFonts w:ascii="Times New Roman" w:hAnsi="Times New Roman" w:cs="Times New Roman"/>
          <w:sz w:val="24"/>
          <w:szCs w:val="24"/>
        </w:rPr>
        <w:t xml:space="preserve"> It is possible to entertain angels unawares (Heb 13:2).</w:t>
      </w:r>
    </w:p>
    <w:p w14:paraId="175F4751" w14:textId="4F595FF3" w:rsidR="006454DD" w:rsidRPr="00E02874" w:rsidRDefault="007638D9" w:rsidP="005642D5">
      <w:pPr>
        <w:rPr>
          <w:rFonts w:ascii="Times New Roman" w:hAnsi="Times New Roman" w:cs="Times New Roman"/>
          <w:sz w:val="24"/>
          <w:szCs w:val="24"/>
        </w:rPr>
      </w:pPr>
      <w:r w:rsidRPr="00E02874">
        <w:rPr>
          <w:rFonts w:ascii="Times New Roman" w:hAnsi="Times New Roman" w:cs="Times New Roman"/>
          <w:sz w:val="24"/>
          <w:szCs w:val="24"/>
        </w:rPr>
        <w:t xml:space="preserve">Ezekiel </w:t>
      </w:r>
      <w:r w:rsidR="00834989" w:rsidRPr="00E02874">
        <w:rPr>
          <w:rFonts w:ascii="Times New Roman" w:hAnsi="Times New Roman" w:cs="Times New Roman"/>
          <w:sz w:val="24"/>
          <w:szCs w:val="24"/>
        </w:rPr>
        <w:t xml:space="preserve">refers once to Yahweh as the Holy One </w:t>
      </w:r>
      <w:r w:rsidR="00917C58" w:rsidRPr="00E02874">
        <w:rPr>
          <w:rFonts w:ascii="Times New Roman" w:hAnsi="Times New Roman" w:cs="Times New Roman"/>
          <w:i/>
          <w:iCs/>
          <w:sz w:val="24"/>
          <w:szCs w:val="24"/>
        </w:rPr>
        <w:t>in</w:t>
      </w:r>
      <w:r w:rsidR="00917C58" w:rsidRPr="00E02874">
        <w:rPr>
          <w:rFonts w:ascii="Times New Roman" w:hAnsi="Times New Roman" w:cs="Times New Roman"/>
          <w:sz w:val="24"/>
          <w:szCs w:val="24"/>
        </w:rPr>
        <w:t xml:space="preserve"> </w:t>
      </w:r>
      <w:r w:rsidR="00834989" w:rsidRPr="00E02874">
        <w:rPr>
          <w:rFonts w:ascii="Times New Roman" w:hAnsi="Times New Roman" w:cs="Times New Roman"/>
          <w:sz w:val="24"/>
          <w:szCs w:val="24"/>
        </w:rPr>
        <w:t>Israel (</w:t>
      </w:r>
      <w:r w:rsidR="00917C58" w:rsidRPr="00E02874">
        <w:rPr>
          <w:rFonts w:ascii="Times New Roman" w:hAnsi="Times New Roman" w:cs="Times New Roman"/>
          <w:sz w:val="24"/>
          <w:szCs w:val="24"/>
        </w:rPr>
        <w:t>39:7)</w:t>
      </w:r>
      <w:r w:rsidR="009761C4" w:rsidRPr="00E02874">
        <w:rPr>
          <w:rFonts w:ascii="Times New Roman" w:hAnsi="Times New Roman" w:cs="Times New Roman"/>
          <w:sz w:val="24"/>
          <w:szCs w:val="24"/>
        </w:rPr>
        <w:t xml:space="preserve"> </w:t>
      </w:r>
      <w:r w:rsidR="00267EFA" w:rsidRPr="00E02874">
        <w:rPr>
          <w:rFonts w:ascii="Times New Roman" w:hAnsi="Times New Roman" w:cs="Times New Roman"/>
          <w:sz w:val="24"/>
          <w:szCs w:val="24"/>
        </w:rPr>
        <w:t xml:space="preserve">and in that same context </w:t>
      </w:r>
      <w:r w:rsidR="00CD1170" w:rsidRPr="00E02874">
        <w:rPr>
          <w:rFonts w:ascii="Times New Roman" w:hAnsi="Times New Roman" w:cs="Times New Roman"/>
          <w:sz w:val="24"/>
          <w:szCs w:val="24"/>
        </w:rPr>
        <w:t xml:space="preserve">refers </w:t>
      </w:r>
      <w:r w:rsidR="009761C4" w:rsidRPr="00E02874">
        <w:rPr>
          <w:rFonts w:ascii="Times New Roman" w:hAnsi="Times New Roman" w:cs="Times New Roman"/>
          <w:sz w:val="24"/>
          <w:szCs w:val="24"/>
        </w:rPr>
        <w:t xml:space="preserve">to Yahweh’s holy </w:t>
      </w:r>
      <w:r w:rsidR="009761C4" w:rsidRPr="00E02874">
        <w:rPr>
          <w:rFonts w:ascii="Times New Roman" w:hAnsi="Times New Roman" w:cs="Times New Roman"/>
          <w:i/>
          <w:iCs/>
          <w:sz w:val="24"/>
          <w:szCs w:val="24"/>
        </w:rPr>
        <w:t>name</w:t>
      </w:r>
      <w:r w:rsidR="00887D95" w:rsidRPr="00E02874">
        <w:rPr>
          <w:rFonts w:ascii="Times New Roman" w:hAnsi="Times New Roman" w:cs="Times New Roman"/>
          <w:sz w:val="24"/>
          <w:szCs w:val="24"/>
        </w:rPr>
        <w:t xml:space="preserve">. </w:t>
      </w:r>
      <w:r w:rsidR="00644DB3" w:rsidRPr="00E02874">
        <w:rPr>
          <w:rFonts w:ascii="Times New Roman" w:hAnsi="Times New Roman" w:cs="Times New Roman"/>
          <w:sz w:val="24"/>
          <w:szCs w:val="24"/>
        </w:rPr>
        <w:t>A person’s</w:t>
      </w:r>
      <w:r w:rsidR="00BE4929" w:rsidRPr="00E02874">
        <w:rPr>
          <w:rFonts w:ascii="Times New Roman" w:hAnsi="Times New Roman" w:cs="Times New Roman"/>
          <w:sz w:val="24"/>
          <w:szCs w:val="24"/>
        </w:rPr>
        <w:t xml:space="preserve"> name sums up </w:t>
      </w:r>
      <w:r w:rsidR="00644DB3" w:rsidRPr="00E02874">
        <w:rPr>
          <w:rFonts w:ascii="Times New Roman" w:hAnsi="Times New Roman" w:cs="Times New Roman"/>
          <w:sz w:val="24"/>
          <w:szCs w:val="24"/>
        </w:rPr>
        <w:t>who they are</w:t>
      </w:r>
      <w:r w:rsidR="00D4516C" w:rsidRPr="00E02874">
        <w:rPr>
          <w:rFonts w:ascii="Times New Roman" w:hAnsi="Times New Roman" w:cs="Times New Roman"/>
          <w:sz w:val="24"/>
          <w:szCs w:val="24"/>
        </w:rPr>
        <w:t>; i</w:t>
      </w:r>
      <w:r w:rsidR="00BE4929" w:rsidRPr="00E02874">
        <w:rPr>
          <w:rFonts w:ascii="Times New Roman" w:hAnsi="Times New Roman" w:cs="Times New Roman"/>
          <w:sz w:val="24"/>
          <w:szCs w:val="24"/>
        </w:rPr>
        <w:t xml:space="preserve">n principle, </w:t>
      </w:r>
      <w:r w:rsidR="005A29D4" w:rsidRPr="00E02874">
        <w:rPr>
          <w:rFonts w:ascii="Times New Roman" w:hAnsi="Times New Roman" w:cs="Times New Roman"/>
          <w:sz w:val="24"/>
          <w:szCs w:val="24"/>
        </w:rPr>
        <w:t xml:space="preserve">then, </w:t>
      </w:r>
      <w:r w:rsidR="00BE4929" w:rsidRPr="00E02874">
        <w:rPr>
          <w:rFonts w:ascii="Times New Roman" w:hAnsi="Times New Roman" w:cs="Times New Roman"/>
          <w:sz w:val="24"/>
          <w:szCs w:val="24"/>
        </w:rPr>
        <w:t>Yahweh’s holy name impl</w:t>
      </w:r>
      <w:r w:rsidR="005F1044" w:rsidRPr="00E02874">
        <w:rPr>
          <w:rFonts w:ascii="Times New Roman" w:hAnsi="Times New Roman" w:cs="Times New Roman"/>
          <w:sz w:val="24"/>
          <w:szCs w:val="24"/>
        </w:rPr>
        <w:t>ies</w:t>
      </w:r>
      <w:r w:rsidR="00BE4929" w:rsidRPr="00E02874">
        <w:rPr>
          <w:rFonts w:ascii="Times New Roman" w:hAnsi="Times New Roman" w:cs="Times New Roman"/>
          <w:sz w:val="24"/>
          <w:szCs w:val="24"/>
        </w:rPr>
        <w:t xml:space="preserve"> Ya</w:t>
      </w:r>
      <w:r w:rsidR="000B3CE8" w:rsidRPr="00E02874">
        <w:rPr>
          <w:rFonts w:ascii="Times New Roman" w:hAnsi="Times New Roman" w:cs="Times New Roman"/>
          <w:sz w:val="24"/>
          <w:szCs w:val="24"/>
        </w:rPr>
        <w:t>hweh’s nature as the Holy One</w:t>
      </w:r>
      <w:r w:rsidR="00B81D60" w:rsidRPr="00E02874">
        <w:rPr>
          <w:rFonts w:ascii="Times New Roman" w:hAnsi="Times New Roman" w:cs="Times New Roman"/>
          <w:sz w:val="24"/>
          <w:szCs w:val="24"/>
        </w:rPr>
        <w:t xml:space="preserve">. </w:t>
      </w:r>
      <w:r w:rsidR="00D4516C" w:rsidRPr="00E02874">
        <w:rPr>
          <w:rFonts w:ascii="Times New Roman" w:hAnsi="Times New Roman" w:cs="Times New Roman"/>
          <w:sz w:val="24"/>
          <w:szCs w:val="24"/>
        </w:rPr>
        <w:t>In addition, s</w:t>
      </w:r>
      <w:r w:rsidR="00B81D60" w:rsidRPr="00E02874">
        <w:rPr>
          <w:rFonts w:ascii="Times New Roman" w:hAnsi="Times New Roman" w:cs="Times New Roman"/>
          <w:sz w:val="24"/>
          <w:szCs w:val="24"/>
        </w:rPr>
        <w:t>o</w:t>
      </w:r>
      <w:r w:rsidR="000B3CE8" w:rsidRPr="00E02874">
        <w:rPr>
          <w:rFonts w:ascii="Times New Roman" w:hAnsi="Times New Roman" w:cs="Times New Roman"/>
          <w:sz w:val="24"/>
          <w:szCs w:val="24"/>
        </w:rPr>
        <w:t>meone’s name suggests their reputation</w:t>
      </w:r>
      <w:r w:rsidR="007C135F" w:rsidRPr="00E02874">
        <w:rPr>
          <w:rFonts w:ascii="Times New Roman" w:hAnsi="Times New Roman" w:cs="Times New Roman"/>
          <w:sz w:val="24"/>
          <w:szCs w:val="24"/>
        </w:rPr>
        <w:t xml:space="preserve">. Both significances apply </w:t>
      </w:r>
      <w:r w:rsidR="006C4460" w:rsidRPr="00E02874">
        <w:rPr>
          <w:rFonts w:ascii="Times New Roman" w:hAnsi="Times New Roman" w:cs="Times New Roman"/>
          <w:sz w:val="24"/>
          <w:szCs w:val="24"/>
        </w:rPr>
        <w:t xml:space="preserve">when Ezekiel </w:t>
      </w:r>
      <w:r w:rsidR="00B90817" w:rsidRPr="00E02874">
        <w:rPr>
          <w:rFonts w:ascii="Times New Roman" w:hAnsi="Times New Roman" w:cs="Times New Roman"/>
          <w:sz w:val="24"/>
          <w:szCs w:val="24"/>
        </w:rPr>
        <w:t xml:space="preserve">speaks of </w:t>
      </w:r>
      <w:r w:rsidR="00DB1320" w:rsidRPr="00E02874">
        <w:rPr>
          <w:rFonts w:ascii="Times New Roman" w:hAnsi="Times New Roman" w:cs="Times New Roman"/>
          <w:sz w:val="24"/>
          <w:szCs w:val="24"/>
        </w:rPr>
        <w:t>Yahweh’s holy name</w:t>
      </w:r>
      <w:r w:rsidR="00F452C1" w:rsidRPr="00E02874">
        <w:rPr>
          <w:rFonts w:ascii="Times New Roman" w:hAnsi="Times New Roman" w:cs="Times New Roman"/>
          <w:sz w:val="24"/>
          <w:szCs w:val="24"/>
        </w:rPr>
        <w:t>. He laments its</w:t>
      </w:r>
      <w:r w:rsidR="00DB1320" w:rsidRPr="00E02874">
        <w:rPr>
          <w:rFonts w:ascii="Times New Roman" w:hAnsi="Times New Roman" w:cs="Times New Roman"/>
          <w:sz w:val="24"/>
          <w:szCs w:val="24"/>
        </w:rPr>
        <w:t xml:space="preserve"> being pro</w:t>
      </w:r>
      <w:r w:rsidR="00DC4546" w:rsidRPr="00E02874">
        <w:rPr>
          <w:rFonts w:ascii="Times New Roman" w:hAnsi="Times New Roman" w:cs="Times New Roman"/>
          <w:sz w:val="24"/>
          <w:szCs w:val="24"/>
        </w:rPr>
        <w:t>faned (20:39</w:t>
      </w:r>
      <w:r w:rsidR="0028560F" w:rsidRPr="00E02874">
        <w:rPr>
          <w:rFonts w:ascii="Times New Roman" w:hAnsi="Times New Roman" w:cs="Times New Roman"/>
          <w:sz w:val="24"/>
          <w:szCs w:val="24"/>
        </w:rPr>
        <w:t xml:space="preserve">; </w:t>
      </w:r>
      <w:r w:rsidR="00AC74D6" w:rsidRPr="00E02874">
        <w:rPr>
          <w:rFonts w:ascii="Times New Roman" w:hAnsi="Times New Roman" w:cs="Times New Roman"/>
          <w:sz w:val="24"/>
          <w:szCs w:val="24"/>
        </w:rPr>
        <w:t>36:20</w:t>
      </w:r>
      <w:r w:rsidR="00F452C1" w:rsidRPr="00E02874">
        <w:rPr>
          <w:rFonts w:ascii="Times New Roman" w:hAnsi="Times New Roman" w:cs="Times New Roman"/>
          <w:sz w:val="24"/>
          <w:szCs w:val="24"/>
        </w:rPr>
        <w:t>-</w:t>
      </w:r>
      <w:r w:rsidR="00AC74D6" w:rsidRPr="00E02874">
        <w:rPr>
          <w:rFonts w:ascii="Times New Roman" w:hAnsi="Times New Roman" w:cs="Times New Roman"/>
          <w:sz w:val="24"/>
          <w:szCs w:val="24"/>
        </w:rPr>
        <w:t xml:space="preserve">22; </w:t>
      </w:r>
      <w:r w:rsidR="0028560F" w:rsidRPr="00E02874">
        <w:rPr>
          <w:rFonts w:ascii="Times New Roman" w:hAnsi="Times New Roman" w:cs="Times New Roman"/>
          <w:sz w:val="24"/>
          <w:szCs w:val="24"/>
        </w:rPr>
        <w:t>39:7</w:t>
      </w:r>
      <w:r w:rsidR="003D3B53" w:rsidRPr="00E02874">
        <w:rPr>
          <w:rFonts w:ascii="Times New Roman" w:hAnsi="Times New Roman" w:cs="Times New Roman"/>
          <w:sz w:val="24"/>
          <w:szCs w:val="24"/>
        </w:rPr>
        <w:t>; 43:7</w:t>
      </w:r>
      <w:r w:rsidR="00F452C1" w:rsidRPr="00E02874">
        <w:rPr>
          <w:rFonts w:ascii="Times New Roman" w:hAnsi="Times New Roman" w:cs="Times New Roman"/>
          <w:sz w:val="24"/>
          <w:szCs w:val="24"/>
        </w:rPr>
        <w:t>-</w:t>
      </w:r>
      <w:r w:rsidR="003D3B53" w:rsidRPr="00E02874">
        <w:rPr>
          <w:rFonts w:ascii="Times New Roman" w:hAnsi="Times New Roman" w:cs="Times New Roman"/>
          <w:sz w:val="24"/>
          <w:szCs w:val="24"/>
        </w:rPr>
        <w:t>8</w:t>
      </w:r>
      <w:r w:rsidR="00DC4546" w:rsidRPr="00E02874">
        <w:rPr>
          <w:rFonts w:ascii="Times New Roman" w:hAnsi="Times New Roman" w:cs="Times New Roman"/>
          <w:sz w:val="24"/>
          <w:szCs w:val="24"/>
        </w:rPr>
        <w:t>).</w:t>
      </w:r>
      <w:r w:rsidR="0028560F" w:rsidRPr="00E02874">
        <w:rPr>
          <w:rFonts w:ascii="Times New Roman" w:hAnsi="Times New Roman" w:cs="Times New Roman"/>
          <w:sz w:val="24"/>
          <w:szCs w:val="24"/>
        </w:rPr>
        <w:t xml:space="preserve"> </w:t>
      </w:r>
      <w:r w:rsidR="00822305" w:rsidRPr="00E02874">
        <w:rPr>
          <w:rFonts w:ascii="Times New Roman" w:hAnsi="Times New Roman" w:cs="Times New Roman"/>
          <w:sz w:val="24"/>
          <w:szCs w:val="24"/>
        </w:rPr>
        <w:t>B</w:t>
      </w:r>
      <w:r w:rsidR="00F452C1" w:rsidRPr="00E02874">
        <w:rPr>
          <w:rFonts w:ascii="Times New Roman" w:hAnsi="Times New Roman" w:cs="Times New Roman"/>
          <w:sz w:val="24"/>
          <w:szCs w:val="24"/>
        </w:rPr>
        <w:t xml:space="preserve">eing profaned </w:t>
      </w:r>
      <w:r w:rsidR="00822305" w:rsidRPr="00E02874">
        <w:rPr>
          <w:rFonts w:ascii="Times New Roman" w:hAnsi="Times New Roman" w:cs="Times New Roman"/>
          <w:sz w:val="24"/>
          <w:szCs w:val="24"/>
        </w:rPr>
        <w:t>doe</w:t>
      </w:r>
      <w:r w:rsidR="00F452C1" w:rsidRPr="00E02874">
        <w:rPr>
          <w:rFonts w:ascii="Times New Roman" w:hAnsi="Times New Roman" w:cs="Times New Roman"/>
          <w:sz w:val="24"/>
          <w:szCs w:val="24"/>
        </w:rPr>
        <w:t xml:space="preserve">s not </w:t>
      </w:r>
      <w:r w:rsidR="00703890" w:rsidRPr="00E02874">
        <w:rPr>
          <w:rFonts w:ascii="Times New Roman" w:hAnsi="Times New Roman" w:cs="Times New Roman"/>
          <w:sz w:val="24"/>
          <w:szCs w:val="24"/>
        </w:rPr>
        <w:t xml:space="preserve">imply </w:t>
      </w:r>
      <w:r w:rsidR="00822305" w:rsidRPr="00E02874">
        <w:rPr>
          <w:rFonts w:ascii="Times New Roman" w:hAnsi="Times New Roman" w:cs="Times New Roman"/>
          <w:sz w:val="24"/>
          <w:szCs w:val="24"/>
        </w:rPr>
        <w:t>blasphem</w:t>
      </w:r>
      <w:r w:rsidR="00393C02" w:rsidRPr="00E02874">
        <w:rPr>
          <w:rFonts w:ascii="Times New Roman" w:hAnsi="Times New Roman" w:cs="Times New Roman"/>
          <w:sz w:val="24"/>
          <w:szCs w:val="24"/>
        </w:rPr>
        <w:t>y; i</w:t>
      </w:r>
      <w:r w:rsidR="00BF36F4" w:rsidRPr="00E02874">
        <w:rPr>
          <w:rFonts w:ascii="Times New Roman" w:hAnsi="Times New Roman" w:cs="Times New Roman"/>
          <w:sz w:val="24"/>
          <w:szCs w:val="24"/>
        </w:rPr>
        <w:t xml:space="preserve">t </w:t>
      </w:r>
      <w:r w:rsidR="003E34A5" w:rsidRPr="00E02874">
        <w:rPr>
          <w:rFonts w:ascii="Times New Roman" w:hAnsi="Times New Roman" w:cs="Times New Roman"/>
          <w:sz w:val="24"/>
          <w:szCs w:val="24"/>
        </w:rPr>
        <w:t>denotes</w:t>
      </w:r>
      <w:r w:rsidR="00BF36F4" w:rsidRPr="00E02874">
        <w:rPr>
          <w:rFonts w:ascii="Times New Roman" w:hAnsi="Times New Roman" w:cs="Times New Roman"/>
          <w:sz w:val="24"/>
          <w:szCs w:val="24"/>
        </w:rPr>
        <w:t xml:space="preserve"> treating </w:t>
      </w:r>
      <w:r w:rsidR="00703890" w:rsidRPr="00E02874">
        <w:rPr>
          <w:rFonts w:ascii="Times New Roman" w:hAnsi="Times New Roman" w:cs="Times New Roman"/>
          <w:sz w:val="24"/>
          <w:szCs w:val="24"/>
        </w:rPr>
        <w:t>something</w:t>
      </w:r>
      <w:r w:rsidR="00BF36F4" w:rsidRPr="00E02874">
        <w:rPr>
          <w:rFonts w:ascii="Times New Roman" w:hAnsi="Times New Roman" w:cs="Times New Roman"/>
          <w:sz w:val="24"/>
          <w:szCs w:val="24"/>
        </w:rPr>
        <w:t xml:space="preserve"> as ordinary</w:t>
      </w:r>
      <w:r w:rsidR="000D49FF" w:rsidRPr="00E02874">
        <w:rPr>
          <w:rFonts w:ascii="Times New Roman" w:hAnsi="Times New Roman" w:cs="Times New Roman"/>
          <w:sz w:val="24"/>
          <w:szCs w:val="24"/>
        </w:rPr>
        <w:t xml:space="preserve"> when it is not.</w:t>
      </w:r>
      <w:r w:rsidR="00E613E0" w:rsidRPr="00E02874">
        <w:rPr>
          <w:rFonts w:ascii="Times New Roman" w:hAnsi="Times New Roman" w:cs="Times New Roman"/>
          <w:sz w:val="24"/>
          <w:szCs w:val="24"/>
        </w:rPr>
        <w:t xml:space="preserve"> </w:t>
      </w:r>
      <w:r w:rsidR="000D49FF" w:rsidRPr="00E02874">
        <w:rPr>
          <w:rFonts w:ascii="Times New Roman" w:hAnsi="Times New Roman" w:cs="Times New Roman"/>
          <w:sz w:val="24"/>
          <w:szCs w:val="24"/>
        </w:rPr>
        <w:t>P</w:t>
      </w:r>
      <w:r w:rsidR="00703890" w:rsidRPr="00E02874">
        <w:rPr>
          <w:rFonts w:ascii="Times New Roman" w:hAnsi="Times New Roman" w:cs="Times New Roman"/>
          <w:sz w:val="24"/>
          <w:szCs w:val="24"/>
        </w:rPr>
        <w:t xml:space="preserve">rofaning the Sabbath means treating it as an ordinary day. </w:t>
      </w:r>
      <w:r w:rsidR="00E613E0" w:rsidRPr="00E02874">
        <w:rPr>
          <w:rFonts w:ascii="Times New Roman" w:hAnsi="Times New Roman" w:cs="Times New Roman"/>
          <w:sz w:val="24"/>
          <w:szCs w:val="24"/>
        </w:rPr>
        <w:t xml:space="preserve">Profaning Yahweh’s name </w:t>
      </w:r>
      <w:r w:rsidR="00393C02" w:rsidRPr="00E02874">
        <w:rPr>
          <w:rFonts w:ascii="Times New Roman" w:hAnsi="Times New Roman" w:cs="Times New Roman"/>
          <w:sz w:val="24"/>
          <w:szCs w:val="24"/>
        </w:rPr>
        <w:t>is</w:t>
      </w:r>
      <w:r w:rsidR="0028560F" w:rsidRPr="00E02874">
        <w:rPr>
          <w:rFonts w:ascii="Times New Roman" w:hAnsi="Times New Roman" w:cs="Times New Roman"/>
          <w:sz w:val="24"/>
          <w:szCs w:val="24"/>
        </w:rPr>
        <w:t xml:space="preserve"> the opposite to acknowledg</w:t>
      </w:r>
      <w:r w:rsidR="00E613E0" w:rsidRPr="00E02874">
        <w:rPr>
          <w:rFonts w:ascii="Times New Roman" w:hAnsi="Times New Roman" w:cs="Times New Roman"/>
          <w:sz w:val="24"/>
          <w:szCs w:val="24"/>
        </w:rPr>
        <w:t>ing it</w:t>
      </w:r>
      <w:r w:rsidR="0028560F" w:rsidRPr="00E02874">
        <w:rPr>
          <w:rFonts w:ascii="Times New Roman" w:hAnsi="Times New Roman" w:cs="Times New Roman"/>
          <w:sz w:val="24"/>
          <w:szCs w:val="24"/>
        </w:rPr>
        <w:t xml:space="preserve"> </w:t>
      </w:r>
      <w:r w:rsidR="004E67CD" w:rsidRPr="00E02874">
        <w:rPr>
          <w:rFonts w:ascii="Times New Roman" w:hAnsi="Times New Roman" w:cs="Times New Roman"/>
          <w:sz w:val="24"/>
          <w:szCs w:val="24"/>
        </w:rPr>
        <w:t>(39:7).</w:t>
      </w:r>
      <w:r w:rsidR="00082010" w:rsidRPr="00E02874">
        <w:rPr>
          <w:rFonts w:ascii="Times New Roman" w:hAnsi="Times New Roman" w:cs="Times New Roman"/>
          <w:sz w:val="24"/>
          <w:szCs w:val="24"/>
        </w:rPr>
        <w:t xml:space="preserve"> Yahweh is passionate about his name </w:t>
      </w:r>
      <w:r w:rsidR="007711D4" w:rsidRPr="00E02874">
        <w:rPr>
          <w:rFonts w:ascii="Times New Roman" w:hAnsi="Times New Roman" w:cs="Times New Roman"/>
          <w:sz w:val="24"/>
          <w:szCs w:val="24"/>
        </w:rPr>
        <w:t>and he</w:t>
      </w:r>
      <w:r w:rsidR="004E6E65" w:rsidRPr="00E02874">
        <w:rPr>
          <w:rFonts w:ascii="Times New Roman" w:hAnsi="Times New Roman" w:cs="Times New Roman"/>
          <w:sz w:val="24"/>
          <w:szCs w:val="24"/>
        </w:rPr>
        <w:t xml:space="preserve"> will make </w:t>
      </w:r>
      <w:r w:rsidR="007711D4" w:rsidRPr="00E02874">
        <w:rPr>
          <w:rFonts w:ascii="Times New Roman" w:hAnsi="Times New Roman" w:cs="Times New Roman"/>
          <w:sz w:val="24"/>
          <w:szCs w:val="24"/>
        </w:rPr>
        <w:t>it</w:t>
      </w:r>
      <w:r w:rsidR="004E6E65" w:rsidRPr="00E02874">
        <w:rPr>
          <w:rFonts w:ascii="Times New Roman" w:hAnsi="Times New Roman" w:cs="Times New Roman"/>
          <w:sz w:val="24"/>
          <w:szCs w:val="24"/>
        </w:rPr>
        <w:t xml:space="preserve"> holy (36:23</w:t>
      </w:r>
      <w:r w:rsidR="007711D4" w:rsidRPr="00E02874">
        <w:rPr>
          <w:rFonts w:ascii="Times New Roman" w:hAnsi="Times New Roman" w:cs="Times New Roman"/>
          <w:sz w:val="24"/>
          <w:szCs w:val="24"/>
        </w:rPr>
        <w:t>; 39:25</w:t>
      </w:r>
      <w:r w:rsidR="004E6E65" w:rsidRPr="00E02874">
        <w:rPr>
          <w:rFonts w:ascii="Times New Roman" w:hAnsi="Times New Roman" w:cs="Times New Roman"/>
          <w:sz w:val="24"/>
          <w:szCs w:val="24"/>
        </w:rPr>
        <w:t>).</w:t>
      </w:r>
    </w:p>
    <w:p w14:paraId="3CB8D2D9" w14:textId="65C2669D" w:rsidR="00B725B6" w:rsidRPr="00E02874" w:rsidRDefault="00FA0A67" w:rsidP="00B725B6">
      <w:pPr>
        <w:rPr>
          <w:rFonts w:ascii="Times New Roman" w:hAnsi="Times New Roman" w:cs="Times New Roman"/>
          <w:sz w:val="24"/>
          <w:szCs w:val="24"/>
        </w:rPr>
      </w:pPr>
      <w:r w:rsidRPr="00E02874">
        <w:rPr>
          <w:rFonts w:ascii="Times New Roman" w:hAnsi="Times New Roman" w:cs="Times New Roman"/>
          <w:sz w:val="24"/>
          <w:szCs w:val="24"/>
        </w:rPr>
        <w:t xml:space="preserve">More often, Ezekiel talks about the holiness of things, </w:t>
      </w:r>
      <w:r w:rsidR="000A5AB8" w:rsidRPr="00E02874">
        <w:rPr>
          <w:rFonts w:ascii="Times New Roman" w:hAnsi="Times New Roman" w:cs="Times New Roman"/>
          <w:sz w:val="24"/>
          <w:szCs w:val="24"/>
        </w:rPr>
        <w:t>as</w:t>
      </w:r>
      <w:r w:rsidR="004958D6" w:rsidRPr="00E02874">
        <w:rPr>
          <w:rFonts w:ascii="Times New Roman" w:hAnsi="Times New Roman" w:cs="Times New Roman"/>
          <w:sz w:val="24"/>
          <w:szCs w:val="24"/>
        </w:rPr>
        <w:t xml:space="preserve"> </w:t>
      </w:r>
      <w:r w:rsidRPr="00E02874">
        <w:rPr>
          <w:rFonts w:ascii="Times New Roman" w:hAnsi="Times New Roman" w:cs="Times New Roman"/>
          <w:sz w:val="24"/>
          <w:szCs w:val="24"/>
        </w:rPr>
        <w:t>Daniel</w:t>
      </w:r>
      <w:r w:rsidR="000A5AB8" w:rsidRPr="00E02874">
        <w:rPr>
          <w:rFonts w:ascii="Times New Roman" w:hAnsi="Times New Roman" w:cs="Times New Roman"/>
          <w:sz w:val="24"/>
          <w:szCs w:val="24"/>
        </w:rPr>
        <w:t xml:space="preserve"> </w:t>
      </w:r>
      <w:r w:rsidR="001A6912" w:rsidRPr="00E02874">
        <w:rPr>
          <w:rFonts w:ascii="Times New Roman" w:hAnsi="Times New Roman" w:cs="Times New Roman"/>
          <w:sz w:val="24"/>
          <w:szCs w:val="24"/>
        </w:rPr>
        <w:t xml:space="preserve">sometimes </w:t>
      </w:r>
      <w:r w:rsidR="000A5AB8" w:rsidRPr="00E02874">
        <w:rPr>
          <w:rFonts w:ascii="Times New Roman" w:hAnsi="Times New Roman" w:cs="Times New Roman"/>
          <w:sz w:val="24"/>
          <w:szCs w:val="24"/>
        </w:rPr>
        <w:t>does</w:t>
      </w:r>
      <w:r w:rsidR="00393C02" w:rsidRPr="00E02874">
        <w:rPr>
          <w:rFonts w:ascii="Times New Roman" w:hAnsi="Times New Roman" w:cs="Times New Roman"/>
          <w:sz w:val="24"/>
          <w:szCs w:val="24"/>
        </w:rPr>
        <w:t>: about</w:t>
      </w:r>
      <w:r w:rsidR="00CB17BE" w:rsidRPr="00E02874">
        <w:rPr>
          <w:rFonts w:ascii="Times New Roman" w:hAnsi="Times New Roman" w:cs="Times New Roman"/>
          <w:sz w:val="24"/>
          <w:szCs w:val="24"/>
        </w:rPr>
        <w:t xml:space="preserve"> </w:t>
      </w:r>
      <w:r w:rsidR="009C786A" w:rsidRPr="00E02874">
        <w:rPr>
          <w:rFonts w:ascii="Times New Roman" w:hAnsi="Times New Roman" w:cs="Times New Roman"/>
          <w:sz w:val="24"/>
          <w:szCs w:val="24"/>
        </w:rPr>
        <w:t xml:space="preserve">Yahweh’s </w:t>
      </w:r>
      <w:r w:rsidR="004750B5" w:rsidRPr="00E02874">
        <w:rPr>
          <w:rFonts w:ascii="Times New Roman" w:hAnsi="Times New Roman" w:cs="Times New Roman"/>
          <w:sz w:val="24"/>
          <w:szCs w:val="24"/>
        </w:rPr>
        <w:t>house, its accoutrements</w:t>
      </w:r>
      <w:r w:rsidR="00363ABD" w:rsidRPr="00E02874">
        <w:rPr>
          <w:rFonts w:ascii="Times New Roman" w:hAnsi="Times New Roman" w:cs="Times New Roman"/>
          <w:sz w:val="24"/>
          <w:szCs w:val="24"/>
        </w:rPr>
        <w:t>, its offerings</w:t>
      </w:r>
      <w:r w:rsidR="003B6BF6" w:rsidRPr="00E02874">
        <w:rPr>
          <w:rFonts w:ascii="Times New Roman" w:hAnsi="Times New Roman" w:cs="Times New Roman"/>
          <w:sz w:val="24"/>
          <w:szCs w:val="24"/>
        </w:rPr>
        <w:t>, its priests</w:t>
      </w:r>
      <w:r w:rsidR="00CB17BE" w:rsidRPr="00E02874">
        <w:rPr>
          <w:rFonts w:ascii="Times New Roman" w:hAnsi="Times New Roman" w:cs="Times New Roman"/>
          <w:sz w:val="24"/>
          <w:szCs w:val="24"/>
        </w:rPr>
        <w:t xml:space="preserve"> (</w:t>
      </w:r>
      <w:r w:rsidR="00D95EFD" w:rsidRPr="00E02874">
        <w:rPr>
          <w:rFonts w:ascii="Times New Roman" w:hAnsi="Times New Roman" w:cs="Times New Roman"/>
          <w:sz w:val="24"/>
          <w:szCs w:val="24"/>
        </w:rPr>
        <w:t xml:space="preserve">e.g., </w:t>
      </w:r>
      <w:r w:rsidR="00CB17BE" w:rsidRPr="00E02874">
        <w:rPr>
          <w:rFonts w:ascii="Times New Roman" w:hAnsi="Times New Roman" w:cs="Times New Roman"/>
          <w:sz w:val="24"/>
          <w:szCs w:val="24"/>
        </w:rPr>
        <w:t>20:</w:t>
      </w:r>
      <w:r w:rsidR="009C786A" w:rsidRPr="00E02874">
        <w:rPr>
          <w:rFonts w:ascii="Times New Roman" w:hAnsi="Times New Roman" w:cs="Times New Roman"/>
          <w:sz w:val="24"/>
          <w:szCs w:val="24"/>
        </w:rPr>
        <w:t>40</w:t>
      </w:r>
      <w:r w:rsidR="00617A0C" w:rsidRPr="00E02874">
        <w:rPr>
          <w:rFonts w:ascii="Times New Roman" w:hAnsi="Times New Roman" w:cs="Times New Roman"/>
          <w:sz w:val="24"/>
          <w:szCs w:val="24"/>
        </w:rPr>
        <w:t>; 22:8, 26</w:t>
      </w:r>
      <w:r w:rsidR="00363ABD" w:rsidRPr="00E02874">
        <w:rPr>
          <w:rFonts w:ascii="Times New Roman" w:hAnsi="Times New Roman" w:cs="Times New Roman"/>
          <w:sz w:val="24"/>
          <w:szCs w:val="24"/>
        </w:rPr>
        <w:t>; 36:38</w:t>
      </w:r>
      <w:r w:rsidR="00D95EFD" w:rsidRPr="00E02874">
        <w:rPr>
          <w:rFonts w:ascii="Times New Roman" w:hAnsi="Times New Roman" w:cs="Times New Roman"/>
          <w:sz w:val="24"/>
          <w:szCs w:val="24"/>
        </w:rPr>
        <w:t>; 41:4</w:t>
      </w:r>
      <w:r w:rsidR="00317A8D" w:rsidRPr="00E02874">
        <w:rPr>
          <w:rFonts w:ascii="Times New Roman" w:hAnsi="Times New Roman" w:cs="Times New Roman"/>
          <w:sz w:val="24"/>
          <w:szCs w:val="24"/>
        </w:rPr>
        <w:t>; 44:8</w:t>
      </w:r>
      <w:r w:rsidR="002647B1" w:rsidRPr="00E02874">
        <w:rPr>
          <w:rFonts w:ascii="Times New Roman" w:hAnsi="Times New Roman" w:cs="Times New Roman"/>
          <w:sz w:val="24"/>
          <w:szCs w:val="24"/>
        </w:rPr>
        <w:t>, 27; 48:10</w:t>
      </w:r>
      <w:r w:rsidR="008C3CB4" w:rsidRPr="00E02874">
        <w:rPr>
          <w:rFonts w:ascii="Times New Roman" w:hAnsi="Times New Roman" w:cs="Times New Roman"/>
          <w:sz w:val="24"/>
          <w:szCs w:val="24"/>
        </w:rPr>
        <w:t>-</w:t>
      </w:r>
      <w:r w:rsidR="0093233E" w:rsidRPr="00E02874">
        <w:rPr>
          <w:rFonts w:ascii="Times New Roman" w:hAnsi="Times New Roman" w:cs="Times New Roman"/>
          <w:sz w:val="24"/>
          <w:szCs w:val="24"/>
        </w:rPr>
        <w:t>14</w:t>
      </w:r>
      <w:r w:rsidR="00317A8D" w:rsidRPr="00E02874">
        <w:rPr>
          <w:rFonts w:ascii="Times New Roman" w:hAnsi="Times New Roman" w:cs="Times New Roman"/>
          <w:sz w:val="24"/>
          <w:szCs w:val="24"/>
        </w:rPr>
        <w:t>).</w:t>
      </w:r>
      <w:r w:rsidR="007C0FE1" w:rsidRPr="00E02874">
        <w:rPr>
          <w:rFonts w:ascii="Times New Roman" w:hAnsi="Times New Roman" w:cs="Times New Roman"/>
          <w:sz w:val="24"/>
          <w:szCs w:val="24"/>
        </w:rPr>
        <w:t xml:space="preserve"> </w:t>
      </w:r>
      <w:r w:rsidR="00B2692D" w:rsidRPr="00E02874">
        <w:rPr>
          <w:rFonts w:ascii="Times New Roman" w:hAnsi="Times New Roman" w:cs="Times New Roman"/>
          <w:sz w:val="24"/>
          <w:szCs w:val="24"/>
        </w:rPr>
        <w:t xml:space="preserve">Given that he is a priest, it’s not surprising that he speaks much in terms of holiness. It was a priest’s responsibility to make sure that things that were supposed to be holy stayed holy, and to teach people about it (44:23; cf. Lev 10:10-11). </w:t>
      </w:r>
      <w:r w:rsidR="003C2F9A" w:rsidRPr="00E02874">
        <w:rPr>
          <w:rFonts w:ascii="Times New Roman" w:hAnsi="Times New Roman" w:cs="Times New Roman"/>
          <w:sz w:val="24"/>
          <w:szCs w:val="24"/>
        </w:rPr>
        <w:t>Ezekiel</w:t>
      </w:r>
      <w:r w:rsidR="00F57F71" w:rsidRPr="00E02874">
        <w:rPr>
          <w:rFonts w:ascii="Times New Roman" w:hAnsi="Times New Roman" w:cs="Times New Roman"/>
          <w:sz w:val="24"/>
          <w:szCs w:val="24"/>
        </w:rPr>
        <w:t xml:space="preserve"> also speaks about making things holy</w:t>
      </w:r>
      <w:r w:rsidR="00421553" w:rsidRPr="00E02874">
        <w:rPr>
          <w:rFonts w:ascii="Times New Roman" w:hAnsi="Times New Roman" w:cs="Times New Roman"/>
          <w:sz w:val="24"/>
          <w:szCs w:val="24"/>
        </w:rPr>
        <w:t xml:space="preserve"> and making Israel holy. </w:t>
      </w:r>
      <w:r w:rsidR="00DD1303" w:rsidRPr="00E02874">
        <w:rPr>
          <w:rFonts w:ascii="Times New Roman" w:hAnsi="Times New Roman" w:cs="Times New Roman"/>
          <w:sz w:val="24"/>
          <w:szCs w:val="24"/>
        </w:rPr>
        <w:t>Yahweh’s holy place will be among the Israelites, and it will be an indication that Yahweh makes them holy (37:26</w:t>
      </w:r>
      <w:r w:rsidR="004958D6" w:rsidRPr="00E02874">
        <w:rPr>
          <w:rFonts w:ascii="Times New Roman" w:hAnsi="Times New Roman" w:cs="Times New Roman"/>
          <w:sz w:val="24"/>
          <w:szCs w:val="24"/>
        </w:rPr>
        <w:t>-</w:t>
      </w:r>
      <w:r w:rsidR="00DD1303" w:rsidRPr="00E02874">
        <w:rPr>
          <w:rFonts w:ascii="Times New Roman" w:hAnsi="Times New Roman" w:cs="Times New Roman"/>
          <w:sz w:val="24"/>
          <w:szCs w:val="24"/>
        </w:rPr>
        <w:t xml:space="preserve">28). </w:t>
      </w:r>
      <w:r w:rsidR="009554F7" w:rsidRPr="00E02874">
        <w:rPr>
          <w:rFonts w:ascii="Times New Roman" w:hAnsi="Times New Roman" w:cs="Times New Roman"/>
          <w:sz w:val="24"/>
          <w:szCs w:val="24"/>
        </w:rPr>
        <w:t xml:space="preserve">It was in this connection that </w:t>
      </w:r>
      <w:r w:rsidR="00421553" w:rsidRPr="00E02874">
        <w:rPr>
          <w:rFonts w:ascii="Times New Roman" w:hAnsi="Times New Roman" w:cs="Times New Roman"/>
          <w:sz w:val="24"/>
          <w:szCs w:val="24"/>
        </w:rPr>
        <w:t>Yahweh</w:t>
      </w:r>
      <w:r w:rsidR="0099261E" w:rsidRPr="00E02874">
        <w:rPr>
          <w:rFonts w:ascii="Times New Roman" w:hAnsi="Times New Roman" w:cs="Times New Roman"/>
          <w:sz w:val="24"/>
          <w:szCs w:val="24"/>
        </w:rPr>
        <w:t xml:space="preserve"> gave them his Sabbaths</w:t>
      </w:r>
      <w:r w:rsidR="004436A1" w:rsidRPr="00E02874">
        <w:rPr>
          <w:rFonts w:ascii="Times New Roman" w:hAnsi="Times New Roman" w:cs="Times New Roman"/>
          <w:sz w:val="24"/>
          <w:szCs w:val="24"/>
        </w:rPr>
        <w:t xml:space="preserve">, </w:t>
      </w:r>
      <w:r w:rsidR="00421553" w:rsidRPr="00E02874">
        <w:rPr>
          <w:rFonts w:ascii="Times New Roman" w:hAnsi="Times New Roman" w:cs="Times New Roman"/>
          <w:sz w:val="24"/>
          <w:szCs w:val="24"/>
        </w:rPr>
        <w:t>which they were to make holy</w:t>
      </w:r>
      <w:r w:rsidR="000F532D" w:rsidRPr="00E02874">
        <w:rPr>
          <w:rFonts w:ascii="Times New Roman" w:hAnsi="Times New Roman" w:cs="Times New Roman"/>
          <w:sz w:val="24"/>
          <w:szCs w:val="24"/>
        </w:rPr>
        <w:t>;</w:t>
      </w:r>
      <w:r w:rsidR="00421553" w:rsidRPr="00E02874">
        <w:rPr>
          <w:rFonts w:ascii="Times New Roman" w:hAnsi="Times New Roman" w:cs="Times New Roman"/>
          <w:sz w:val="24"/>
          <w:szCs w:val="24"/>
        </w:rPr>
        <w:t xml:space="preserve"> </w:t>
      </w:r>
      <w:r w:rsidR="004436A1" w:rsidRPr="00E02874">
        <w:rPr>
          <w:rFonts w:ascii="Times New Roman" w:hAnsi="Times New Roman" w:cs="Times New Roman"/>
          <w:sz w:val="24"/>
          <w:szCs w:val="24"/>
        </w:rPr>
        <w:t>but they profaned them</w:t>
      </w:r>
      <w:r w:rsidR="00FA0EF5" w:rsidRPr="00E02874">
        <w:rPr>
          <w:rFonts w:ascii="Times New Roman" w:hAnsi="Times New Roman" w:cs="Times New Roman"/>
          <w:sz w:val="24"/>
          <w:szCs w:val="24"/>
        </w:rPr>
        <w:t>, treated them as ordinary by working and trading on the Sabbath</w:t>
      </w:r>
      <w:r w:rsidR="004436A1" w:rsidRPr="00E02874">
        <w:rPr>
          <w:rFonts w:ascii="Times New Roman" w:hAnsi="Times New Roman" w:cs="Times New Roman"/>
          <w:sz w:val="24"/>
          <w:szCs w:val="24"/>
        </w:rPr>
        <w:t xml:space="preserve"> (20:1</w:t>
      </w:r>
      <w:r w:rsidR="00E71E07" w:rsidRPr="00E02874">
        <w:rPr>
          <w:rFonts w:ascii="Times New Roman" w:hAnsi="Times New Roman" w:cs="Times New Roman"/>
          <w:sz w:val="24"/>
          <w:szCs w:val="24"/>
        </w:rPr>
        <w:t>2</w:t>
      </w:r>
      <w:r w:rsidR="004958D6" w:rsidRPr="00E02874">
        <w:rPr>
          <w:rFonts w:ascii="Times New Roman" w:hAnsi="Times New Roman" w:cs="Times New Roman"/>
          <w:sz w:val="24"/>
          <w:szCs w:val="24"/>
        </w:rPr>
        <w:t>-</w:t>
      </w:r>
      <w:r w:rsidR="00E71E07" w:rsidRPr="00E02874">
        <w:rPr>
          <w:rFonts w:ascii="Times New Roman" w:hAnsi="Times New Roman" w:cs="Times New Roman"/>
          <w:sz w:val="24"/>
          <w:szCs w:val="24"/>
        </w:rPr>
        <w:t>13</w:t>
      </w:r>
      <w:r w:rsidR="003F22E4" w:rsidRPr="00E02874">
        <w:rPr>
          <w:rFonts w:ascii="Times New Roman" w:hAnsi="Times New Roman" w:cs="Times New Roman"/>
          <w:sz w:val="24"/>
          <w:szCs w:val="24"/>
        </w:rPr>
        <w:t xml:space="preserve">, </w:t>
      </w:r>
      <w:r w:rsidR="00057F69" w:rsidRPr="00E02874">
        <w:rPr>
          <w:rFonts w:ascii="Times New Roman" w:hAnsi="Times New Roman" w:cs="Times New Roman"/>
          <w:sz w:val="24"/>
          <w:szCs w:val="24"/>
        </w:rPr>
        <w:t>20</w:t>
      </w:r>
      <w:r w:rsidR="00BA51D8" w:rsidRPr="00E02874">
        <w:rPr>
          <w:rFonts w:ascii="Times New Roman" w:hAnsi="Times New Roman" w:cs="Times New Roman"/>
          <w:sz w:val="24"/>
          <w:szCs w:val="24"/>
        </w:rPr>
        <w:t>; 44:24</w:t>
      </w:r>
      <w:r w:rsidR="00057F69" w:rsidRPr="00E02874">
        <w:rPr>
          <w:rFonts w:ascii="Times New Roman" w:hAnsi="Times New Roman" w:cs="Times New Roman"/>
          <w:sz w:val="24"/>
          <w:szCs w:val="24"/>
        </w:rPr>
        <w:t>)</w:t>
      </w:r>
      <w:r w:rsidR="003F22E4" w:rsidRPr="00E02874">
        <w:rPr>
          <w:rFonts w:ascii="Times New Roman" w:hAnsi="Times New Roman" w:cs="Times New Roman"/>
          <w:sz w:val="24"/>
          <w:szCs w:val="24"/>
        </w:rPr>
        <w:t>.</w:t>
      </w:r>
      <w:r w:rsidR="00B725B6" w:rsidRPr="00E02874">
        <w:rPr>
          <w:rFonts w:ascii="Times New Roman" w:hAnsi="Times New Roman" w:cs="Times New Roman"/>
          <w:sz w:val="24"/>
          <w:szCs w:val="24"/>
        </w:rPr>
        <w:t xml:space="preserve"> </w:t>
      </w:r>
    </w:p>
    <w:p w14:paraId="14EF0571" w14:textId="465EF61E" w:rsidR="007648F0" w:rsidRPr="00E02874" w:rsidRDefault="00A01220" w:rsidP="005642D5">
      <w:pPr>
        <w:rPr>
          <w:rFonts w:ascii="Times New Roman" w:hAnsi="Times New Roman" w:cs="Times New Roman"/>
          <w:sz w:val="24"/>
          <w:szCs w:val="24"/>
        </w:rPr>
      </w:pPr>
      <w:r w:rsidRPr="00E02874">
        <w:rPr>
          <w:rFonts w:ascii="Times New Roman" w:hAnsi="Times New Roman" w:cs="Times New Roman"/>
          <w:sz w:val="24"/>
          <w:szCs w:val="24"/>
        </w:rPr>
        <w:t xml:space="preserve">Like purity, holiness is not </w:t>
      </w:r>
      <w:r w:rsidR="00AE7D71" w:rsidRPr="00E02874">
        <w:rPr>
          <w:rFonts w:ascii="Times New Roman" w:hAnsi="Times New Roman" w:cs="Times New Roman"/>
          <w:sz w:val="24"/>
          <w:szCs w:val="24"/>
        </w:rPr>
        <w:t>in itself</w:t>
      </w:r>
      <w:r w:rsidRPr="00E02874">
        <w:rPr>
          <w:rFonts w:ascii="Times New Roman" w:hAnsi="Times New Roman" w:cs="Times New Roman"/>
          <w:sz w:val="24"/>
          <w:szCs w:val="24"/>
        </w:rPr>
        <w:t xml:space="preserve"> a moral category</w:t>
      </w:r>
      <w:r w:rsidR="00DB40CE" w:rsidRPr="00E02874">
        <w:rPr>
          <w:rFonts w:ascii="Times New Roman" w:hAnsi="Times New Roman" w:cs="Times New Roman"/>
          <w:sz w:val="24"/>
          <w:szCs w:val="24"/>
        </w:rPr>
        <w:t xml:space="preserve">, though it </w:t>
      </w:r>
      <w:r w:rsidR="0067213A" w:rsidRPr="00E02874">
        <w:rPr>
          <w:rFonts w:ascii="Times New Roman" w:hAnsi="Times New Roman" w:cs="Times New Roman"/>
          <w:sz w:val="24"/>
          <w:szCs w:val="24"/>
        </w:rPr>
        <w:t>can</w:t>
      </w:r>
      <w:r w:rsidR="00B53D89" w:rsidRPr="00E02874">
        <w:rPr>
          <w:rFonts w:ascii="Times New Roman" w:hAnsi="Times New Roman" w:cs="Times New Roman"/>
          <w:sz w:val="24"/>
          <w:szCs w:val="24"/>
        </w:rPr>
        <w:t xml:space="preserve"> also be</w:t>
      </w:r>
      <w:r w:rsidR="00DB40CE" w:rsidRPr="00E02874">
        <w:rPr>
          <w:rFonts w:ascii="Times New Roman" w:hAnsi="Times New Roman" w:cs="Times New Roman"/>
          <w:sz w:val="24"/>
          <w:szCs w:val="24"/>
        </w:rPr>
        <w:t xml:space="preserve"> adapted so as to become a moral category</w:t>
      </w:r>
      <w:r w:rsidR="0067213A" w:rsidRPr="00E02874">
        <w:rPr>
          <w:rFonts w:ascii="Times New Roman" w:hAnsi="Times New Roman" w:cs="Times New Roman"/>
          <w:sz w:val="24"/>
          <w:szCs w:val="24"/>
        </w:rPr>
        <w:t xml:space="preserve">. </w:t>
      </w:r>
      <w:r w:rsidR="00B4064D" w:rsidRPr="00E02874">
        <w:rPr>
          <w:rFonts w:ascii="Times New Roman" w:hAnsi="Times New Roman" w:cs="Times New Roman"/>
          <w:sz w:val="24"/>
          <w:szCs w:val="24"/>
        </w:rPr>
        <w:t>A</w:t>
      </w:r>
      <w:r w:rsidR="00EF5B28" w:rsidRPr="00E02874">
        <w:rPr>
          <w:rFonts w:ascii="Times New Roman" w:hAnsi="Times New Roman" w:cs="Times New Roman"/>
          <w:sz w:val="24"/>
          <w:szCs w:val="24"/>
        </w:rPr>
        <w:t xml:space="preserve">s the </w:t>
      </w:r>
      <w:r w:rsidR="001646B9" w:rsidRPr="00E02874">
        <w:rPr>
          <w:rFonts w:ascii="Times New Roman" w:hAnsi="Times New Roman" w:cs="Times New Roman"/>
          <w:sz w:val="24"/>
          <w:szCs w:val="24"/>
        </w:rPr>
        <w:t>H</w:t>
      </w:r>
      <w:r w:rsidR="00EF5B28" w:rsidRPr="00E02874">
        <w:rPr>
          <w:rFonts w:ascii="Times New Roman" w:hAnsi="Times New Roman" w:cs="Times New Roman"/>
          <w:sz w:val="24"/>
          <w:szCs w:val="24"/>
        </w:rPr>
        <w:t xml:space="preserve">oly </w:t>
      </w:r>
      <w:r w:rsidR="001646B9" w:rsidRPr="00E02874">
        <w:rPr>
          <w:rFonts w:ascii="Times New Roman" w:hAnsi="Times New Roman" w:cs="Times New Roman"/>
          <w:sz w:val="24"/>
          <w:szCs w:val="24"/>
        </w:rPr>
        <w:t>O</w:t>
      </w:r>
      <w:r w:rsidR="00EF5B28" w:rsidRPr="00E02874">
        <w:rPr>
          <w:rFonts w:ascii="Times New Roman" w:hAnsi="Times New Roman" w:cs="Times New Roman"/>
          <w:sz w:val="24"/>
          <w:szCs w:val="24"/>
        </w:rPr>
        <w:t xml:space="preserve">ne, </w:t>
      </w:r>
      <w:r w:rsidR="009C7F54" w:rsidRPr="00E02874">
        <w:rPr>
          <w:rFonts w:ascii="Times New Roman" w:hAnsi="Times New Roman" w:cs="Times New Roman"/>
          <w:sz w:val="24"/>
          <w:szCs w:val="24"/>
        </w:rPr>
        <w:t>Yahweh</w:t>
      </w:r>
      <w:r w:rsidR="00EF5B28" w:rsidRPr="00E02874">
        <w:rPr>
          <w:rFonts w:ascii="Times New Roman" w:hAnsi="Times New Roman" w:cs="Times New Roman"/>
          <w:sz w:val="24"/>
          <w:szCs w:val="24"/>
        </w:rPr>
        <w:t xml:space="preserve"> is </w:t>
      </w:r>
      <w:r w:rsidR="009C7F54" w:rsidRPr="00E02874">
        <w:rPr>
          <w:rFonts w:ascii="Times New Roman" w:hAnsi="Times New Roman" w:cs="Times New Roman"/>
          <w:sz w:val="24"/>
          <w:szCs w:val="24"/>
        </w:rPr>
        <w:t>the one who embodies</w:t>
      </w:r>
      <w:r w:rsidR="001138F9" w:rsidRPr="00E02874">
        <w:rPr>
          <w:rFonts w:ascii="Times New Roman" w:hAnsi="Times New Roman" w:cs="Times New Roman"/>
          <w:sz w:val="24"/>
          <w:szCs w:val="24"/>
        </w:rPr>
        <w:t xml:space="preserve"> integrity and faithfulness</w:t>
      </w:r>
      <w:r w:rsidR="005A3BAC" w:rsidRPr="00E02874">
        <w:rPr>
          <w:rFonts w:ascii="Times New Roman" w:hAnsi="Times New Roman" w:cs="Times New Roman"/>
          <w:sz w:val="24"/>
          <w:szCs w:val="24"/>
        </w:rPr>
        <w:t xml:space="preserve">; </w:t>
      </w:r>
      <w:r w:rsidR="001138F9" w:rsidRPr="00E02874">
        <w:rPr>
          <w:rFonts w:ascii="Times New Roman" w:hAnsi="Times New Roman" w:cs="Times New Roman"/>
          <w:sz w:val="24"/>
          <w:szCs w:val="24"/>
        </w:rPr>
        <w:t xml:space="preserve">Canaanite </w:t>
      </w:r>
      <w:r w:rsidR="005177A4" w:rsidRPr="00E02874">
        <w:rPr>
          <w:rFonts w:ascii="Times New Roman" w:hAnsi="Times New Roman" w:cs="Times New Roman"/>
          <w:sz w:val="24"/>
          <w:szCs w:val="24"/>
        </w:rPr>
        <w:t xml:space="preserve">or Babylonian </w:t>
      </w:r>
      <w:r w:rsidR="001138F9" w:rsidRPr="00E02874">
        <w:rPr>
          <w:rFonts w:ascii="Times New Roman" w:hAnsi="Times New Roman" w:cs="Times New Roman"/>
          <w:sz w:val="24"/>
          <w:szCs w:val="24"/>
        </w:rPr>
        <w:t xml:space="preserve">“holy ones” </w:t>
      </w:r>
      <w:r w:rsidR="009C7F54" w:rsidRPr="00E02874">
        <w:rPr>
          <w:rFonts w:ascii="Times New Roman" w:hAnsi="Times New Roman" w:cs="Times New Roman"/>
          <w:sz w:val="24"/>
          <w:szCs w:val="24"/>
        </w:rPr>
        <w:t>do</w:t>
      </w:r>
      <w:r w:rsidR="001138F9" w:rsidRPr="00E02874">
        <w:rPr>
          <w:rFonts w:ascii="Times New Roman" w:hAnsi="Times New Roman" w:cs="Times New Roman"/>
          <w:sz w:val="24"/>
          <w:szCs w:val="24"/>
        </w:rPr>
        <w:t xml:space="preserve"> not</w:t>
      </w:r>
      <w:r w:rsidR="005177A4" w:rsidRPr="00E02874">
        <w:rPr>
          <w:rFonts w:ascii="Times New Roman" w:hAnsi="Times New Roman" w:cs="Times New Roman"/>
          <w:sz w:val="24"/>
          <w:szCs w:val="24"/>
        </w:rPr>
        <w:t xml:space="preserve">, as the stories about them show. </w:t>
      </w:r>
      <w:r w:rsidR="00395DE2" w:rsidRPr="00E02874">
        <w:rPr>
          <w:rFonts w:ascii="Times New Roman" w:hAnsi="Times New Roman" w:cs="Times New Roman"/>
          <w:sz w:val="24"/>
          <w:szCs w:val="24"/>
        </w:rPr>
        <w:t xml:space="preserve">Perhaps it is on the basis of this </w:t>
      </w:r>
      <w:r w:rsidR="00492659" w:rsidRPr="00E02874">
        <w:rPr>
          <w:rFonts w:ascii="Times New Roman" w:hAnsi="Times New Roman" w:cs="Times New Roman"/>
          <w:sz w:val="24"/>
          <w:szCs w:val="24"/>
        </w:rPr>
        <w:t>link</w:t>
      </w:r>
      <w:r w:rsidR="00504A3A" w:rsidRPr="00E02874">
        <w:rPr>
          <w:rFonts w:ascii="Times New Roman" w:hAnsi="Times New Roman" w:cs="Times New Roman"/>
          <w:sz w:val="24"/>
          <w:szCs w:val="24"/>
        </w:rPr>
        <w:t xml:space="preserve"> that</w:t>
      </w:r>
      <w:r w:rsidR="00784CFD" w:rsidRPr="00E02874">
        <w:rPr>
          <w:rFonts w:ascii="Times New Roman" w:hAnsi="Times New Roman" w:cs="Times New Roman"/>
          <w:sz w:val="24"/>
          <w:szCs w:val="24"/>
        </w:rPr>
        <w:t xml:space="preserve"> in </w:t>
      </w:r>
      <w:r w:rsidR="00A54087" w:rsidRPr="00E02874">
        <w:rPr>
          <w:rFonts w:ascii="Times New Roman" w:hAnsi="Times New Roman" w:cs="Times New Roman"/>
          <w:sz w:val="24"/>
          <w:szCs w:val="24"/>
        </w:rPr>
        <w:t>Yahweh’s</w:t>
      </w:r>
      <w:r w:rsidR="00784CFD" w:rsidRPr="00E02874">
        <w:rPr>
          <w:rFonts w:ascii="Times New Roman" w:hAnsi="Times New Roman" w:cs="Times New Roman"/>
          <w:sz w:val="24"/>
          <w:szCs w:val="24"/>
        </w:rPr>
        <w:t xml:space="preserve"> case holiness becomes a moral category</w:t>
      </w:r>
      <w:r w:rsidR="00591759" w:rsidRPr="00E02874">
        <w:rPr>
          <w:rFonts w:ascii="Times New Roman" w:hAnsi="Times New Roman" w:cs="Times New Roman"/>
          <w:sz w:val="24"/>
          <w:szCs w:val="24"/>
        </w:rPr>
        <w:t xml:space="preserve">, and </w:t>
      </w:r>
      <w:r w:rsidR="00504A3A" w:rsidRPr="00E02874">
        <w:rPr>
          <w:rFonts w:ascii="Times New Roman" w:hAnsi="Times New Roman" w:cs="Times New Roman"/>
          <w:sz w:val="24"/>
          <w:szCs w:val="24"/>
        </w:rPr>
        <w:t>it</w:t>
      </w:r>
      <w:r w:rsidR="009936F3" w:rsidRPr="00E02874">
        <w:rPr>
          <w:rFonts w:ascii="Times New Roman" w:hAnsi="Times New Roman" w:cs="Times New Roman"/>
          <w:sz w:val="24"/>
          <w:szCs w:val="24"/>
        </w:rPr>
        <w:t xml:space="preserve"> then</w:t>
      </w:r>
      <w:r w:rsidR="00591759" w:rsidRPr="00E02874">
        <w:rPr>
          <w:rFonts w:ascii="Times New Roman" w:hAnsi="Times New Roman" w:cs="Times New Roman"/>
          <w:sz w:val="24"/>
          <w:szCs w:val="24"/>
        </w:rPr>
        <w:t xml:space="preserve"> comes to imply a moral category when applied to his people</w:t>
      </w:r>
      <w:r w:rsidR="009936F3" w:rsidRPr="00E02874">
        <w:rPr>
          <w:rFonts w:ascii="Times New Roman" w:hAnsi="Times New Roman" w:cs="Times New Roman"/>
          <w:sz w:val="24"/>
          <w:szCs w:val="24"/>
        </w:rPr>
        <w:t>. They</w:t>
      </w:r>
      <w:r w:rsidR="002F094E" w:rsidRPr="00E02874">
        <w:rPr>
          <w:rFonts w:ascii="Times New Roman" w:hAnsi="Times New Roman" w:cs="Times New Roman"/>
          <w:sz w:val="24"/>
          <w:szCs w:val="24"/>
        </w:rPr>
        <w:t xml:space="preserve"> are called to be holy like him, which implies being people of integrity and faithfulness, like him. Ezekiel and Daniel do not work out that logic</w:t>
      </w:r>
      <w:r w:rsidR="00A30861" w:rsidRPr="00E02874">
        <w:rPr>
          <w:rFonts w:ascii="Times New Roman" w:hAnsi="Times New Roman" w:cs="Times New Roman"/>
          <w:sz w:val="24"/>
          <w:szCs w:val="24"/>
        </w:rPr>
        <w:t>; t</w:t>
      </w:r>
      <w:r w:rsidR="001F0E61" w:rsidRPr="00E02874">
        <w:rPr>
          <w:rFonts w:ascii="Times New Roman" w:hAnsi="Times New Roman" w:cs="Times New Roman"/>
          <w:sz w:val="24"/>
          <w:szCs w:val="24"/>
        </w:rPr>
        <w:t>he</w:t>
      </w:r>
      <w:r w:rsidR="00310318" w:rsidRPr="00E02874">
        <w:rPr>
          <w:rFonts w:ascii="Times New Roman" w:hAnsi="Times New Roman" w:cs="Times New Roman"/>
          <w:sz w:val="24"/>
          <w:szCs w:val="24"/>
        </w:rPr>
        <w:t>y simply</w:t>
      </w:r>
      <w:r w:rsidR="001F0E61" w:rsidRPr="00E02874">
        <w:rPr>
          <w:rFonts w:ascii="Times New Roman" w:hAnsi="Times New Roman" w:cs="Times New Roman"/>
          <w:sz w:val="24"/>
          <w:szCs w:val="24"/>
        </w:rPr>
        <w:t xml:space="preserve"> stress the fact that</w:t>
      </w:r>
      <w:r w:rsidR="008252BC" w:rsidRPr="00E02874">
        <w:rPr>
          <w:rFonts w:ascii="Times New Roman" w:hAnsi="Times New Roman" w:cs="Times New Roman"/>
          <w:sz w:val="24"/>
          <w:szCs w:val="24"/>
        </w:rPr>
        <w:t xml:space="preserve"> Yahweh a</w:t>
      </w:r>
      <w:r w:rsidR="00896122" w:rsidRPr="00E02874">
        <w:rPr>
          <w:rFonts w:ascii="Times New Roman" w:hAnsi="Times New Roman" w:cs="Times New Roman"/>
          <w:sz w:val="24"/>
          <w:szCs w:val="24"/>
        </w:rPr>
        <w:t>s the Holy One is</w:t>
      </w:r>
      <w:r w:rsidR="008252BC" w:rsidRPr="00E02874">
        <w:rPr>
          <w:rFonts w:ascii="Times New Roman" w:hAnsi="Times New Roman" w:cs="Times New Roman"/>
          <w:sz w:val="24"/>
          <w:szCs w:val="24"/>
        </w:rPr>
        <w:t xml:space="preserve"> </w:t>
      </w:r>
      <w:r w:rsidR="004E6F65" w:rsidRPr="00E02874">
        <w:rPr>
          <w:rFonts w:ascii="Times New Roman" w:hAnsi="Times New Roman" w:cs="Times New Roman"/>
          <w:sz w:val="24"/>
          <w:szCs w:val="24"/>
        </w:rPr>
        <w:t>distinctive over against</w:t>
      </w:r>
      <w:r w:rsidR="00AF2112" w:rsidRPr="00E02874">
        <w:rPr>
          <w:rFonts w:ascii="Times New Roman" w:hAnsi="Times New Roman" w:cs="Times New Roman"/>
          <w:sz w:val="24"/>
          <w:szCs w:val="24"/>
        </w:rPr>
        <w:t xml:space="preserve"> all other beings in the heavens and on the earth. </w:t>
      </w:r>
      <w:r w:rsidR="000609D3" w:rsidRPr="00E02874">
        <w:rPr>
          <w:rFonts w:ascii="Times New Roman" w:hAnsi="Times New Roman" w:cs="Times New Roman"/>
          <w:sz w:val="24"/>
          <w:szCs w:val="24"/>
        </w:rPr>
        <w:t>B</w:t>
      </w:r>
      <w:r w:rsidR="00AF2112" w:rsidRPr="00E02874">
        <w:rPr>
          <w:rFonts w:ascii="Times New Roman" w:hAnsi="Times New Roman" w:cs="Times New Roman"/>
          <w:sz w:val="24"/>
          <w:szCs w:val="24"/>
        </w:rPr>
        <w:t>y associating Israel</w:t>
      </w:r>
      <w:r w:rsidR="000609D3" w:rsidRPr="00E02874">
        <w:rPr>
          <w:rFonts w:ascii="Times New Roman" w:hAnsi="Times New Roman" w:cs="Times New Roman"/>
          <w:sz w:val="24"/>
          <w:szCs w:val="24"/>
        </w:rPr>
        <w:t xml:space="preserve">, its land, </w:t>
      </w:r>
      <w:r w:rsidR="00E80B72" w:rsidRPr="00E02874">
        <w:rPr>
          <w:rFonts w:ascii="Times New Roman" w:hAnsi="Times New Roman" w:cs="Times New Roman"/>
          <w:sz w:val="24"/>
          <w:szCs w:val="24"/>
        </w:rPr>
        <w:t xml:space="preserve">and </w:t>
      </w:r>
      <w:r w:rsidR="000609D3" w:rsidRPr="00E02874">
        <w:rPr>
          <w:rFonts w:ascii="Times New Roman" w:hAnsi="Times New Roman" w:cs="Times New Roman"/>
          <w:sz w:val="24"/>
          <w:szCs w:val="24"/>
        </w:rPr>
        <w:t>its temple</w:t>
      </w:r>
      <w:r w:rsidR="00AF2112" w:rsidRPr="00E02874">
        <w:rPr>
          <w:rFonts w:ascii="Times New Roman" w:hAnsi="Times New Roman" w:cs="Times New Roman"/>
          <w:sz w:val="24"/>
          <w:szCs w:val="24"/>
        </w:rPr>
        <w:t xml:space="preserve"> with himself, </w:t>
      </w:r>
      <w:r w:rsidR="00A30861" w:rsidRPr="00E02874">
        <w:rPr>
          <w:rFonts w:ascii="Times New Roman" w:hAnsi="Times New Roman" w:cs="Times New Roman"/>
          <w:sz w:val="24"/>
          <w:szCs w:val="24"/>
        </w:rPr>
        <w:t>Yahweh</w:t>
      </w:r>
      <w:r w:rsidR="00AF2112" w:rsidRPr="00E02874">
        <w:rPr>
          <w:rFonts w:ascii="Times New Roman" w:hAnsi="Times New Roman" w:cs="Times New Roman"/>
          <w:sz w:val="24"/>
          <w:szCs w:val="24"/>
        </w:rPr>
        <w:t xml:space="preserve"> makes </w:t>
      </w:r>
      <w:r w:rsidR="00A544D3" w:rsidRPr="00E02874">
        <w:rPr>
          <w:rFonts w:ascii="Times New Roman" w:hAnsi="Times New Roman" w:cs="Times New Roman"/>
          <w:sz w:val="24"/>
          <w:szCs w:val="24"/>
        </w:rPr>
        <w:t>them</w:t>
      </w:r>
      <w:r w:rsidR="00AF2112" w:rsidRPr="00E02874">
        <w:rPr>
          <w:rFonts w:ascii="Times New Roman" w:hAnsi="Times New Roman" w:cs="Times New Roman"/>
          <w:sz w:val="24"/>
          <w:szCs w:val="24"/>
        </w:rPr>
        <w:t xml:space="preserve"> holy.</w:t>
      </w:r>
      <w:r w:rsidR="008439D7" w:rsidRPr="00E02874">
        <w:rPr>
          <w:rFonts w:ascii="Times New Roman" w:hAnsi="Times New Roman" w:cs="Times New Roman"/>
          <w:sz w:val="24"/>
          <w:szCs w:val="24"/>
        </w:rPr>
        <w:t xml:space="preserve"> </w:t>
      </w:r>
      <w:r w:rsidR="00501536" w:rsidRPr="00E02874">
        <w:rPr>
          <w:rFonts w:ascii="Times New Roman" w:hAnsi="Times New Roman" w:cs="Times New Roman"/>
          <w:sz w:val="24"/>
          <w:szCs w:val="24"/>
        </w:rPr>
        <w:t>Their vocation a</w:t>
      </w:r>
      <w:r w:rsidR="008559A2" w:rsidRPr="00E02874">
        <w:rPr>
          <w:rFonts w:ascii="Times New Roman" w:hAnsi="Times New Roman" w:cs="Times New Roman"/>
          <w:sz w:val="24"/>
          <w:szCs w:val="24"/>
        </w:rPr>
        <w:t>s a people</w:t>
      </w:r>
      <w:r w:rsidR="008439D7" w:rsidRPr="00E02874">
        <w:rPr>
          <w:rFonts w:ascii="Times New Roman" w:hAnsi="Times New Roman" w:cs="Times New Roman"/>
          <w:sz w:val="24"/>
          <w:szCs w:val="24"/>
        </w:rPr>
        <w:t xml:space="preserve"> is to </w:t>
      </w:r>
      <w:r w:rsidR="008439D7" w:rsidRPr="00E02874">
        <w:rPr>
          <w:rFonts w:ascii="Times New Roman" w:hAnsi="Times New Roman" w:cs="Times New Roman"/>
          <w:sz w:val="24"/>
          <w:szCs w:val="24"/>
        </w:rPr>
        <w:lastRenderedPageBreak/>
        <w:t>maintain that holiness</w:t>
      </w:r>
      <w:r w:rsidR="007E07A6" w:rsidRPr="00E02874">
        <w:rPr>
          <w:rFonts w:ascii="Times New Roman" w:hAnsi="Times New Roman" w:cs="Times New Roman"/>
          <w:sz w:val="24"/>
          <w:szCs w:val="24"/>
        </w:rPr>
        <w:t xml:space="preserve"> in order to witness to the holiness of the one they serve. And the vocation of a priest is to </w:t>
      </w:r>
      <w:r w:rsidR="00FD6763" w:rsidRPr="00E02874">
        <w:rPr>
          <w:rFonts w:ascii="Times New Roman" w:hAnsi="Times New Roman" w:cs="Times New Roman"/>
          <w:sz w:val="24"/>
          <w:szCs w:val="24"/>
        </w:rPr>
        <w:t>encourage that witness.</w:t>
      </w:r>
    </w:p>
    <w:p w14:paraId="5083C581" w14:textId="18ABC51A" w:rsidR="00E06651" w:rsidRPr="00E02874" w:rsidRDefault="002940A8" w:rsidP="005642D5">
      <w:pPr>
        <w:rPr>
          <w:rFonts w:ascii="Times New Roman" w:hAnsi="Times New Roman" w:cs="Times New Roman"/>
          <w:sz w:val="24"/>
          <w:szCs w:val="24"/>
        </w:rPr>
      </w:pPr>
      <w:r w:rsidRPr="00E02874">
        <w:rPr>
          <w:rFonts w:ascii="Times New Roman" w:hAnsi="Times New Roman" w:cs="Times New Roman"/>
          <w:sz w:val="24"/>
          <w:szCs w:val="24"/>
        </w:rPr>
        <w:t>Deuteronomy</w:t>
      </w:r>
      <w:r w:rsidR="004678B6" w:rsidRPr="00E02874">
        <w:rPr>
          <w:rFonts w:ascii="Times New Roman" w:hAnsi="Times New Roman" w:cs="Times New Roman"/>
          <w:sz w:val="24"/>
          <w:szCs w:val="24"/>
        </w:rPr>
        <w:t>,</w:t>
      </w:r>
      <w:r w:rsidRPr="00E02874">
        <w:rPr>
          <w:rFonts w:ascii="Times New Roman" w:hAnsi="Times New Roman" w:cs="Times New Roman"/>
          <w:sz w:val="24"/>
          <w:szCs w:val="24"/>
        </w:rPr>
        <w:t xml:space="preserve"> Jeremiah</w:t>
      </w:r>
      <w:r w:rsidR="00FC3E45" w:rsidRPr="00E02874">
        <w:rPr>
          <w:rFonts w:ascii="Times New Roman" w:hAnsi="Times New Roman" w:cs="Times New Roman"/>
          <w:sz w:val="24"/>
          <w:szCs w:val="24"/>
        </w:rPr>
        <w:t xml:space="preserve">, </w:t>
      </w:r>
      <w:r w:rsidR="004678B6" w:rsidRPr="00E02874">
        <w:rPr>
          <w:rFonts w:ascii="Times New Roman" w:hAnsi="Times New Roman" w:cs="Times New Roman"/>
          <w:sz w:val="24"/>
          <w:szCs w:val="24"/>
        </w:rPr>
        <w:t xml:space="preserve">and </w:t>
      </w:r>
      <w:r w:rsidR="00FC3E45" w:rsidRPr="00E02874">
        <w:rPr>
          <w:rFonts w:ascii="Times New Roman" w:hAnsi="Times New Roman" w:cs="Times New Roman"/>
          <w:sz w:val="24"/>
          <w:szCs w:val="24"/>
        </w:rPr>
        <w:t>t</w:t>
      </w:r>
      <w:r w:rsidR="000726CC" w:rsidRPr="00E02874">
        <w:rPr>
          <w:rFonts w:ascii="Times New Roman" w:hAnsi="Times New Roman" w:cs="Times New Roman"/>
          <w:sz w:val="24"/>
          <w:szCs w:val="24"/>
        </w:rPr>
        <w:t xml:space="preserve">he New Testament speak </w:t>
      </w:r>
      <w:r w:rsidR="00FC3E45" w:rsidRPr="00E02874">
        <w:rPr>
          <w:rFonts w:ascii="Times New Roman" w:hAnsi="Times New Roman" w:cs="Times New Roman"/>
          <w:sz w:val="24"/>
          <w:szCs w:val="24"/>
        </w:rPr>
        <w:t>less of holiness than Ezekiel</w:t>
      </w:r>
      <w:r w:rsidR="000360A6" w:rsidRPr="00E02874">
        <w:rPr>
          <w:rFonts w:ascii="Times New Roman" w:hAnsi="Times New Roman" w:cs="Times New Roman"/>
          <w:sz w:val="24"/>
          <w:szCs w:val="24"/>
        </w:rPr>
        <w:t xml:space="preserve"> do</w:t>
      </w:r>
      <w:r w:rsidR="006227AF" w:rsidRPr="00E02874">
        <w:rPr>
          <w:rFonts w:ascii="Times New Roman" w:hAnsi="Times New Roman" w:cs="Times New Roman"/>
          <w:sz w:val="24"/>
          <w:szCs w:val="24"/>
        </w:rPr>
        <w:t>es</w:t>
      </w:r>
      <w:r w:rsidR="0048104B" w:rsidRPr="00E02874">
        <w:rPr>
          <w:rFonts w:ascii="Times New Roman" w:hAnsi="Times New Roman" w:cs="Times New Roman"/>
          <w:sz w:val="24"/>
          <w:szCs w:val="24"/>
        </w:rPr>
        <w:t>, and t</w:t>
      </w:r>
      <w:r w:rsidR="00C32FA1" w:rsidRPr="00E02874">
        <w:rPr>
          <w:rFonts w:ascii="Times New Roman" w:hAnsi="Times New Roman" w:cs="Times New Roman"/>
          <w:sz w:val="24"/>
          <w:szCs w:val="24"/>
        </w:rPr>
        <w:t>he New Testament</w:t>
      </w:r>
      <w:r w:rsidR="000360A6" w:rsidRPr="00E02874">
        <w:rPr>
          <w:rFonts w:ascii="Times New Roman" w:hAnsi="Times New Roman" w:cs="Times New Roman"/>
          <w:sz w:val="24"/>
          <w:szCs w:val="24"/>
        </w:rPr>
        <w:t xml:space="preserve"> does use </w:t>
      </w:r>
      <w:r w:rsidR="00B117A7" w:rsidRPr="00E02874">
        <w:rPr>
          <w:rFonts w:ascii="Times New Roman" w:hAnsi="Times New Roman" w:cs="Times New Roman"/>
          <w:sz w:val="24"/>
          <w:szCs w:val="24"/>
        </w:rPr>
        <w:t>holiness as a moral category</w:t>
      </w:r>
      <w:r w:rsidR="0048104B" w:rsidRPr="00E02874">
        <w:rPr>
          <w:rFonts w:ascii="Times New Roman" w:hAnsi="Times New Roman" w:cs="Times New Roman"/>
          <w:sz w:val="24"/>
          <w:szCs w:val="24"/>
        </w:rPr>
        <w:t>. I</w:t>
      </w:r>
      <w:r w:rsidR="005A7EA0" w:rsidRPr="00E02874">
        <w:rPr>
          <w:rFonts w:ascii="Times New Roman" w:hAnsi="Times New Roman" w:cs="Times New Roman"/>
          <w:sz w:val="24"/>
          <w:szCs w:val="24"/>
        </w:rPr>
        <w:t xml:space="preserve">t </w:t>
      </w:r>
      <w:r w:rsidR="00AE3B6F" w:rsidRPr="00E02874">
        <w:rPr>
          <w:rFonts w:ascii="Times New Roman" w:hAnsi="Times New Roman" w:cs="Times New Roman"/>
          <w:sz w:val="24"/>
          <w:szCs w:val="24"/>
        </w:rPr>
        <w:t>thus</w:t>
      </w:r>
      <w:r w:rsidR="005A7EA0" w:rsidRPr="00E02874">
        <w:rPr>
          <w:rFonts w:ascii="Times New Roman" w:hAnsi="Times New Roman" w:cs="Times New Roman"/>
          <w:sz w:val="24"/>
          <w:szCs w:val="24"/>
        </w:rPr>
        <w:t xml:space="preserve"> </w:t>
      </w:r>
      <w:r w:rsidR="0048104B" w:rsidRPr="00E02874">
        <w:rPr>
          <w:rFonts w:ascii="Times New Roman" w:hAnsi="Times New Roman" w:cs="Times New Roman"/>
          <w:sz w:val="24"/>
          <w:szCs w:val="24"/>
        </w:rPr>
        <w:t>impl</w:t>
      </w:r>
      <w:r w:rsidR="00AE3B6F" w:rsidRPr="00E02874">
        <w:rPr>
          <w:rFonts w:ascii="Times New Roman" w:hAnsi="Times New Roman" w:cs="Times New Roman"/>
          <w:sz w:val="24"/>
          <w:szCs w:val="24"/>
        </w:rPr>
        <w:t>ies</w:t>
      </w:r>
      <w:r w:rsidR="0048104B" w:rsidRPr="00E02874">
        <w:rPr>
          <w:rFonts w:ascii="Times New Roman" w:hAnsi="Times New Roman" w:cs="Times New Roman"/>
          <w:sz w:val="24"/>
          <w:szCs w:val="24"/>
        </w:rPr>
        <w:t xml:space="preserve"> that </w:t>
      </w:r>
      <w:r w:rsidR="005A7EA0" w:rsidRPr="00E02874">
        <w:rPr>
          <w:rFonts w:ascii="Times New Roman" w:hAnsi="Times New Roman" w:cs="Times New Roman"/>
          <w:sz w:val="24"/>
          <w:szCs w:val="24"/>
        </w:rPr>
        <w:t xml:space="preserve">the </w:t>
      </w:r>
      <w:r w:rsidR="00DA43DF" w:rsidRPr="00E02874">
        <w:rPr>
          <w:rFonts w:ascii="Times New Roman" w:hAnsi="Times New Roman" w:cs="Times New Roman"/>
          <w:sz w:val="24"/>
          <w:szCs w:val="24"/>
        </w:rPr>
        <w:t>church</w:t>
      </w:r>
      <w:r w:rsidR="00AE3B6F" w:rsidRPr="00E02874">
        <w:rPr>
          <w:rFonts w:ascii="Times New Roman" w:hAnsi="Times New Roman" w:cs="Times New Roman"/>
          <w:sz w:val="24"/>
          <w:szCs w:val="24"/>
        </w:rPr>
        <w:t>, too,</w:t>
      </w:r>
      <w:r w:rsidR="00DA43DF" w:rsidRPr="00E02874">
        <w:rPr>
          <w:rFonts w:ascii="Times New Roman" w:hAnsi="Times New Roman" w:cs="Times New Roman"/>
          <w:sz w:val="24"/>
          <w:szCs w:val="24"/>
        </w:rPr>
        <w:t xml:space="preserve"> witnesses to the God who is uniquely holy by itself being holy. </w:t>
      </w:r>
      <w:r w:rsidR="0029475A" w:rsidRPr="00E02874">
        <w:rPr>
          <w:rFonts w:ascii="Times New Roman" w:hAnsi="Times New Roman" w:cs="Times New Roman"/>
          <w:sz w:val="24"/>
          <w:szCs w:val="24"/>
        </w:rPr>
        <w:t>The New Testament also</w:t>
      </w:r>
      <w:r w:rsidR="00B117A7" w:rsidRPr="00E02874">
        <w:rPr>
          <w:rFonts w:ascii="Times New Roman" w:hAnsi="Times New Roman" w:cs="Times New Roman"/>
          <w:sz w:val="24"/>
          <w:szCs w:val="24"/>
        </w:rPr>
        <w:t xml:space="preserve"> speaks </w:t>
      </w:r>
      <w:r w:rsidR="000726CC" w:rsidRPr="00E02874">
        <w:rPr>
          <w:rFonts w:ascii="Times New Roman" w:hAnsi="Times New Roman" w:cs="Times New Roman"/>
          <w:sz w:val="24"/>
          <w:szCs w:val="24"/>
        </w:rPr>
        <w:t xml:space="preserve">of </w:t>
      </w:r>
      <w:r w:rsidR="002B3646" w:rsidRPr="00E02874">
        <w:rPr>
          <w:rFonts w:ascii="Times New Roman" w:hAnsi="Times New Roman" w:cs="Times New Roman"/>
          <w:sz w:val="24"/>
          <w:szCs w:val="24"/>
        </w:rPr>
        <w:t xml:space="preserve">(for instance) </w:t>
      </w:r>
      <w:r w:rsidR="000726CC" w:rsidRPr="00E02874">
        <w:rPr>
          <w:rFonts w:ascii="Times New Roman" w:hAnsi="Times New Roman" w:cs="Times New Roman"/>
          <w:sz w:val="24"/>
          <w:szCs w:val="24"/>
        </w:rPr>
        <w:t>the holy city</w:t>
      </w:r>
      <w:r w:rsidR="002B3646" w:rsidRPr="00E02874">
        <w:rPr>
          <w:rFonts w:ascii="Times New Roman" w:hAnsi="Times New Roman" w:cs="Times New Roman"/>
          <w:sz w:val="24"/>
          <w:szCs w:val="24"/>
        </w:rPr>
        <w:t xml:space="preserve"> and a holy kiss;</w:t>
      </w:r>
      <w:r w:rsidR="0029475A" w:rsidRPr="00E02874">
        <w:rPr>
          <w:rFonts w:ascii="Times New Roman" w:hAnsi="Times New Roman" w:cs="Times New Roman"/>
          <w:sz w:val="24"/>
          <w:szCs w:val="24"/>
        </w:rPr>
        <w:t xml:space="preserve"> </w:t>
      </w:r>
      <w:r w:rsidR="001C1C6C" w:rsidRPr="00E02874">
        <w:rPr>
          <w:rFonts w:ascii="Times New Roman" w:hAnsi="Times New Roman" w:cs="Times New Roman"/>
          <w:sz w:val="24"/>
          <w:szCs w:val="24"/>
        </w:rPr>
        <w:t xml:space="preserve">it continues to use </w:t>
      </w:r>
      <w:r w:rsidR="0029475A" w:rsidRPr="00E02874">
        <w:rPr>
          <w:rFonts w:ascii="Times New Roman" w:hAnsi="Times New Roman" w:cs="Times New Roman"/>
          <w:sz w:val="24"/>
          <w:szCs w:val="24"/>
        </w:rPr>
        <w:t xml:space="preserve">holiness </w:t>
      </w:r>
      <w:r w:rsidR="001C1C6C" w:rsidRPr="00E02874">
        <w:rPr>
          <w:rFonts w:ascii="Times New Roman" w:hAnsi="Times New Roman" w:cs="Times New Roman"/>
          <w:sz w:val="24"/>
          <w:szCs w:val="24"/>
        </w:rPr>
        <w:t>as a religious or sacral category</w:t>
      </w:r>
      <w:r w:rsidR="00B117A7" w:rsidRPr="00E02874">
        <w:rPr>
          <w:rFonts w:ascii="Times New Roman" w:hAnsi="Times New Roman" w:cs="Times New Roman"/>
          <w:sz w:val="24"/>
          <w:szCs w:val="24"/>
        </w:rPr>
        <w:t>.</w:t>
      </w:r>
      <w:r w:rsidR="00F006D5" w:rsidRPr="00E02874">
        <w:rPr>
          <w:rFonts w:ascii="Times New Roman" w:hAnsi="Times New Roman" w:cs="Times New Roman"/>
          <w:sz w:val="24"/>
          <w:szCs w:val="24"/>
        </w:rPr>
        <w:t xml:space="preserve"> </w:t>
      </w:r>
      <w:r w:rsidR="00A64E71" w:rsidRPr="00E02874">
        <w:rPr>
          <w:rFonts w:ascii="Times New Roman" w:hAnsi="Times New Roman" w:cs="Times New Roman"/>
          <w:sz w:val="24"/>
          <w:szCs w:val="24"/>
        </w:rPr>
        <w:t xml:space="preserve">Unlike </w:t>
      </w:r>
      <w:r w:rsidR="00F006D5" w:rsidRPr="00E02874">
        <w:rPr>
          <w:rFonts w:ascii="Times New Roman" w:hAnsi="Times New Roman" w:cs="Times New Roman"/>
          <w:sz w:val="24"/>
          <w:szCs w:val="24"/>
        </w:rPr>
        <w:t>Daniel</w:t>
      </w:r>
      <w:r w:rsidR="00A64E71" w:rsidRPr="00E02874">
        <w:rPr>
          <w:rFonts w:ascii="Times New Roman" w:hAnsi="Times New Roman" w:cs="Times New Roman"/>
          <w:sz w:val="24"/>
          <w:szCs w:val="24"/>
        </w:rPr>
        <w:t>, Ezekiel does not</w:t>
      </w:r>
      <w:r w:rsidR="00F006D5" w:rsidRPr="00E02874">
        <w:rPr>
          <w:rFonts w:ascii="Times New Roman" w:hAnsi="Times New Roman" w:cs="Times New Roman"/>
          <w:sz w:val="24"/>
          <w:szCs w:val="24"/>
        </w:rPr>
        <w:t xml:space="preserve"> </w:t>
      </w:r>
      <w:r w:rsidR="005725D0" w:rsidRPr="00E02874">
        <w:rPr>
          <w:rFonts w:ascii="Times New Roman" w:hAnsi="Times New Roman" w:cs="Times New Roman"/>
          <w:sz w:val="24"/>
          <w:szCs w:val="24"/>
        </w:rPr>
        <w:t>use the expression “holy city</w:t>
      </w:r>
      <w:r w:rsidR="00003840" w:rsidRPr="00E02874">
        <w:rPr>
          <w:rFonts w:ascii="Times New Roman" w:hAnsi="Times New Roman" w:cs="Times New Roman"/>
          <w:sz w:val="24"/>
          <w:szCs w:val="24"/>
        </w:rPr>
        <w:t xml:space="preserve">” </w:t>
      </w:r>
      <w:r w:rsidR="002A1356" w:rsidRPr="00E02874">
        <w:rPr>
          <w:rFonts w:ascii="Times New Roman" w:hAnsi="Times New Roman" w:cs="Times New Roman"/>
          <w:sz w:val="24"/>
          <w:szCs w:val="24"/>
        </w:rPr>
        <w:t xml:space="preserve">and he in fact implies that </w:t>
      </w:r>
      <w:r w:rsidR="002C0DF2" w:rsidRPr="00E02874">
        <w:rPr>
          <w:rFonts w:ascii="Times New Roman" w:hAnsi="Times New Roman" w:cs="Times New Roman"/>
          <w:sz w:val="24"/>
          <w:szCs w:val="24"/>
        </w:rPr>
        <w:t>the city as such is profane</w:t>
      </w:r>
      <w:r w:rsidR="00F56954" w:rsidRPr="00E02874">
        <w:rPr>
          <w:rFonts w:ascii="Times New Roman" w:hAnsi="Times New Roman" w:cs="Times New Roman"/>
          <w:sz w:val="24"/>
          <w:szCs w:val="24"/>
        </w:rPr>
        <w:t xml:space="preserve">; it is the </w:t>
      </w:r>
      <w:r w:rsidR="004B299F" w:rsidRPr="00E02874">
        <w:rPr>
          <w:rFonts w:ascii="Times New Roman" w:hAnsi="Times New Roman" w:cs="Times New Roman"/>
          <w:sz w:val="24"/>
          <w:szCs w:val="24"/>
        </w:rPr>
        <w:t xml:space="preserve">priestly and </w:t>
      </w:r>
      <w:r w:rsidR="00F56954" w:rsidRPr="00E02874">
        <w:rPr>
          <w:rFonts w:ascii="Times New Roman" w:hAnsi="Times New Roman" w:cs="Times New Roman"/>
          <w:sz w:val="24"/>
          <w:szCs w:val="24"/>
        </w:rPr>
        <w:t>sanctuary area that is holy (48:</w:t>
      </w:r>
      <w:r w:rsidR="006C650F" w:rsidRPr="00E02874">
        <w:rPr>
          <w:rFonts w:ascii="Times New Roman" w:hAnsi="Times New Roman" w:cs="Times New Roman"/>
          <w:sz w:val="24"/>
          <w:szCs w:val="24"/>
        </w:rPr>
        <w:t>8-22).</w:t>
      </w:r>
      <w:r w:rsidR="00BA3A54" w:rsidRPr="00E02874">
        <w:rPr>
          <w:rFonts w:ascii="Times New Roman" w:hAnsi="Times New Roman" w:cs="Times New Roman"/>
          <w:sz w:val="24"/>
          <w:szCs w:val="24"/>
        </w:rPr>
        <w:t xml:space="preserve"> </w:t>
      </w:r>
      <w:r w:rsidR="003D798F" w:rsidRPr="00E02874">
        <w:rPr>
          <w:rFonts w:ascii="Times New Roman" w:hAnsi="Times New Roman" w:cs="Times New Roman"/>
          <w:sz w:val="24"/>
          <w:szCs w:val="24"/>
        </w:rPr>
        <w:t>T</w:t>
      </w:r>
      <w:r w:rsidR="00C638E1" w:rsidRPr="00E02874">
        <w:rPr>
          <w:rFonts w:ascii="Times New Roman" w:hAnsi="Times New Roman" w:cs="Times New Roman"/>
          <w:sz w:val="24"/>
          <w:szCs w:val="24"/>
        </w:rPr>
        <w:t xml:space="preserve">he New Testament </w:t>
      </w:r>
      <w:r w:rsidR="00F657F4" w:rsidRPr="00E02874">
        <w:rPr>
          <w:rFonts w:ascii="Times New Roman" w:hAnsi="Times New Roman" w:cs="Times New Roman"/>
          <w:sz w:val="24"/>
          <w:szCs w:val="24"/>
        </w:rPr>
        <w:t xml:space="preserve">does not </w:t>
      </w:r>
      <w:r w:rsidR="003D798F" w:rsidRPr="00E02874">
        <w:rPr>
          <w:rFonts w:ascii="Times New Roman" w:hAnsi="Times New Roman" w:cs="Times New Roman"/>
          <w:sz w:val="24"/>
          <w:szCs w:val="24"/>
        </w:rPr>
        <w:t xml:space="preserve">refer to the holiness of the Sabbath, though </w:t>
      </w:r>
      <w:r w:rsidR="00E06651" w:rsidRPr="00E02874">
        <w:rPr>
          <w:rFonts w:ascii="Times New Roman" w:hAnsi="Times New Roman" w:cs="Times New Roman"/>
          <w:sz w:val="24"/>
          <w:szCs w:val="24"/>
        </w:rPr>
        <w:t>Genesis 1 – 2 suggests that the category of holiness is built into creation</w:t>
      </w:r>
      <w:r w:rsidR="003D798F" w:rsidRPr="00E02874">
        <w:rPr>
          <w:rFonts w:ascii="Times New Roman" w:hAnsi="Times New Roman" w:cs="Times New Roman"/>
          <w:sz w:val="24"/>
          <w:szCs w:val="24"/>
        </w:rPr>
        <w:t>:</w:t>
      </w:r>
      <w:r w:rsidR="00E06651" w:rsidRPr="00E02874">
        <w:rPr>
          <w:rFonts w:ascii="Times New Roman" w:hAnsi="Times New Roman" w:cs="Times New Roman"/>
          <w:sz w:val="24"/>
          <w:szCs w:val="24"/>
        </w:rPr>
        <w:t xml:space="preserve"> God makes the Sabbath holy</w:t>
      </w:r>
      <w:r w:rsidR="00606416" w:rsidRPr="00E02874">
        <w:rPr>
          <w:rFonts w:ascii="Times New Roman" w:hAnsi="Times New Roman" w:cs="Times New Roman"/>
          <w:sz w:val="24"/>
          <w:szCs w:val="24"/>
        </w:rPr>
        <w:t xml:space="preserve"> from creation</w:t>
      </w:r>
      <w:r w:rsidR="00E06651" w:rsidRPr="00E02874">
        <w:rPr>
          <w:rFonts w:ascii="Times New Roman" w:hAnsi="Times New Roman" w:cs="Times New Roman"/>
          <w:sz w:val="24"/>
          <w:szCs w:val="24"/>
        </w:rPr>
        <w:t xml:space="preserve">. </w:t>
      </w:r>
    </w:p>
    <w:p w14:paraId="6F24BE6A" w14:textId="6C495DA2" w:rsidR="00B16EE9" w:rsidRPr="00E02874" w:rsidRDefault="00B16EE9" w:rsidP="00981D27">
      <w:pPr>
        <w:pStyle w:val="Heading2"/>
        <w:numPr>
          <w:ilvl w:val="0"/>
          <w:numId w:val="3"/>
        </w:numPr>
        <w:rPr>
          <w:rFonts w:ascii="Times New Roman" w:hAnsi="Times New Roman" w:cs="Times New Roman"/>
          <w:sz w:val="24"/>
          <w:szCs w:val="24"/>
        </w:rPr>
      </w:pPr>
      <w:r w:rsidRPr="00E02874">
        <w:rPr>
          <w:rFonts w:ascii="Times New Roman" w:hAnsi="Times New Roman" w:cs="Times New Roman"/>
          <w:sz w:val="24"/>
          <w:szCs w:val="24"/>
        </w:rPr>
        <w:t>Images</w:t>
      </w:r>
      <w:r w:rsidR="00190882" w:rsidRPr="00E02874">
        <w:rPr>
          <w:rFonts w:ascii="Times New Roman" w:hAnsi="Times New Roman" w:cs="Times New Roman"/>
          <w:sz w:val="24"/>
          <w:szCs w:val="24"/>
        </w:rPr>
        <w:t xml:space="preserve"> and Idols</w:t>
      </w:r>
    </w:p>
    <w:p w14:paraId="57378FC3" w14:textId="76FC8C40" w:rsidR="0032299F" w:rsidRPr="00E02874" w:rsidRDefault="00F16AC2" w:rsidP="005642D5">
      <w:pPr>
        <w:rPr>
          <w:rFonts w:ascii="Times New Roman" w:hAnsi="Times New Roman" w:cs="Times New Roman"/>
          <w:sz w:val="24"/>
          <w:szCs w:val="24"/>
        </w:rPr>
      </w:pPr>
      <w:r w:rsidRPr="00E02874">
        <w:rPr>
          <w:rFonts w:ascii="Times New Roman" w:hAnsi="Times New Roman" w:cs="Times New Roman"/>
          <w:sz w:val="24"/>
          <w:szCs w:val="24"/>
        </w:rPr>
        <w:t>Images are an issue in Daniel and Ezekiel, in different ways. Daniel’s three colleagues are among the people required to bow down to an image</w:t>
      </w:r>
      <w:r w:rsidR="00440A39" w:rsidRPr="00E02874">
        <w:rPr>
          <w:rFonts w:ascii="Times New Roman" w:hAnsi="Times New Roman" w:cs="Times New Roman"/>
          <w:sz w:val="24"/>
          <w:szCs w:val="24"/>
        </w:rPr>
        <w:t xml:space="preserve"> </w:t>
      </w:r>
      <w:r w:rsidRPr="00E02874">
        <w:rPr>
          <w:rFonts w:ascii="Times New Roman" w:hAnsi="Times New Roman" w:cs="Times New Roman"/>
          <w:sz w:val="24"/>
          <w:szCs w:val="24"/>
        </w:rPr>
        <w:t>that Nebuchadnezzar set</w:t>
      </w:r>
      <w:r w:rsidR="008D7F60" w:rsidRPr="00E02874">
        <w:rPr>
          <w:rFonts w:ascii="Times New Roman" w:hAnsi="Times New Roman" w:cs="Times New Roman"/>
          <w:sz w:val="24"/>
          <w:szCs w:val="24"/>
        </w:rPr>
        <w:t>s</w:t>
      </w:r>
      <w:r w:rsidRPr="00E02874">
        <w:rPr>
          <w:rFonts w:ascii="Times New Roman" w:hAnsi="Times New Roman" w:cs="Times New Roman"/>
          <w:sz w:val="24"/>
          <w:szCs w:val="24"/>
        </w:rPr>
        <w:t xml:space="preserve"> up</w:t>
      </w:r>
      <w:r w:rsidR="00991CD1" w:rsidRPr="00E02874">
        <w:rPr>
          <w:rFonts w:ascii="Times New Roman" w:hAnsi="Times New Roman" w:cs="Times New Roman"/>
          <w:sz w:val="24"/>
          <w:szCs w:val="24"/>
        </w:rPr>
        <w:t>, but they will not do so</w:t>
      </w:r>
      <w:r w:rsidR="003216E7" w:rsidRPr="00E02874">
        <w:rPr>
          <w:rFonts w:ascii="Times New Roman" w:hAnsi="Times New Roman" w:cs="Times New Roman"/>
          <w:sz w:val="24"/>
          <w:szCs w:val="24"/>
        </w:rPr>
        <w:t>. T</w:t>
      </w:r>
      <w:r w:rsidR="00A0590F" w:rsidRPr="00E02874">
        <w:rPr>
          <w:rFonts w:ascii="Times New Roman" w:hAnsi="Times New Roman" w:cs="Times New Roman"/>
          <w:sz w:val="24"/>
          <w:szCs w:val="24"/>
        </w:rPr>
        <w:t>heir accusers report to the king</w:t>
      </w:r>
      <w:r w:rsidR="00D30DF8" w:rsidRPr="00E02874">
        <w:rPr>
          <w:rFonts w:ascii="Times New Roman" w:hAnsi="Times New Roman" w:cs="Times New Roman"/>
          <w:sz w:val="24"/>
          <w:szCs w:val="24"/>
        </w:rPr>
        <w:t xml:space="preserve"> that</w:t>
      </w:r>
      <w:r w:rsidR="00A0590F" w:rsidRPr="00E02874">
        <w:rPr>
          <w:rFonts w:ascii="Times New Roman" w:hAnsi="Times New Roman" w:cs="Times New Roman"/>
          <w:sz w:val="24"/>
          <w:szCs w:val="24"/>
        </w:rPr>
        <w:t xml:space="preserve"> </w:t>
      </w:r>
      <w:r w:rsidR="001F10DF" w:rsidRPr="00E02874">
        <w:rPr>
          <w:rFonts w:ascii="Times New Roman" w:hAnsi="Times New Roman" w:cs="Times New Roman"/>
          <w:sz w:val="24"/>
          <w:szCs w:val="24"/>
        </w:rPr>
        <w:t xml:space="preserve">“they do not serve your gods and do not bow down to the image </w:t>
      </w:r>
      <w:r w:rsidR="007A4B92" w:rsidRPr="00E02874">
        <w:rPr>
          <w:rFonts w:ascii="Times New Roman" w:hAnsi="Times New Roman" w:cs="Times New Roman"/>
          <w:sz w:val="24"/>
          <w:szCs w:val="24"/>
        </w:rPr>
        <w:t>that you have set up</w:t>
      </w:r>
      <w:r w:rsidR="00137621" w:rsidRPr="00E02874">
        <w:rPr>
          <w:rFonts w:ascii="Times New Roman" w:hAnsi="Times New Roman" w:cs="Times New Roman"/>
          <w:sz w:val="24"/>
          <w:szCs w:val="24"/>
        </w:rPr>
        <w:t>”</w:t>
      </w:r>
      <w:r w:rsidR="007A4B92" w:rsidRPr="00E02874">
        <w:rPr>
          <w:rFonts w:ascii="Times New Roman" w:hAnsi="Times New Roman" w:cs="Times New Roman"/>
          <w:sz w:val="24"/>
          <w:szCs w:val="24"/>
        </w:rPr>
        <w:t xml:space="preserve"> (3:12).</w:t>
      </w:r>
      <w:r w:rsidR="00A0590F" w:rsidRPr="00E02874">
        <w:rPr>
          <w:rFonts w:ascii="Times New Roman" w:hAnsi="Times New Roman" w:cs="Times New Roman"/>
          <w:sz w:val="24"/>
          <w:szCs w:val="24"/>
        </w:rPr>
        <w:t xml:space="preserve"> </w:t>
      </w:r>
      <w:r w:rsidR="00CA3945" w:rsidRPr="00E02874">
        <w:rPr>
          <w:rFonts w:ascii="Times New Roman" w:hAnsi="Times New Roman" w:cs="Times New Roman"/>
          <w:sz w:val="24"/>
          <w:szCs w:val="24"/>
        </w:rPr>
        <w:t>It’s not clear whether the object is a</w:t>
      </w:r>
      <w:r w:rsidR="00715CB3" w:rsidRPr="00E02874">
        <w:rPr>
          <w:rFonts w:ascii="Times New Roman" w:hAnsi="Times New Roman" w:cs="Times New Roman"/>
          <w:sz w:val="24"/>
          <w:szCs w:val="24"/>
        </w:rPr>
        <w:t xml:space="preserve"> statue</w:t>
      </w:r>
      <w:r w:rsidR="00CA3945" w:rsidRPr="00E02874">
        <w:rPr>
          <w:rFonts w:ascii="Times New Roman" w:hAnsi="Times New Roman" w:cs="Times New Roman"/>
          <w:sz w:val="24"/>
          <w:szCs w:val="24"/>
        </w:rPr>
        <w:t xml:space="preserve"> of the king or a</w:t>
      </w:r>
      <w:r w:rsidR="00A85F18" w:rsidRPr="00E02874">
        <w:rPr>
          <w:rFonts w:ascii="Times New Roman" w:hAnsi="Times New Roman" w:cs="Times New Roman"/>
          <w:sz w:val="24"/>
          <w:szCs w:val="24"/>
        </w:rPr>
        <w:t xml:space="preserve"> </w:t>
      </w:r>
      <w:r w:rsidR="00CA3945" w:rsidRPr="00E02874">
        <w:rPr>
          <w:rFonts w:ascii="Times New Roman" w:hAnsi="Times New Roman" w:cs="Times New Roman"/>
          <w:sz w:val="24"/>
          <w:szCs w:val="24"/>
        </w:rPr>
        <w:t xml:space="preserve">divine image, </w:t>
      </w:r>
      <w:r w:rsidR="00075411" w:rsidRPr="00E02874">
        <w:rPr>
          <w:rFonts w:ascii="Times New Roman" w:hAnsi="Times New Roman" w:cs="Times New Roman"/>
          <w:sz w:val="24"/>
          <w:szCs w:val="24"/>
        </w:rPr>
        <w:t>but it makes little difference</w:t>
      </w:r>
      <w:r w:rsidR="00E805E8" w:rsidRPr="00E02874">
        <w:rPr>
          <w:rFonts w:ascii="Times New Roman" w:hAnsi="Times New Roman" w:cs="Times New Roman"/>
          <w:sz w:val="24"/>
          <w:szCs w:val="24"/>
        </w:rPr>
        <w:t xml:space="preserve"> to the three men</w:t>
      </w:r>
      <w:r w:rsidR="00075411" w:rsidRPr="00E02874">
        <w:rPr>
          <w:rFonts w:ascii="Times New Roman" w:hAnsi="Times New Roman" w:cs="Times New Roman"/>
          <w:sz w:val="24"/>
          <w:szCs w:val="24"/>
        </w:rPr>
        <w:t>.</w:t>
      </w:r>
      <w:r w:rsidR="003742B8" w:rsidRPr="00E02874">
        <w:rPr>
          <w:rFonts w:ascii="Times New Roman" w:hAnsi="Times New Roman" w:cs="Times New Roman"/>
          <w:sz w:val="24"/>
          <w:szCs w:val="24"/>
        </w:rPr>
        <w:t xml:space="preserve"> </w:t>
      </w:r>
      <w:r w:rsidR="00AA4E47" w:rsidRPr="00E02874">
        <w:rPr>
          <w:rFonts w:ascii="Times New Roman" w:hAnsi="Times New Roman" w:cs="Times New Roman"/>
          <w:sz w:val="24"/>
          <w:szCs w:val="24"/>
        </w:rPr>
        <w:t>Admittedly, t</w:t>
      </w:r>
      <w:r w:rsidR="00A85F18" w:rsidRPr="00E02874">
        <w:rPr>
          <w:rFonts w:ascii="Times New Roman" w:hAnsi="Times New Roman" w:cs="Times New Roman"/>
          <w:sz w:val="24"/>
          <w:szCs w:val="24"/>
        </w:rPr>
        <w:t>hey would know that b</w:t>
      </w:r>
      <w:r w:rsidR="00B62403" w:rsidRPr="00E02874">
        <w:rPr>
          <w:rFonts w:ascii="Times New Roman" w:hAnsi="Times New Roman" w:cs="Times New Roman"/>
          <w:sz w:val="24"/>
          <w:szCs w:val="24"/>
        </w:rPr>
        <w:t>owing down need not imply worship</w:t>
      </w:r>
      <w:r w:rsidR="00A67CA8" w:rsidRPr="00E02874">
        <w:rPr>
          <w:rFonts w:ascii="Times New Roman" w:hAnsi="Times New Roman" w:cs="Times New Roman"/>
          <w:sz w:val="24"/>
          <w:szCs w:val="24"/>
        </w:rPr>
        <w:t>;</w:t>
      </w:r>
      <w:r w:rsidR="00C6255D" w:rsidRPr="00E02874">
        <w:rPr>
          <w:rFonts w:ascii="Times New Roman" w:hAnsi="Times New Roman" w:cs="Times New Roman"/>
          <w:sz w:val="24"/>
          <w:szCs w:val="24"/>
        </w:rPr>
        <w:t xml:space="preserve"> </w:t>
      </w:r>
      <w:r w:rsidR="001721D2" w:rsidRPr="00E02874">
        <w:rPr>
          <w:rFonts w:ascii="Times New Roman" w:hAnsi="Times New Roman" w:cs="Times New Roman"/>
          <w:sz w:val="24"/>
          <w:szCs w:val="24"/>
        </w:rPr>
        <w:t xml:space="preserve">people </w:t>
      </w:r>
      <w:r w:rsidR="00214888" w:rsidRPr="00E02874">
        <w:rPr>
          <w:rFonts w:ascii="Times New Roman" w:hAnsi="Times New Roman" w:cs="Times New Roman"/>
          <w:sz w:val="24"/>
          <w:szCs w:val="24"/>
        </w:rPr>
        <w:t>can</w:t>
      </w:r>
      <w:r w:rsidR="001721D2" w:rsidRPr="00E02874">
        <w:rPr>
          <w:rFonts w:ascii="Times New Roman" w:hAnsi="Times New Roman" w:cs="Times New Roman"/>
          <w:sz w:val="24"/>
          <w:szCs w:val="24"/>
        </w:rPr>
        <w:t xml:space="preserve"> </w:t>
      </w:r>
      <w:r w:rsidR="0011325A" w:rsidRPr="00E02874">
        <w:rPr>
          <w:rFonts w:ascii="Times New Roman" w:hAnsi="Times New Roman" w:cs="Times New Roman"/>
          <w:sz w:val="24"/>
          <w:szCs w:val="24"/>
        </w:rPr>
        <w:t xml:space="preserve">properly </w:t>
      </w:r>
      <w:r w:rsidR="001721D2" w:rsidRPr="00E02874">
        <w:rPr>
          <w:rFonts w:ascii="Times New Roman" w:hAnsi="Times New Roman" w:cs="Times New Roman"/>
          <w:sz w:val="24"/>
          <w:szCs w:val="24"/>
        </w:rPr>
        <w:t>bow down to</w:t>
      </w:r>
      <w:r w:rsidR="005B5482" w:rsidRPr="00E02874">
        <w:rPr>
          <w:rFonts w:ascii="Times New Roman" w:hAnsi="Times New Roman" w:cs="Times New Roman"/>
          <w:sz w:val="24"/>
          <w:szCs w:val="24"/>
        </w:rPr>
        <w:t xml:space="preserve"> a king </w:t>
      </w:r>
      <w:r w:rsidR="00214888" w:rsidRPr="00E02874">
        <w:rPr>
          <w:rFonts w:ascii="Times New Roman" w:hAnsi="Times New Roman" w:cs="Times New Roman"/>
          <w:sz w:val="24"/>
          <w:szCs w:val="24"/>
        </w:rPr>
        <w:t>(e.g., 2 Sam 16:4)</w:t>
      </w:r>
      <w:r w:rsidR="00EC6FC5" w:rsidRPr="00E02874">
        <w:rPr>
          <w:rFonts w:ascii="Times New Roman" w:hAnsi="Times New Roman" w:cs="Times New Roman"/>
          <w:sz w:val="24"/>
          <w:szCs w:val="24"/>
        </w:rPr>
        <w:t xml:space="preserve">. </w:t>
      </w:r>
      <w:r w:rsidR="0011325A" w:rsidRPr="00E02874">
        <w:rPr>
          <w:rFonts w:ascii="Times New Roman" w:hAnsi="Times New Roman" w:cs="Times New Roman"/>
          <w:sz w:val="24"/>
          <w:szCs w:val="24"/>
        </w:rPr>
        <w:t>B</w:t>
      </w:r>
      <w:r w:rsidR="005B5482" w:rsidRPr="00E02874">
        <w:rPr>
          <w:rFonts w:ascii="Times New Roman" w:hAnsi="Times New Roman" w:cs="Times New Roman"/>
          <w:sz w:val="24"/>
          <w:szCs w:val="24"/>
        </w:rPr>
        <w:t>owing down need not be wrong. B</w:t>
      </w:r>
      <w:r w:rsidR="000929F0" w:rsidRPr="00E02874">
        <w:rPr>
          <w:rFonts w:ascii="Times New Roman" w:hAnsi="Times New Roman" w:cs="Times New Roman"/>
          <w:sz w:val="24"/>
          <w:szCs w:val="24"/>
        </w:rPr>
        <w:t>ut Mord</w:t>
      </w:r>
      <w:r w:rsidR="00B62403" w:rsidRPr="00E02874">
        <w:rPr>
          <w:rFonts w:ascii="Times New Roman" w:hAnsi="Times New Roman" w:cs="Times New Roman"/>
          <w:sz w:val="24"/>
          <w:szCs w:val="24"/>
        </w:rPr>
        <w:t>ec</w:t>
      </w:r>
      <w:r w:rsidR="000929F0" w:rsidRPr="00E02874">
        <w:rPr>
          <w:rFonts w:ascii="Times New Roman" w:hAnsi="Times New Roman" w:cs="Times New Roman"/>
          <w:sz w:val="24"/>
          <w:szCs w:val="24"/>
        </w:rPr>
        <w:t>ai would not</w:t>
      </w:r>
      <w:r w:rsidR="00304547" w:rsidRPr="00E02874">
        <w:rPr>
          <w:rFonts w:ascii="Times New Roman" w:hAnsi="Times New Roman" w:cs="Times New Roman"/>
          <w:sz w:val="24"/>
          <w:szCs w:val="24"/>
        </w:rPr>
        <w:t xml:space="preserve"> bow down to Haman</w:t>
      </w:r>
      <w:r w:rsidR="000E073E" w:rsidRPr="00E02874">
        <w:rPr>
          <w:rFonts w:ascii="Times New Roman" w:hAnsi="Times New Roman" w:cs="Times New Roman"/>
          <w:sz w:val="24"/>
          <w:szCs w:val="24"/>
        </w:rPr>
        <w:t xml:space="preserve">, perhaps recognizing that </w:t>
      </w:r>
      <w:r w:rsidR="008021C1" w:rsidRPr="00E02874">
        <w:rPr>
          <w:rFonts w:ascii="Times New Roman" w:hAnsi="Times New Roman" w:cs="Times New Roman"/>
          <w:sz w:val="24"/>
          <w:szCs w:val="24"/>
        </w:rPr>
        <w:t>would</w:t>
      </w:r>
      <w:r w:rsidR="000E073E" w:rsidRPr="00E02874">
        <w:rPr>
          <w:rFonts w:ascii="Times New Roman" w:hAnsi="Times New Roman" w:cs="Times New Roman"/>
          <w:sz w:val="24"/>
          <w:szCs w:val="24"/>
        </w:rPr>
        <w:t xml:space="preserve"> impl</w:t>
      </w:r>
      <w:r w:rsidR="008021C1" w:rsidRPr="00E02874">
        <w:rPr>
          <w:rFonts w:ascii="Times New Roman" w:hAnsi="Times New Roman" w:cs="Times New Roman"/>
          <w:sz w:val="24"/>
          <w:szCs w:val="24"/>
        </w:rPr>
        <w:t>y</w:t>
      </w:r>
      <w:r w:rsidR="000E073E" w:rsidRPr="00E02874">
        <w:rPr>
          <w:rFonts w:ascii="Times New Roman" w:hAnsi="Times New Roman" w:cs="Times New Roman"/>
          <w:sz w:val="24"/>
          <w:szCs w:val="24"/>
        </w:rPr>
        <w:t xml:space="preserve"> a subservience that </w:t>
      </w:r>
      <w:r w:rsidR="00773127" w:rsidRPr="00E02874">
        <w:rPr>
          <w:rFonts w:ascii="Times New Roman" w:hAnsi="Times New Roman" w:cs="Times New Roman"/>
          <w:sz w:val="24"/>
          <w:szCs w:val="24"/>
        </w:rPr>
        <w:t>one owes only to God</w:t>
      </w:r>
      <w:r w:rsidR="000929F0" w:rsidRPr="00E02874">
        <w:rPr>
          <w:rFonts w:ascii="Times New Roman" w:hAnsi="Times New Roman" w:cs="Times New Roman"/>
          <w:sz w:val="24"/>
          <w:szCs w:val="24"/>
        </w:rPr>
        <w:t xml:space="preserve"> (Esther 3:</w:t>
      </w:r>
      <w:r w:rsidR="00B62403" w:rsidRPr="00E02874">
        <w:rPr>
          <w:rFonts w:ascii="Times New Roman" w:hAnsi="Times New Roman" w:cs="Times New Roman"/>
          <w:sz w:val="24"/>
          <w:szCs w:val="24"/>
        </w:rPr>
        <w:t>5)</w:t>
      </w:r>
      <w:r w:rsidR="00195115" w:rsidRPr="00E02874">
        <w:rPr>
          <w:rFonts w:ascii="Times New Roman" w:hAnsi="Times New Roman" w:cs="Times New Roman"/>
          <w:sz w:val="24"/>
          <w:szCs w:val="24"/>
        </w:rPr>
        <w:t>. I</w:t>
      </w:r>
      <w:r w:rsidR="00715CB3" w:rsidRPr="00E02874">
        <w:rPr>
          <w:rFonts w:ascii="Times New Roman" w:hAnsi="Times New Roman" w:cs="Times New Roman"/>
          <w:sz w:val="24"/>
          <w:szCs w:val="24"/>
        </w:rPr>
        <w:t xml:space="preserve">f </w:t>
      </w:r>
      <w:r w:rsidR="00773127" w:rsidRPr="00E02874">
        <w:rPr>
          <w:rFonts w:ascii="Times New Roman" w:hAnsi="Times New Roman" w:cs="Times New Roman"/>
          <w:sz w:val="24"/>
          <w:szCs w:val="24"/>
        </w:rPr>
        <w:t>Nebuchadnezzar’s</w:t>
      </w:r>
      <w:r w:rsidR="00715CB3" w:rsidRPr="00E02874">
        <w:rPr>
          <w:rFonts w:ascii="Times New Roman" w:hAnsi="Times New Roman" w:cs="Times New Roman"/>
          <w:sz w:val="24"/>
          <w:szCs w:val="24"/>
        </w:rPr>
        <w:t xml:space="preserve"> statue </w:t>
      </w:r>
      <w:r w:rsidR="00773127" w:rsidRPr="00E02874">
        <w:rPr>
          <w:rFonts w:ascii="Times New Roman" w:hAnsi="Times New Roman" w:cs="Times New Roman"/>
          <w:sz w:val="24"/>
          <w:szCs w:val="24"/>
        </w:rPr>
        <w:t>represents</w:t>
      </w:r>
      <w:r w:rsidR="00715CB3" w:rsidRPr="00E02874">
        <w:rPr>
          <w:rFonts w:ascii="Times New Roman" w:hAnsi="Times New Roman" w:cs="Times New Roman"/>
          <w:sz w:val="24"/>
          <w:szCs w:val="24"/>
        </w:rPr>
        <w:t xml:space="preserve"> the king, </w:t>
      </w:r>
      <w:r w:rsidR="009176EB" w:rsidRPr="00E02874">
        <w:rPr>
          <w:rFonts w:ascii="Times New Roman" w:hAnsi="Times New Roman" w:cs="Times New Roman"/>
          <w:sz w:val="24"/>
          <w:szCs w:val="24"/>
        </w:rPr>
        <w:t xml:space="preserve">the three men </w:t>
      </w:r>
      <w:r w:rsidR="00EC2B6D" w:rsidRPr="00E02874">
        <w:rPr>
          <w:rFonts w:ascii="Times New Roman" w:hAnsi="Times New Roman" w:cs="Times New Roman"/>
          <w:sz w:val="24"/>
          <w:szCs w:val="24"/>
        </w:rPr>
        <w:t>may</w:t>
      </w:r>
      <w:r w:rsidR="008224DD" w:rsidRPr="00E02874">
        <w:rPr>
          <w:rFonts w:ascii="Times New Roman" w:hAnsi="Times New Roman" w:cs="Times New Roman"/>
          <w:sz w:val="24"/>
          <w:szCs w:val="24"/>
        </w:rPr>
        <w:t xml:space="preserve"> imply</w:t>
      </w:r>
      <w:r w:rsidR="009176EB" w:rsidRPr="00E02874">
        <w:rPr>
          <w:rFonts w:ascii="Times New Roman" w:hAnsi="Times New Roman" w:cs="Times New Roman"/>
          <w:sz w:val="24"/>
          <w:szCs w:val="24"/>
        </w:rPr>
        <w:t xml:space="preserve"> </w:t>
      </w:r>
      <w:r w:rsidR="00715CB3" w:rsidRPr="00E02874">
        <w:rPr>
          <w:rFonts w:ascii="Times New Roman" w:hAnsi="Times New Roman" w:cs="Times New Roman"/>
          <w:sz w:val="24"/>
          <w:szCs w:val="24"/>
        </w:rPr>
        <w:t xml:space="preserve">it </w:t>
      </w:r>
      <w:r w:rsidR="009176EB" w:rsidRPr="00E02874">
        <w:rPr>
          <w:rFonts w:ascii="Times New Roman" w:hAnsi="Times New Roman" w:cs="Times New Roman"/>
          <w:sz w:val="24"/>
          <w:szCs w:val="24"/>
        </w:rPr>
        <w:t xml:space="preserve">has similar </w:t>
      </w:r>
      <w:r w:rsidR="00665F2C" w:rsidRPr="00E02874">
        <w:rPr>
          <w:rFonts w:ascii="Times New Roman" w:hAnsi="Times New Roman" w:cs="Times New Roman"/>
          <w:sz w:val="24"/>
          <w:szCs w:val="24"/>
        </w:rPr>
        <w:t>significance</w:t>
      </w:r>
      <w:r w:rsidR="009176EB" w:rsidRPr="00E02874">
        <w:rPr>
          <w:rFonts w:ascii="Times New Roman" w:hAnsi="Times New Roman" w:cs="Times New Roman"/>
          <w:sz w:val="24"/>
          <w:szCs w:val="24"/>
        </w:rPr>
        <w:t>.</w:t>
      </w:r>
      <w:r w:rsidR="00B83D33" w:rsidRPr="00E02874">
        <w:rPr>
          <w:rFonts w:ascii="Times New Roman" w:hAnsi="Times New Roman" w:cs="Times New Roman"/>
          <w:sz w:val="24"/>
          <w:szCs w:val="24"/>
        </w:rPr>
        <w:t xml:space="preserve"> </w:t>
      </w:r>
      <w:r w:rsidR="00A5323A" w:rsidRPr="00E02874">
        <w:rPr>
          <w:rFonts w:ascii="Times New Roman" w:hAnsi="Times New Roman" w:cs="Times New Roman"/>
          <w:sz w:val="24"/>
          <w:szCs w:val="24"/>
        </w:rPr>
        <w:t>T</w:t>
      </w:r>
      <w:r w:rsidR="00B83D33" w:rsidRPr="00E02874">
        <w:rPr>
          <w:rFonts w:ascii="Times New Roman" w:hAnsi="Times New Roman" w:cs="Times New Roman"/>
          <w:sz w:val="24"/>
          <w:szCs w:val="24"/>
        </w:rPr>
        <w:t>he story of this image follows the story of another</w:t>
      </w:r>
      <w:r w:rsidR="00D22845" w:rsidRPr="00E02874">
        <w:rPr>
          <w:rFonts w:ascii="Times New Roman" w:hAnsi="Times New Roman" w:cs="Times New Roman"/>
          <w:sz w:val="24"/>
          <w:szCs w:val="24"/>
        </w:rPr>
        <w:t xml:space="preserve"> image (</w:t>
      </w:r>
      <w:r w:rsidR="0032299F" w:rsidRPr="00E02874">
        <w:rPr>
          <w:rFonts w:ascii="Times New Roman" w:hAnsi="Times New Roman" w:cs="Times New Roman"/>
          <w:sz w:val="24"/>
          <w:szCs w:val="24"/>
        </w:rPr>
        <w:t>2</w:t>
      </w:r>
      <w:r w:rsidR="00C61E55" w:rsidRPr="00E02874">
        <w:rPr>
          <w:rFonts w:ascii="Times New Roman" w:hAnsi="Times New Roman" w:cs="Times New Roman"/>
          <w:sz w:val="24"/>
          <w:szCs w:val="24"/>
        </w:rPr>
        <w:t xml:space="preserve">:31-45) </w:t>
      </w:r>
      <w:r w:rsidR="00EC2B6D" w:rsidRPr="00E02874">
        <w:rPr>
          <w:rFonts w:ascii="Times New Roman" w:hAnsi="Times New Roman" w:cs="Times New Roman"/>
          <w:sz w:val="24"/>
          <w:szCs w:val="24"/>
        </w:rPr>
        <w:t xml:space="preserve">that </w:t>
      </w:r>
      <w:r w:rsidR="00B87C45" w:rsidRPr="00E02874">
        <w:rPr>
          <w:rFonts w:ascii="Times New Roman" w:hAnsi="Times New Roman" w:cs="Times New Roman"/>
          <w:sz w:val="24"/>
          <w:szCs w:val="24"/>
        </w:rPr>
        <w:t>st</w:t>
      </w:r>
      <w:r w:rsidR="00CB7200" w:rsidRPr="00E02874">
        <w:rPr>
          <w:rFonts w:ascii="Times New Roman" w:hAnsi="Times New Roman" w:cs="Times New Roman"/>
          <w:sz w:val="24"/>
          <w:szCs w:val="24"/>
        </w:rPr>
        <w:t>and</w:t>
      </w:r>
      <w:r w:rsidR="00EC2B6D" w:rsidRPr="00E02874">
        <w:rPr>
          <w:rFonts w:ascii="Times New Roman" w:hAnsi="Times New Roman" w:cs="Times New Roman"/>
          <w:sz w:val="24"/>
          <w:szCs w:val="24"/>
        </w:rPr>
        <w:t>s</w:t>
      </w:r>
      <w:r w:rsidR="00B87C45" w:rsidRPr="00E02874">
        <w:rPr>
          <w:rFonts w:ascii="Times New Roman" w:hAnsi="Times New Roman" w:cs="Times New Roman"/>
          <w:sz w:val="24"/>
          <w:szCs w:val="24"/>
        </w:rPr>
        <w:t xml:space="preserve"> for the empire over which Nebuchadnezzar rule</w:t>
      </w:r>
      <w:r w:rsidR="00CB7200" w:rsidRPr="00E02874">
        <w:rPr>
          <w:rFonts w:ascii="Times New Roman" w:hAnsi="Times New Roman" w:cs="Times New Roman"/>
          <w:sz w:val="24"/>
          <w:szCs w:val="24"/>
        </w:rPr>
        <w:t>s</w:t>
      </w:r>
      <w:r w:rsidR="00C67AE8" w:rsidRPr="00E02874">
        <w:rPr>
          <w:rFonts w:ascii="Times New Roman" w:hAnsi="Times New Roman" w:cs="Times New Roman"/>
          <w:sz w:val="24"/>
          <w:szCs w:val="24"/>
        </w:rPr>
        <w:t>. H</w:t>
      </w:r>
      <w:r w:rsidR="00B87C45" w:rsidRPr="00E02874">
        <w:rPr>
          <w:rFonts w:ascii="Times New Roman" w:hAnsi="Times New Roman" w:cs="Times New Roman"/>
          <w:sz w:val="24"/>
          <w:szCs w:val="24"/>
        </w:rPr>
        <w:t>e is the head</w:t>
      </w:r>
      <w:r w:rsidR="00C67AE8" w:rsidRPr="00E02874">
        <w:rPr>
          <w:rFonts w:ascii="Times New Roman" w:hAnsi="Times New Roman" w:cs="Times New Roman"/>
          <w:sz w:val="24"/>
          <w:szCs w:val="24"/>
        </w:rPr>
        <w:t xml:space="preserve">; the rest of the image embodies the regimes that will follow him. </w:t>
      </w:r>
      <w:r w:rsidR="00E32A26" w:rsidRPr="00E02874">
        <w:rPr>
          <w:rFonts w:ascii="Times New Roman" w:hAnsi="Times New Roman" w:cs="Times New Roman"/>
          <w:sz w:val="24"/>
          <w:szCs w:val="24"/>
        </w:rPr>
        <w:t>So b</w:t>
      </w:r>
      <w:r w:rsidR="000E762B" w:rsidRPr="00E02874">
        <w:rPr>
          <w:rFonts w:ascii="Times New Roman" w:hAnsi="Times New Roman" w:cs="Times New Roman"/>
          <w:sz w:val="24"/>
          <w:szCs w:val="24"/>
        </w:rPr>
        <w:t xml:space="preserve">oth king and </w:t>
      </w:r>
      <w:r w:rsidR="007E45A3" w:rsidRPr="00E02874">
        <w:rPr>
          <w:rFonts w:ascii="Times New Roman" w:hAnsi="Times New Roman" w:cs="Times New Roman"/>
          <w:sz w:val="24"/>
          <w:szCs w:val="24"/>
        </w:rPr>
        <w:t>g</w:t>
      </w:r>
      <w:r w:rsidR="000E762B" w:rsidRPr="00E02874">
        <w:rPr>
          <w:rFonts w:ascii="Times New Roman" w:hAnsi="Times New Roman" w:cs="Times New Roman"/>
          <w:sz w:val="24"/>
          <w:szCs w:val="24"/>
        </w:rPr>
        <w:t>od can be represented by an image</w:t>
      </w:r>
      <w:r w:rsidR="00E32A26" w:rsidRPr="00E02874">
        <w:rPr>
          <w:rFonts w:ascii="Times New Roman" w:hAnsi="Times New Roman" w:cs="Times New Roman"/>
          <w:sz w:val="24"/>
          <w:szCs w:val="24"/>
        </w:rPr>
        <w:t>, and</w:t>
      </w:r>
      <w:r w:rsidR="007E45A3" w:rsidRPr="00E02874">
        <w:rPr>
          <w:rFonts w:ascii="Times New Roman" w:hAnsi="Times New Roman" w:cs="Times New Roman"/>
          <w:sz w:val="24"/>
          <w:szCs w:val="24"/>
        </w:rPr>
        <w:t xml:space="preserve"> the difference between</w:t>
      </w:r>
      <w:r w:rsidR="006478BA" w:rsidRPr="00E02874">
        <w:rPr>
          <w:rFonts w:ascii="Times New Roman" w:hAnsi="Times New Roman" w:cs="Times New Roman"/>
          <w:sz w:val="24"/>
          <w:szCs w:val="24"/>
        </w:rPr>
        <w:t xml:space="preserve"> king and </w:t>
      </w:r>
      <w:r w:rsidR="007E45A3" w:rsidRPr="00E02874">
        <w:rPr>
          <w:rFonts w:ascii="Times New Roman" w:hAnsi="Times New Roman" w:cs="Times New Roman"/>
          <w:sz w:val="24"/>
          <w:szCs w:val="24"/>
        </w:rPr>
        <w:t>g</w:t>
      </w:r>
      <w:r w:rsidR="006478BA" w:rsidRPr="00E02874">
        <w:rPr>
          <w:rFonts w:ascii="Times New Roman" w:hAnsi="Times New Roman" w:cs="Times New Roman"/>
          <w:sz w:val="24"/>
          <w:szCs w:val="24"/>
        </w:rPr>
        <w:t xml:space="preserve">od is </w:t>
      </w:r>
      <w:r w:rsidR="007E45A3" w:rsidRPr="00E02874">
        <w:rPr>
          <w:rFonts w:ascii="Times New Roman" w:hAnsi="Times New Roman" w:cs="Times New Roman"/>
          <w:sz w:val="24"/>
          <w:szCs w:val="24"/>
        </w:rPr>
        <w:t>fluid. Daniel’s colleagues p</w:t>
      </w:r>
      <w:r w:rsidR="00546D79" w:rsidRPr="00E02874">
        <w:rPr>
          <w:rFonts w:ascii="Times New Roman" w:hAnsi="Times New Roman" w:cs="Times New Roman"/>
          <w:sz w:val="24"/>
          <w:szCs w:val="24"/>
        </w:rPr>
        <w:t>ossibly</w:t>
      </w:r>
      <w:r w:rsidR="007E45A3" w:rsidRPr="00E02874">
        <w:rPr>
          <w:rFonts w:ascii="Times New Roman" w:hAnsi="Times New Roman" w:cs="Times New Roman"/>
          <w:sz w:val="24"/>
          <w:szCs w:val="24"/>
        </w:rPr>
        <w:t xml:space="preserve"> think it </w:t>
      </w:r>
      <w:r w:rsidR="0095041A" w:rsidRPr="00E02874">
        <w:rPr>
          <w:rFonts w:ascii="Times New Roman" w:hAnsi="Times New Roman" w:cs="Times New Roman"/>
          <w:sz w:val="24"/>
          <w:szCs w:val="24"/>
        </w:rPr>
        <w:t>wise</w:t>
      </w:r>
      <w:r w:rsidR="007E45A3" w:rsidRPr="00E02874">
        <w:rPr>
          <w:rFonts w:ascii="Times New Roman" w:hAnsi="Times New Roman" w:cs="Times New Roman"/>
          <w:sz w:val="24"/>
          <w:szCs w:val="24"/>
        </w:rPr>
        <w:t xml:space="preserve"> to be on the safe side, </w:t>
      </w:r>
      <w:r w:rsidR="00FA181D" w:rsidRPr="00E02874">
        <w:rPr>
          <w:rFonts w:ascii="Times New Roman" w:hAnsi="Times New Roman" w:cs="Times New Roman"/>
          <w:sz w:val="24"/>
          <w:szCs w:val="24"/>
        </w:rPr>
        <w:t>by not bowing down</w:t>
      </w:r>
      <w:r w:rsidR="009A2452" w:rsidRPr="00E02874">
        <w:rPr>
          <w:rFonts w:ascii="Times New Roman" w:hAnsi="Times New Roman" w:cs="Times New Roman"/>
          <w:sz w:val="24"/>
          <w:szCs w:val="24"/>
        </w:rPr>
        <w:t xml:space="preserve">. </w:t>
      </w:r>
      <w:r w:rsidR="00350A63" w:rsidRPr="00E02874">
        <w:rPr>
          <w:rFonts w:ascii="Times New Roman" w:hAnsi="Times New Roman" w:cs="Times New Roman"/>
          <w:sz w:val="24"/>
          <w:szCs w:val="24"/>
        </w:rPr>
        <w:t>In another sense, t</w:t>
      </w:r>
      <w:r w:rsidR="009A2452" w:rsidRPr="00E02874">
        <w:rPr>
          <w:rFonts w:ascii="Times New Roman" w:hAnsi="Times New Roman" w:cs="Times New Roman"/>
          <w:sz w:val="24"/>
          <w:szCs w:val="24"/>
        </w:rPr>
        <w:t>hey</w:t>
      </w:r>
      <w:r w:rsidR="007E45A3" w:rsidRPr="00E02874">
        <w:rPr>
          <w:rFonts w:ascii="Times New Roman" w:hAnsi="Times New Roman" w:cs="Times New Roman"/>
          <w:sz w:val="24"/>
          <w:szCs w:val="24"/>
        </w:rPr>
        <w:t xml:space="preserve"> </w:t>
      </w:r>
      <w:r w:rsidR="00A84140" w:rsidRPr="00E02874">
        <w:rPr>
          <w:rFonts w:ascii="Times New Roman" w:hAnsi="Times New Roman" w:cs="Times New Roman"/>
          <w:sz w:val="24"/>
          <w:szCs w:val="24"/>
        </w:rPr>
        <w:t>know</w:t>
      </w:r>
      <w:r w:rsidR="00350A63" w:rsidRPr="00E02874">
        <w:rPr>
          <w:rFonts w:ascii="Times New Roman" w:hAnsi="Times New Roman" w:cs="Times New Roman"/>
          <w:sz w:val="24"/>
          <w:szCs w:val="24"/>
        </w:rPr>
        <w:t>,</w:t>
      </w:r>
      <w:r w:rsidR="00A84140" w:rsidRPr="00E02874">
        <w:rPr>
          <w:rFonts w:ascii="Times New Roman" w:hAnsi="Times New Roman" w:cs="Times New Roman"/>
          <w:sz w:val="24"/>
          <w:szCs w:val="24"/>
        </w:rPr>
        <w:t xml:space="preserve"> </w:t>
      </w:r>
      <w:r w:rsidR="009A2452" w:rsidRPr="00E02874">
        <w:rPr>
          <w:rFonts w:ascii="Times New Roman" w:hAnsi="Times New Roman" w:cs="Times New Roman"/>
          <w:sz w:val="24"/>
          <w:szCs w:val="24"/>
        </w:rPr>
        <w:t xml:space="preserve">it </w:t>
      </w:r>
      <w:r w:rsidR="00A84140" w:rsidRPr="00E02874">
        <w:rPr>
          <w:rFonts w:ascii="Times New Roman" w:hAnsi="Times New Roman" w:cs="Times New Roman"/>
          <w:sz w:val="24"/>
          <w:szCs w:val="24"/>
        </w:rPr>
        <w:t xml:space="preserve">will turn out to </w:t>
      </w:r>
      <w:r w:rsidR="0095041A" w:rsidRPr="00E02874">
        <w:rPr>
          <w:rFonts w:ascii="Times New Roman" w:hAnsi="Times New Roman" w:cs="Times New Roman"/>
          <w:sz w:val="24"/>
          <w:szCs w:val="24"/>
        </w:rPr>
        <w:t>seem</w:t>
      </w:r>
      <w:r w:rsidR="009E5F31" w:rsidRPr="00E02874">
        <w:rPr>
          <w:rFonts w:ascii="Times New Roman" w:hAnsi="Times New Roman" w:cs="Times New Roman"/>
          <w:sz w:val="24"/>
          <w:szCs w:val="24"/>
        </w:rPr>
        <w:t xml:space="preserve"> </w:t>
      </w:r>
      <w:r w:rsidR="00A84140" w:rsidRPr="00E02874">
        <w:rPr>
          <w:rFonts w:ascii="Times New Roman" w:hAnsi="Times New Roman" w:cs="Times New Roman"/>
          <w:sz w:val="24"/>
          <w:szCs w:val="24"/>
        </w:rPr>
        <w:t>the unsafe side</w:t>
      </w:r>
      <w:r w:rsidR="00FA181D" w:rsidRPr="00E02874">
        <w:rPr>
          <w:rFonts w:ascii="Times New Roman" w:hAnsi="Times New Roman" w:cs="Times New Roman"/>
          <w:sz w:val="24"/>
          <w:szCs w:val="24"/>
        </w:rPr>
        <w:t>, because it endangers their lives</w:t>
      </w:r>
      <w:r w:rsidR="00960282" w:rsidRPr="00E02874">
        <w:rPr>
          <w:rFonts w:ascii="Times New Roman" w:hAnsi="Times New Roman" w:cs="Times New Roman"/>
          <w:sz w:val="24"/>
          <w:szCs w:val="24"/>
        </w:rPr>
        <w:t>,</w:t>
      </w:r>
      <w:r w:rsidR="009E5F31" w:rsidRPr="00E02874">
        <w:rPr>
          <w:rFonts w:ascii="Times New Roman" w:hAnsi="Times New Roman" w:cs="Times New Roman"/>
          <w:sz w:val="24"/>
          <w:szCs w:val="24"/>
        </w:rPr>
        <w:t xml:space="preserve"> but </w:t>
      </w:r>
      <w:r w:rsidR="00AE2533" w:rsidRPr="00E02874">
        <w:rPr>
          <w:rFonts w:ascii="Times New Roman" w:hAnsi="Times New Roman" w:cs="Times New Roman"/>
          <w:sz w:val="24"/>
          <w:szCs w:val="24"/>
        </w:rPr>
        <w:t>actually it will</w:t>
      </w:r>
      <w:r w:rsidR="009E5F31" w:rsidRPr="00E02874">
        <w:rPr>
          <w:rFonts w:ascii="Times New Roman" w:hAnsi="Times New Roman" w:cs="Times New Roman"/>
          <w:sz w:val="24"/>
          <w:szCs w:val="24"/>
        </w:rPr>
        <w:t xml:space="preserve"> be </w:t>
      </w:r>
      <w:r w:rsidR="004E3CAC" w:rsidRPr="00E02874">
        <w:rPr>
          <w:rFonts w:ascii="Times New Roman" w:hAnsi="Times New Roman" w:cs="Times New Roman"/>
          <w:sz w:val="24"/>
          <w:szCs w:val="24"/>
        </w:rPr>
        <w:t xml:space="preserve">the </w:t>
      </w:r>
      <w:r w:rsidR="009E5F31" w:rsidRPr="00E02874">
        <w:rPr>
          <w:rFonts w:ascii="Times New Roman" w:hAnsi="Times New Roman" w:cs="Times New Roman"/>
          <w:sz w:val="24"/>
          <w:szCs w:val="24"/>
        </w:rPr>
        <w:t>safe</w:t>
      </w:r>
      <w:r w:rsidR="004E3CAC" w:rsidRPr="00E02874">
        <w:rPr>
          <w:rFonts w:ascii="Times New Roman" w:hAnsi="Times New Roman" w:cs="Times New Roman"/>
          <w:sz w:val="24"/>
          <w:szCs w:val="24"/>
        </w:rPr>
        <w:t xml:space="preserve"> side</w:t>
      </w:r>
      <w:r w:rsidR="009E5F31" w:rsidRPr="00E02874">
        <w:rPr>
          <w:rFonts w:ascii="Times New Roman" w:hAnsi="Times New Roman" w:cs="Times New Roman"/>
          <w:sz w:val="24"/>
          <w:szCs w:val="24"/>
        </w:rPr>
        <w:t xml:space="preserve"> (the story </w:t>
      </w:r>
      <w:r w:rsidR="00404A9E" w:rsidRPr="00E02874">
        <w:rPr>
          <w:rFonts w:ascii="Times New Roman" w:hAnsi="Times New Roman" w:cs="Times New Roman"/>
          <w:sz w:val="24"/>
          <w:szCs w:val="24"/>
        </w:rPr>
        <w:t xml:space="preserve">thus </w:t>
      </w:r>
      <w:r w:rsidR="009E5F31" w:rsidRPr="00E02874">
        <w:rPr>
          <w:rFonts w:ascii="Times New Roman" w:hAnsi="Times New Roman" w:cs="Times New Roman"/>
          <w:sz w:val="24"/>
          <w:szCs w:val="24"/>
        </w:rPr>
        <w:t xml:space="preserve">parallels </w:t>
      </w:r>
      <w:r w:rsidR="00404A9E" w:rsidRPr="00E02874">
        <w:rPr>
          <w:rFonts w:ascii="Times New Roman" w:hAnsi="Times New Roman" w:cs="Times New Roman"/>
          <w:sz w:val="24"/>
          <w:szCs w:val="24"/>
        </w:rPr>
        <w:t>that of Mordecai and Esther).</w:t>
      </w:r>
    </w:p>
    <w:p w14:paraId="3E07BDD8" w14:textId="05B20091" w:rsidR="0096198F" w:rsidRPr="00E02874" w:rsidRDefault="007A4B92" w:rsidP="005642D5">
      <w:pPr>
        <w:rPr>
          <w:rFonts w:ascii="Times New Roman" w:hAnsi="Times New Roman" w:cs="Times New Roman"/>
          <w:sz w:val="24"/>
          <w:szCs w:val="24"/>
        </w:rPr>
      </w:pPr>
      <w:r w:rsidRPr="00E02874">
        <w:rPr>
          <w:rFonts w:ascii="Times New Roman" w:hAnsi="Times New Roman" w:cs="Times New Roman"/>
          <w:sz w:val="24"/>
          <w:szCs w:val="24"/>
        </w:rPr>
        <w:t>Ezekiel’s concern is with images in Jerusalem</w:t>
      </w:r>
      <w:r w:rsidR="00E274B9" w:rsidRPr="00E02874">
        <w:rPr>
          <w:rFonts w:ascii="Times New Roman" w:hAnsi="Times New Roman" w:cs="Times New Roman"/>
          <w:sz w:val="24"/>
          <w:szCs w:val="24"/>
        </w:rPr>
        <w:t xml:space="preserve">; </w:t>
      </w:r>
      <w:r w:rsidR="00692524" w:rsidRPr="00E02874">
        <w:rPr>
          <w:rFonts w:ascii="Times New Roman" w:hAnsi="Times New Roman" w:cs="Times New Roman"/>
          <w:sz w:val="24"/>
          <w:szCs w:val="24"/>
        </w:rPr>
        <w:t>he</w:t>
      </w:r>
      <w:r w:rsidR="00E274B9" w:rsidRPr="00E02874">
        <w:rPr>
          <w:rFonts w:ascii="Times New Roman" w:hAnsi="Times New Roman" w:cs="Times New Roman"/>
          <w:sz w:val="24"/>
          <w:szCs w:val="24"/>
        </w:rPr>
        <w:t xml:space="preserve"> implies that</w:t>
      </w:r>
      <w:r w:rsidR="004D5306" w:rsidRPr="00E02874">
        <w:rPr>
          <w:rFonts w:ascii="Times New Roman" w:hAnsi="Times New Roman" w:cs="Times New Roman"/>
          <w:sz w:val="24"/>
          <w:szCs w:val="24"/>
        </w:rPr>
        <w:t xml:space="preserve"> “idolatry is </w:t>
      </w:r>
      <w:r w:rsidR="00873641" w:rsidRPr="00E02874">
        <w:rPr>
          <w:rFonts w:ascii="Times New Roman" w:hAnsi="Times New Roman" w:cs="Times New Roman"/>
          <w:sz w:val="24"/>
          <w:szCs w:val="24"/>
        </w:rPr>
        <w:t>the quintessential cause of the Babylonian exile.”</w:t>
      </w:r>
      <w:r w:rsidR="002A2851" w:rsidRPr="00E02874">
        <w:rPr>
          <w:rStyle w:val="FootnoteReference"/>
          <w:rFonts w:ascii="Times New Roman" w:hAnsi="Times New Roman" w:cs="Times New Roman"/>
          <w:sz w:val="24"/>
          <w:szCs w:val="24"/>
        </w:rPr>
        <w:footnoteReference w:id="5"/>
      </w:r>
      <w:r w:rsidR="00873641" w:rsidRPr="00E02874">
        <w:rPr>
          <w:rFonts w:ascii="Times New Roman" w:hAnsi="Times New Roman" w:cs="Times New Roman"/>
          <w:sz w:val="24"/>
          <w:szCs w:val="24"/>
        </w:rPr>
        <w:t xml:space="preserve"> </w:t>
      </w:r>
      <w:r w:rsidR="00A7658A" w:rsidRPr="00E02874">
        <w:rPr>
          <w:rFonts w:ascii="Times New Roman" w:hAnsi="Times New Roman" w:cs="Times New Roman"/>
          <w:sz w:val="24"/>
          <w:szCs w:val="24"/>
        </w:rPr>
        <w:t>English translations traditional</w:t>
      </w:r>
      <w:r w:rsidR="004E3CAC" w:rsidRPr="00E02874">
        <w:rPr>
          <w:rFonts w:ascii="Times New Roman" w:hAnsi="Times New Roman" w:cs="Times New Roman"/>
          <w:sz w:val="24"/>
          <w:szCs w:val="24"/>
        </w:rPr>
        <w:t>ly</w:t>
      </w:r>
      <w:r w:rsidR="00A7658A" w:rsidRPr="00E02874">
        <w:rPr>
          <w:rFonts w:ascii="Times New Roman" w:hAnsi="Times New Roman" w:cs="Times New Roman"/>
          <w:sz w:val="24"/>
          <w:szCs w:val="24"/>
        </w:rPr>
        <w:t xml:space="preserve"> refer to “idols,” which is an ambiguous </w:t>
      </w:r>
      <w:r w:rsidR="0096198F" w:rsidRPr="00E02874">
        <w:rPr>
          <w:rFonts w:ascii="Times New Roman" w:hAnsi="Times New Roman" w:cs="Times New Roman"/>
          <w:sz w:val="24"/>
          <w:szCs w:val="24"/>
        </w:rPr>
        <w:t>term</w:t>
      </w:r>
      <w:r w:rsidR="00A7658A" w:rsidRPr="00E02874">
        <w:rPr>
          <w:rFonts w:ascii="Times New Roman" w:hAnsi="Times New Roman" w:cs="Times New Roman"/>
          <w:sz w:val="24"/>
          <w:szCs w:val="24"/>
        </w:rPr>
        <w:t xml:space="preserve">. It can denote </w:t>
      </w:r>
      <w:r w:rsidR="00B15C1B" w:rsidRPr="00E02874">
        <w:rPr>
          <w:rFonts w:ascii="Times New Roman" w:hAnsi="Times New Roman" w:cs="Times New Roman"/>
          <w:sz w:val="24"/>
          <w:szCs w:val="24"/>
        </w:rPr>
        <w:t>images of Yahweh</w:t>
      </w:r>
      <w:r w:rsidR="00E766E4" w:rsidRPr="00E02874">
        <w:rPr>
          <w:rFonts w:ascii="Times New Roman" w:hAnsi="Times New Roman" w:cs="Times New Roman"/>
          <w:sz w:val="24"/>
          <w:szCs w:val="24"/>
        </w:rPr>
        <w:t>, but i</w:t>
      </w:r>
      <w:r w:rsidR="00B15C1B" w:rsidRPr="00E02874">
        <w:rPr>
          <w:rFonts w:ascii="Times New Roman" w:hAnsi="Times New Roman" w:cs="Times New Roman"/>
          <w:sz w:val="24"/>
          <w:szCs w:val="24"/>
        </w:rPr>
        <w:t xml:space="preserve">t can also denote </w:t>
      </w:r>
      <w:r w:rsidR="00A7658A" w:rsidRPr="00E02874">
        <w:rPr>
          <w:rFonts w:ascii="Times New Roman" w:hAnsi="Times New Roman" w:cs="Times New Roman"/>
          <w:sz w:val="24"/>
          <w:szCs w:val="24"/>
        </w:rPr>
        <w:t>a god other than the real God,</w:t>
      </w:r>
      <w:r w:rsidR="004C7882" w:rsidRPr="00E02874">
        <w:rPr>
          <w:rFonts w:ascii="Times New Roman" w:hAnsi="Times New Roman" w:cs="Times New Roman"/>
          <w:sz w:val="24"/>
          <w:szCs w:val="24"/>
        </w:rPr>
        <w:t xml:space="preserve"> </w:t>
      </w:r>
      <w:r w:rsidR="00670B66" w:rsidRPr="00E02874">
        <w:rPr>
          <w:rFonts w:ascii="Times New Roman" w:hAnsi="Times New Roman" w:cs="Times New Roman"/>
          <w:sz w:val="24"/>
          <w:szCs w:val="24"/>
        </w:rPr>
        <w:t>a</w:t>
      </w:r>
      <w:r w:rsidR="004C7882" w:rsidRPr="00E02874">
        <w:rPr>
          <w:rFonts w:ascii="Times New Roman" w:hAnsi="Times New Roman" w:cs="Times New Roman"/>
          <w:sz w:val="24"/>
          <w:szCs w:val="24"/>
        </w:rPr>
        <w:t>n alien</w:t>
      </w:r>
      <w:r w:rsidR="00670B66" w:rsidRPr="00E02874">
        <w:rPr>
          <w:rFonts w:ascii="Times New Roman" w:hAnsi="Times New Roman" w:cs="Times New Roman"/>
          <w:sz w:val="24"/>
          <w:szCs w:val="24"/>
        </w:rPr>
        <w:t xml:space="preserve"> god</w:t>
      </w:r>
      <w:r w:rsidR="00A7658A" w:rsidRPr="00E02874">
        <w:rPr>
          <w:rFonts w:ascii="Times New Roman" w:hAnsi="Times New Roman" w:cs="Times New Roman"/>
          <w:sz w:val="24"/>
          <w:szCs w:val="24"/>
        </w:rPr>
        <w:t xml:space="preserve"> who is represented by an image</w:t>
      </w:r>
      <w:r w:rsidR="00DD6F7A" w:rsidRPr="00E02874">
        <w:rPr>
          <w:rFonts w:ascii="Times New Roman" w:hAnsi="Times New Roman" w:cs="Times New Roman"/>
          <w:sz w:val="24"/>
          <w:szCs w:val="24"/>
        </w:rPr>
        <w:t>. I</w:t>
      </w:r>
      <w:r w:rsidR="00A7658A" w:rsidRPr="00E02874">
        <w:rPr>
          <w:rFonts w:ascii="Times New Roman" w:hAnsi="Times New Roman" w:cs="Times New Roman"/>
          <w:sz w:val="24"/>
          <w:szCs w:val="24"/>
        </w:rPr>
        <w:t xml:space="preserve">n connection </w:t>
      </w:r>
      <w:r w:rsidR="00956BC4" w:rsidRPr="00E02874">
        <w:rPr>
          <w:rFonts w:ascii="Times New Roman" w:hAnsi="Times New Roman" w:cs="Times New Roman"/>
          <w:sz w:val="24"/>
          <w:szCs w:val="24"/>
        </w:rPr>
        <w:t xml:space="preserve">with </w:t>
      </w:r>
      <w:r w:rsidR="00CA60B6" w:rsidRPr="00E02874">
        <w:rPr>
          <w:rFonts w:ascii="Times New Roman" w:hAnsi="Times New Roman" w:cs="Times New Roman"/>
          <w:sz w:val="24"/>
          <w:szCs w:val="24"/>
        </w:rPr>
        <w:t xml:space="preserve">some </w:t>
      </w:r>
      <w:r w:rsidR="00956BC4" w:rsidRPr="00E02874">
        <w:rPr>
          <w:rFonts w:ascii="Times New Roman" w:hAnsi="Times New Roman" w:cs="Times New Roman"/>
          <w:sz w:val="24"/>
          <w:szCs w:val="24"/>
        </w:rPr>
        <w:t xml:space="preserve">alien gods, </w:t>
      </w:r>
      <w:r w:rsidR="00A7658A" w:rsidRPr="00E02874">
        <w:rPr>
          <w:rFonts w:ascii="Times New Roman" w:hAnsi="Times New Roman" w:cs="Times New Roman"/>
          <w:sz w:val="24"/>
          <w:szCs w:val="24"/>
        </w:rPr>
        <w:t xml:space="preserve">Ezekiel uses the word </w:t>
      </w:r>
      <w:r w:rsidR="006E30D8" w:rsidRPr="00E02874">
        <w:rPr>
          <w:rFonts w:ascii="Times New Roman" w:hAnsi="Times New Roman" w:cs="Times New Roman"/>
          <w:i/>
          <w:iCs/>
          <w:sz w:val="24"/>
          <w:szCs w:val="24"/>
        </w:rPr>
        <w:t>’</w:t>
      </w:r>
      <w:proofErr w:type="spellStart"/>
      <w:r w:rsidR="006E30D8" w:rsidRPr="00E02874">
        <w:rPr>
          <w:rFonts w:ascii="Times New Roman" w:hAnsi="Times New Roman" w:cs="Times New Roman"/>
          <w:i/>
          <w:iCs/>
          <w:sz w:val="24"/>
          <w:szCs w:val="24"/>
        </w:rPr>
        <w:t>ĕlî</w:t>
      </w:r>
      <w:r w:rsidR="005A6AE3" w:rsidRPr="00E02874">
        <w:rPr>
          <w:rFonts w:ascii="Times New Roman" w:hAnsi="Times New Roman" w:cs="Times New Roman"/>
          <w:i/>
          <w:iCs/>
          <w:sz w:val="24"/>
          <w:szCs w:val="24"/>
        </w:rPr>
        <w:t>l</w:t>
      </w:r>
      <w:r w:rsidR="006E30D8" w:rsidRPr="00E02874">
        <w:rPr>
          <w:rFonts w:ascii="Times New Roman" w:hAnsi="Times New Roman" w:cs="Times New Roman"/>
          <w:i/>
          <w:iCs/>
          <w:sz w:val="24"/>
          <w:szCs w:val="24"/>
        </w:rPr>
        <w:t>îm</w:t>
      </w:r>
      <w:proofErr w:type="spellEnd"/>
      <w:r w:rsidR="00DD6F7A" w:rsidRPr="00E02874">
        <w:rPr>
          <w:rFonts w:ascii="Times New Roman" w:hAnsi="Times New Roman" w:cs="Times New Roman"/>
          <w:sz w:val="24"/>
          <w:szCs w:val="24"/>
        </w:rPr>
        <w:t xml:space="preserve"> (30:13)</w:t>
      </w:r>
      <w:r w:rsidR="00CA60B6" w:rsidRPr="00E02874">
        <w:rPr>
          <w:rFonts w:ascii="Times New Roman" w:hAnsi="Times New Roman" w:cs="Times New Roman"/>
          <w:sz w:val="24"/>
          <w:szCs w:val="24"/>
        </w:rPr>
        <w:t>, which</w:t>
      </w:r>
      <w:r w:rsidR="00F35270" w:rsidRPr="00E02874">
        <w:rPr>
          <w:rFonts w:ascii="Times New Roman" w:hAnsi="Times New Roman" w:cs="Times New Roman"/>
          <w:sz w:val="24"/>
          <w:szCs w:val="24"/>
        </w:rPr>
        <w:t xml:space="preserve"> </w:t>
      </w:r>
      <w:r w:rsidR="00DD6F7A" w:rsidRPr="00E02874">
        <w:rPr>
          <w:rFonts w:ascii="Times New Roman" w:hAnsi="Times New Roman" w:cs="Times New Roman"/>
          <w:sz w:val="24"/>
          <w:szCs w:val="24"/>
        </w:rPr>
        <w:t xml:space="preserve">is </w:t>
      </w:r>
      <w:r w:rsidR="00F35270" w:rsidRPr="00E02874">
        <w:rPr>
          <w:rFonts w:ascii="Times New Roman" w:hAnsi="Times New Roman" w:cs="Times New Roman"/>
          <w:sz w:val="24"/>
          <w:szCs w:val="24"/>
        </w:rPr>
        <w:t xml:space="preserve">close to the word </w:t>
      </w:r>
      <w:r w:rsidR="006E30D8" w:rsidRPr="00E02874">
        <w:rPr>
          <w:rFonts w:ascii="Times New Roman" w:hAnsi="Times New Roman" w:cs="Times New Roman"/>
          <w:i/>
          <w:iCs/>
          <w:sz w:val="24"/>
          <w:szCs w:val="24"/>
        </w:rPr>
        <w:t>’</w:t>
      </w:r>
      <w:proofErr w:type="spellStart"/>
      <w:r w:rsidR="006E30D8" w:rsidRPr="00E02874">
        <w:rPr>
          <w:rFonts w:ascii="Times New Roman" w:hAnsi="Times New Roman" w:cs="Times New Roman"/>
          <w:i/>
          <w:iCs/>
          <w:sz w:val="24"/>
          <w:szCs w:val="24"/>
        </w:rPr>
        <w:t>ĕlōhîm</w:t>
      </w:r>
      <w:proofErr w:type="spellEnd"/>
      <w:r w:rsidR="00E766E4" w:rsidRPr="00E02874">
        <w:rPr>
          <w:rFonts w:ascii="Times New Roman" w:hAnsi="Times New Roman" w:cs="Times New Roman"/>
          <w:sz w:val="24"/>
          <w:szCs w:val="24"/>
        </w:rPr>
        <w:t>; ye</w:t>
      </w:r>
      <w:r w:rsidR="0075200A" w:rsidRPr="00E02874">
        <w:rPr>
          <w:rFonts w:ascii="Times New Roman" w:hAnsi="Times New Roman" w:cs="Times New Roman"/>
          <w:sz w:val="24"/>
          <w:szCs w:val="24"/>
        </w:rPr>
        <w:t>t</w:t>
      </w:r>
      <w:r w:rsidR="00A7658A" w:rsidRPr="00E02874">
        <w:rPr>
          <w:rFonts w:ascii="Times New Roman" w:hAnsi="Times New Roman" w:cs="Times New Roman"/>
          <w:sz w:val="24"/>
          <w:szCs w:val="24"/>
        </w:rPr>
        <w:t xml:space="preserve"> </w:t>
      </w:r>
      <w:r w:rsidR="00F35270" w:rsidRPr="00E02874">
        <w:rPr>
          <w:rFonts w:ascii="Times New Roman" w:hAnsi="Times New Roman" w:cs="Times New Roman"/>
          <w:sz w:val="24"/>
          <w:szCs w:val="24"/>
        </w:rPr>
        <w:t xml:space="preserve">these </w:t>
      </w:r>
      <w:r w:rsidR="00863495" w:rsidRPr="00E02874">
        <w:rPr>
          <w:rFonts w:ascii="Times New Roman" w:hAnsi="Times New Roman" w:cs="Times New Roman"/>
          <w:sz w:val="24"/>
          <w:szCs w:val="24"/>
        </w:rPr>
        <w:t xml:space="preserve">allegedly </w:t>
      </w:r>
      <w:r w:rsidR="00DD6F7A" w:rsidRPr="00E02874">
        <w:rPr>
          <w:rFonts w:ascii="Times New Roman" w:hAnsi="Times New Roman" w:cs="Times New Roman"/>
          <w:sz w:val="24"/>
          <w:szCs w:val="24"/>
        </w:rPr>
        <w:t xml:space="preserve">godlike </w:t>
      </w:r>
      <w:r w:rsidR="00C348E3" w:rsidRPr="00E02874">
        <w:rPr>
          <w:rFonts w:ascii="Times New Roman" w:hAnsi="Times New Roman" w:cs="Times New Roman"/>
          <w:sz w:val="24"/>
          <w:szCs w:val="24"/>
        </w:rPr>
        <w:t>beings</w:t>
      </w:r>
      <w:r w:rsidR="00DD6F7A" w:rsidRPr="00E02874">
        <w:rPr>
          <w:rFonts w:ascii="Times New Roman" w:hAnsi="Times New Roman" w:cs="Times New Roman"/>
          <w:sz w:val="24"/>
          <w:szCs w:val="24"/>
        </w:rPr>
        <w:t xml:space="preserve"> are </w:t>
      </w:r>
      <w:r w:rsidR="00863495" w:rsidRPr="00E02874">
        <w:rPr>
          <w:rFonts w:ascii="Times New Roman" w:hAnsi="Times New Roman" w:cs="Times New Roman"/>
          <w:sz w:val="24"/>
          <w:szCs w:val="24"/>
        </w:rPr>
        <w:t xml:space="preserve">really just </w:t>
      </w:r>
      <w:proofErr w:type="spellStart"/>
      <w:r w:rsidR="00A7658A" w:rsidRPr="00E02874">
        <w:rPr>
          <w:rFonts w:ascii="Times New Roman" w:hAnsi="Times New Roman" w:cs="Times New Roman"/>
          <w:sz w:val="24"/>
          <w:szCs w:val="24"/>
        </w:rPr>
        <w:t>godlets</w:t>
      </w:r>
      <w:proofErr w:type="spellEnd"/>
      <w:r w:rsidR="00A7658A" w:rsidRPr="00E02874">
        <w:rPr>
          <w:rFonts w:ascii="Times New Roman" w:hAnsi="Times New Roman" w:cs="Times New Roman"/>
          <w:sz w:val="24"/>
          <w:szCs w:val="24"/>
        </w:rPr>
        <w:t xml:space="preserve"> or nonentities. </w:t>
      </w:r>
      <w:r w:rsidR="004C7882" w:rsidRPr="00E02874">
        <w:rPr>
          <w:rFonts w:ascii="Times New Roman" w:hAnsi="Times New Roman" w:cs="Times New Roman"/>
          <w:sz w:val="24"/>
          <w:szCs w:val="24"/>
        </w:rPr>
        <w:t xml:space="preserve">Elsewhere </w:t>
      </w:r>
      <w:r w:rsidR="001A4FAD" w:rsidRPr="00E02874">
        <w:rPr>
          <w:rFonts w:ascii="Times New Roman" w:hAnsi="Times New Roman" w:cs="Times New Roman"/>
          <w:sz w:val="24"/>
          <w:szCs w:val="24"/>
        </w:rPr>
        <w:t>Ezekiel</w:t>
      </w:r>
      <w:r w:rsidR="00B92133" w:rsidRPr="00E02874">
        <w:rPr>
          <w:rFonts w:ascii="Times New Roman" w:hAnsi="Times New Roman" w:cs="Times New Roman"/>
          <w:sz w:val="24"/>
          <w:szCs w:val="24"/>
        </w:rPr>
        <w:t xml:space="preserve"> </w:t>
      </w:r>
      <w:r w:rsidR="009145F1" w:rsidRPr="00E02874">
        <w:rPr>
          <w:rFonts w:ascii="Times New Roman" w:hAnsi="Times New Roman" w:cs="Times New Roman"/>
          <w:sz w:val="24"/>
          <w:szCs w:val="24"/>
        </w:rPr>
        <w:t>speaks of</w:t>
      </w:r>
      <w:r w:rsidR="00B92133" w:rsidRPr="00E02874">
        <w:rPr>
          <w:rFonts w:ascii="Times New Roman" w:hAnsi="Times New Roman" w:cs="Times New Roman"/>
          <w:sz w:val="24"/>
          <w:szCs w:val="24"/>
        </w:rPr>
        <w:t xml:space="preserve"> </w:t>
      </w:r>
      <w:r w:rsidR="00F150CA" w:rsidRPr="00E02874">
        <w:rPr>
          <w:rFonts w:ascii="Times New Roman" w:hAnsi="Times New Roman" w:cs="Times New Roman"/>
          <w:sz w:val="24"/>
          <w:szCs w:val="24"/>
        </w:rPr>
        <w:t>“image</w:t>
      </w:r>
      <w:r w:rsidR="001C669B" w:rsidRPr="00E02874">
        <w:rPr>
          <w:rFonts w:ascii="Times New Roman" w:hAnsi="Times New Roman" w:cs="Times New Roman"/>
          <w:sz w:val="24"/>
          <w:szCs w:val="24"/>
        </w:rPr>
        <w:t>s</w:t>
      </w:r>
      <w:r w:rsidR="00A05B0F" w:rsidRPr="00E02874">
        <w:rPr>
          <w:rFonts w:ascii="Times New Roman" w:hAnsi="Times New Roman" w:cs="Times New Roman"/>
          <w:sz w:val="24"/>
          <w:szCs w:val="24"/>
        </w:rPr>
        <w:t>” (</w:t>
      </w:r>
      <w:proofErr w:type="spellStart"/>
      <w:r w:rsidR="00EF6809" w:rsidRPr="00E02874">
        <w:rPr>
          <w:rFonts w:ascii="Times New Roman" w:hAnsi="Times New Roman" w:cs="Times New Roman"/>
          <w:i/>
          <w:iCs/>
          <w:sz w:val="24"/>
          <w:szCs w:val="24"/>
        </w:rPr>
        <w:t>ṣelem</w:t>
      </w:r>
      <w:proofErr w:type="spellEnd"/>
      <w:r w:rsidR="00D401C2" w:rsidRPr="00E02874">
        <w:rPr>
          <w:rFonts w:ascii="Times New Roman" w:hAnsi="Times New Roman" w:cs="Times New Roman"/>
          <w:sz w:val="24"/>
          <w:szCs w:val="24"/>
        </w:rPr>
        <w:t>; 16:17</w:t>
      </w:r>
      <w:r w:rsidR="0000536A" w:rsidRPr="00E02874">
        <w:rPr>
          <w:rFonts w:ascii="Times New Roman" w:hAnsi="Times New Roman" w:cs="Times New Roman"/>
          <w:sz w:val="24"/>
          <w:szCs w:val="24"/>
        </w:rPr>
        <w:t>)</w:t>
      </w:r>
      <w:r w:rsidR="005B3448" w:rsidRPr="00E02874">
        <w:rPr>
          <w:rFonts w:ascii="Times New Roman" w:hAnsi="Times New Roman" w:cs="Times New Roman"/>
          <w:sz w:val="24"/>
          <w:szCs w:val="24"/>
        </w:rPr>
        <w:t xml:space="preserve"> and</w:t>
      </w:r>
      <w:r w:rsidR="001E4CA5" w:rsidRPr="00E02874">
        <w:rPr>
          <w:rFonts w:ascii="Times New Roman" w:hAnsi="Times New Roman" w:cs="Times New Roman"/>
          <w:sz w:val="24"/>
          <w:szCs w:val="24"/>
        </w:rPr>
        <w:t xml:space="preserve"> explicitly</w:t>
      </w:r>
      <w:r w:rsidR="005B3448" w:rsidRPr="00E02874">
        <w:rPr>
          <w:rFonts w:ascii="Times New Roman" w:hAnsi="Times New Roman" w:cs="Times New Roman"/>
          <w:sz w:val="24"/>
          <w:szCs w:val="24"/>
        </w:rPr>
        <w:t xml:space="preserve"> of</w:t>
      </w:r>
      <w:r w:rsidR="001E4CA5" w:rsidRPr="00E02874">
        <w:rPr>
          <w:rFonts w:ascii="Times New Roman" w:hAnsi="Times New Roman" w:cs="Times New Roman"/>
          <w:sz w:val="24"/>
          <w:szCs w:val="24"/>
        </w:rPr>
        <w:t xml:space="preserve"> “offensive images</w:t>
      </w:r>
      <w:r w:rsidR="001C669B" w:rsidRPr="00E02874">
        <w:rPr>
          <w:rFonts w:ascii="Times New Roman" w:hAnsi="Times New Roman" w:cs="Times New Roman"/>
          <w:sz w:val="24"/>
          <w:szCs w:val="24"/>
        </w:rPr>
        <w:t>”</w:t>
      </w:r>
      <w:r w:rsidR="00EA0BA7" w:rsidRPr="00E02874">
        <w:rPr>
          <w:rFonts w:ascii="Times New Roman" w:hAnsi="Times New Roman" w:cs="Times New Roman"/>
          <w:sz w:val="24"/>
          <w:szCs w:val="24"/>
        </w:rPr>
        <w:t xml:space="preserve"> (7:20</w:t>
      </w:r>
      <w:r w:rsidR="00C20F4A" w:rsidRPr="00E02874">
        <w:rPr>
          <w:rFonts w:ascii="Times New Roman" w:hAnsi="Times New Roman" w:cs="Times New Roman"/>
          <w:sz w:val="24"/>
          <w:szCs w:val="24"/>
        </w:rPr>
        <w:t xml:space="preserve">). </w:t>
      </w:r>
      <w:r w:rsidR="00D54B47" w:rsidRPr="00E02874">
        <w:rPr>
          <w:rFonts w:ascii="Times New Roman" w:hAnsi="Times New Roman" w:cs="Times New Roman"/>
          <w:sz w:val="24"/>
          <w:szCs w:val="24"/>
        </w:rPr>
        <w:t>A</w:t>
      </w:r>
      <w:r w:rsidR="00207F3B" w:rsidRPr="00E02874">
        <w:rPr>
          <w:rFonts w:ascii="Times New Roman" w:hAnsi="Times New Roman" w:cs="Times New Roman"/>
          <w:sz w:val="24"/>
          <w:szCs w:val="24"/>
        </w:rPr>
        <w:t xml:space="preserve">n image is </w:t>
      </w:r>
      <w:r w:rsidR="001B3283" w:rsidRPr="00E02874">
        <w:rPr>
          <w:rFonts w:ascii="Times New Roman" w:hAnsi="Times New Roman" w:cs="Times New Roman"/>
          <w:sz w:val="24"/>
          <w:szCs w:val="24"/>
        </w:rPr>
        <w:t>a</w:t>
      </w:r>
      <w:r w:rsidR="00DF20D7" w:rsidRPr="00E02874">
        <w:rPr>
          <w:rFonts w:ascii="Times New Roman" w:hAnsi="Times New Roman" w:cs="Times New Roman"/>
          <w:sz w:val="24"/>
          <w:szCs w:val="24"/>
        </w:rPr>
        <w:t xml:space="preserve"> statue (</w:t>
      </w:r>
      <w:proofErr w:type="spellStart"/>
      <w:r w:rsidR="00DF20D7" w:rsidRPr="00E02874">
        <w:rPr>
          <w:rFonts w:ascii="Times New Roman" w:hAnsi="Times New Roman" w:cs="Times New Roman"/>
          <w:i/>
          <w:iCs/>
          <w:sz w:val="24"/>
          <w:szCs w:val="24"/>
        </w:rPr>
        <w:t>ṣemel</w:t>
      </w:r>
      <w:proofErr w:type="spellEnd"/>
      <w:r w:rsidR="00DF20D7" w:rsidRPr="00E02874">
        <w:rPr>
          <w:rFonts w:ascii="Times New Roman" w:hAnsi="Times New Roman" w:cs="Times New Roman"/>
          <w:sz w:val="24"/>
          <w:szCs w:val="24"/>
        </w:rPr>
        <w:t xml:space="preserve">), but </w:t>
      </w:r>
      <w:r w:rsidR="00413010" w:rsidRPr="00E02874">
        <w:rPr>
          <w:rFonts w:ascii="Times New Roman" w:hAnsi="Times New Roman" w:cs="Times New Roman"/>
          <w:sz w:val="24"/>
          <w:szCs w:val="24"/>
        </w:rPr>
        <w:t>“</w:t>
      </w:r>
      <w:r w:rsidR="00B92133" w:rsidRPr="00E02874">
        <w:rPr>
          <w:rFonts w:ascii="Times New Roman" w:hAnsi="Times New Roman" w:cs="Times New Roman"/>
          <w:sz w:val="24"/>
          <w:szCs w:val="24"/>
        </w:rPr>
        <w:t xml:space="preserve">a statue </w:t>
      </w:r>
      <w:r w:rsidR="000A7484" w:rsidRPr="00E02874">
        <w:rPr>
          <w:rFonts w:ascii="Times New Roman" w:hAnsi="Times New Roman" w:cs="Times New Roman"/>
          <w:sz w:val="24"/>
          <w:szCs w:val="24"/>
        </w:rPr>
        <w:t>that arouses passion</w:t>
      </w:r>
      <w:r w:rsidR="00413010" w:rsidRPr="00E02874">
        <w:rPr>
          <w:rFonts w:ascii="Times New Roman" w:hAnsi="Times New Roman" w:cs="Times New Roman"/>
          <w:sz w:val="24"/>
          <w:szCs w:val="24"/>
        </w:rPr>
        <w:t>”</w:t>
      </w:r>
      <w:r w:rsidR="00DF20D7" w:rsidRPr="00E02874">
        <w:rPr>
          <w:rFonts w:ascii="Times New Roman" w:hAnsi="Times New Roman" w:cs="Times New Roman"/>
          <w:sz w:val="24"/>
          <w:szCs w:val="24"/>
        </w:rPr>
        <w:t>:</w:t>
      </w:r>
      <w:r w:rsidR="00534851" w:rsidRPr="00E02874">
        <w:rPr>
          <w:rFonts w:ascii="Times New Roman" w:hAnsi="Times New Roman" w:cs="Times New Roman"/>
          <w:sz w:val="24"/>
          <w:szCs w:val="24"/>
        </w:rPr>
        <w:t xml:space="preserve"> </w:t>
      </w:r>
      <w:r w:rsidR="00207F3B" w:rsidRPr="00E02874">
        <w:rPr>
          <w:rFonts w:ascii="Times New Roman" w:hAnsi="Times New Roman" w:cs="Times New Roman"/>
          <w:sz w:val="24"/>
          <w:szCs w:val="24"/>
        </w:rPr>
        <w:t>it</w:t>
      </w:r>
      <w:r w:rsidR="00413010" w:rsidRPr="00E02874">
        <w:rPr>
          <w:rFonts w:ascii="Times New Roman" w:hAnsi="Times New Roman" w:cs="Times New Roman"/>
          <w:sz w:val="24"/>
          <w:szCs w:val="24"/>
        </w:rPr>
        <w:t xml:space="preserve"> infuriates </w:t>
      </w:r>
      <w:r w:rsidR="00207F3B" w:rsidRPr="00E02874">
        <w:rPr>
          <w:rFonts w:ascii="Times New Roman" w:hAnsi="Times New Roman" w:cs="Times New Roman"/>
          <w:sz w:val="24"/>
          <w:szCs w:val="24"/>
        </w:rPr>
        <w:t xml:space="preserve">Yahweh </w:t>
      </w:r>
      <w:r w:rsidR="00413010" w:rsidRPr="00E02874">
        <w:rPr>
          <w:rFonts w:ascii="Times New Roman" w:hAnsi="Times New Roman" w:cs="Times New Roman"/>
          <w:sz w:val="24"/>
          <w:szCs w:val="24"/>
        </w:rPr>
        <w:t>(</w:t>
      </w:r>
      <w:r w:rsidR="00B92A8C" w:rsidRPr="00E02874">
        <w:rPr>
          <w:rFonts w:ascii="Times New Roman" w:hAnsi="Times New Roman" w:cs="Times New Roman"/>
          <w:sz w:val="24"/>
          <w:szCs w:val="24"/>
        </w:rPr>
        <w:t>8:3, 5).</w:t>
      </w:r>
      <w:r w:rsidR="00F57301" w:rsidRPr="00E02874">
        <w:rPr>
          <w:rFonts w:ascii="Times New Roman" w:hAnsi="Times New Roman" w:cs="Times New Roman"/>
          <w:sz w:val="24"/>
          <w:szCs w:val="24"/>
        </w:rPr>
        <w:t xml:space="preserve"> </w:t>
      </w:r>
      <w:r w:rsidR="00F0705A" w:rsidRPr="00E02874">
        <w:rPr>
          <w:rFonts w:ascii="Times New Roman" w:hAnsi="Times New Roman" w:cs="Times New Roman"/>
          <w:sz w:val="24"/>
          <w:szCs w:val="24"/>
        </w:rPr>
        <w:t>I</w:t>
      </w:r>
      <w:r w:rsidR="00C7437F" w:rsidRPr="00E02874">
        <w:rPr>
          <w:rFonts w:ascii="Times New Roman" w:hAnsi="Times New Roman" w:cs="Times New Roman"/>
          <w:sz w:val="24"/>
          <w:szCs w:val="24"/>
        </w:rPr>
        <w:t xml:space="preserve">n Jerusalem </w:t>
      </w:r>
      <w:r w:rsidR="002E4C88" w:rsidRPr="00E02874">
        <w:rPr>
          <w:rFonts w:ascii="Times New Roman" w:hAnsi="Times New Roman" w:cs="Times New Roman"/>
          <w:sz w:val="24"/>
          <w:szCs w:val="24"/>
        </w:rPr>
        <w:t xml:space="preserve">it </w:t>
      </w:r>
      <w:r w:rsidR="00F0705A" w:rsidRPr="00E02874">
        <w:rPr>
          <w:rFonts w:ascii="Times New Roman" w:hAnsi="Times New Roman" w:cs="Times New Roman"/>
          <w:sz w:val="24"/>
          <w:szCs w:val="24"/>
        </w:rPr>
        <w:t xml:space="preserve">could </w:t>
      </w:r>
      <w:r w:rsidR="002E4C88" w:rsidRPr="00E02874">
        <w:rPr>
          <w:rFonts w:ascii="Times New Roman" w:hAnsi="Times New Roman" w:cs="Times New Roman"/>
          <w:sz w:val="24"/>
          <w:szCs w:val="24"/>
        </w:rPr>
        <w:t xml:space="preserve">also </w:t>
      </w:r>
      <w:r w:rsidR="00F0705A" w:rsidRPr="00E02874">
        <w:rPr>
          <w:rFonts w:ascii="Times New Roman" w:hAnsi="Times New Roman" w:cs="Times New Roman"/>
          <w:sz w:val="24"/>
          <w:szCs w:val="24"/>
        </w:rPr>
        <w:t xml:space="preserve">seem that everyone </w:t>
      </w:r>
      <w:r w:rsidR="00F57301" w:rsidRPr="00E02874">
        <w:rPr>
          <w:rFonts w:ascii="Times New Roman" w:hAnsi="Times New Roman" w:cs="Times New Roman"/>
          <w:sz w:val="24"/>
          <w:szCs w:val="24"/>
        </w:rPr>
        <w:t xml:space="preserve">has “a figure” </w:t>
      </w:r>
      <w:r w:rsidR="00DF2025" w:rsidRPr="00E02874">
        <w:rPr>
          <w:rFonts w:ascii="Times New Roman" w:hAnsi="Times New Roman" w:cs="Times New Roman"/>
          <w:sz w:val="24"/>
          <w:szCs w:val="24"/>
        </w:rPr>
        <w:t xml:space="preserve">or “carving” </w:t>
      </w:r>
      <w:r w:rsidR="00F57301" w:rsidRPr="00E02874">
        <w:rPr>
          <w:rFonts w:ascii="Times New Roman" w:hAnsi="Times New Roman" w:cs="Times New Roman"/>
          <w:sz w:val="24"/>
          <w:szCs w:val="24"/>
        </w:rPr>
        <w:t>(</w:t>
      </w:r>
      <w:proofErr w:type="spellStart"/>
      <w:r w:rsidR="00F57301" w:rsidRPr="00E02874">
        <w:rPr>
          <w:rFonts w:ascii="Times New Roman" w:hAnsi="Times New Roman" w:cs="Times New Roman"/>
          <w:i/>
          <w:iCs/>
          <w:sz w:val="24"/>
          <w:szCs w:val="24"/>
        </w:rPr>
        <w:t>maskît</w:t>
      </w:r>
      <w:proofErr w:type="spellEnd"/>
      <w:r w:rsidR="00534851" w:rsidRPr="00E02874">
        <w:rPr>
          <w:rFonts w:ascii="Times New Roman" w:hAnsi="Times New Roman" w:cs="Times New Roman"/>
          <w:sz w:val="24"/>
          <w:szCs w:val="24"/>
        </w:rPr>
        <w:t>; 8:12).</w:t>
      </w:r>
      <w:r w:rsidR="00C7437F" w:rsidRPr="00E02874">
        <w:rPr>
          <w:rFonts w:ascii="Times New Roman" w:hAnsi="Times New Roman" w:cs="Times New Roman"/>
          <w:sz w:val="24"/>
          <w:szCs w:val="24"/>
        </w:rPr>
        <w:t xml:space="preserve"> Ezekiel’s</w:t>
      </w:r>
      <w:r w:rsidR="00D37166" w:rsidRPr="00E02874">
        <w:rPr>
          <w:rFonts w:ascii="Times New Roman" w:hAnsi="Times New Roman" w:cs="Times New Roman"/>
          <w:sz w:val="24"/>
          <w:szCs w:val="24"/>
        </w:rPr>
        <w:t xml:space="preserve"> favorite word </w:t>
      </w:r>
      <w:r w:rsidR="00C7437F" w:rsidRPr="00E02874">
        <w:rPr>
          <w:rFonts w:ascii="Times New Roman" w:hAnsi="Times New Roman" w:cs="Times New Roman"/>
          <w:sz w:val="24"/>
          <w:szCs w:val="24"/>
        </w:rPr>
        <w:t xml:space="preserve">for images </w:t>
      </w:r>
      <w:r w:rsidR="00D37166" w:rsidRPr="00E02874">
        <w:rPr>
          <w:rFonts w:ascii="Times New Roman" w:hAnsi="Times New Roman" w:cs="Times New Roman"/>
          <w:sz w:val="24"/>
          <w:szCs w:val="24"/>
        </w:rPr>
        <w:t xml:space="preserve">is </w:t>
      </w:r>
      <w:r w:rsidR="008C2D19" w:rsidRPr="00E02874">
        <w:rPr>
          <w:rFonts w:ascii="Times New Roman" w:hAnsi="Times New Roman" w:cs="Times New Roman"/>
          <w:sz w:val="24"/>
          <w:szCs w:val="24"/>
        </w:rPr>
        <w:t>“lumps” (</w:t>
      </w:r>
      <w:proofErr w:type="spellStart"/>
      <w:r w:rsidR="008C2D19" w:rsidRPr="00E02874">
        <w:rPr>
          <w:rFonts w:ascii="Times New Roman" w:hAnsi="Times New Roman" w:cs="Times New Roman"/>
          <w:i/>
          <w:iCs/>
          <w:sz w:val="24"/>
          <w:szCs w:val="24"/>
        </w:rPr>
        <w:t>gil</w:t>
      </w:r>
      <w:r w:rsidR="00F00491" w:rsidRPr="00E02874">
        <w:rPr>
          <w:rFonts w:ascii="Times New Roman" w:hAnsi="Times New Roman" w:cs="Times New Roman"/>
          <w:i/>
          <w:iCs/>
          <w:sz w:val="24"/>
          <w:szCs w:val="24"/>
        </w:rPr>
        <w:t>lûmîm</w:t>
      </w:r>
      <w:proofErr w:type="spellEnd"/>
      <w:r w:rsidR="001B6216" w:rsidRPr="00E02874">
        <w:rPr>
          <w:rFonts w:ascii="Times New Roman" w:hAnsi="Times New Roman" w:cs="Times New Roman"/>
          <w:sz w:val="24"/>
          <w:szCs w:val="24"/>
        </w:rPr>
        <w:t xml:space="preserve">; </w:t>
      </w:r>
      <w:r w:rsidR="00B91194" w:rsidRPr="00E02874">
        <w:rPr>
          <w:rFonts w:ascii="Times New Roman" w:hAnsi="Times New Roman" w:cs="Times New Roman"/>
          <w:sz w:val="24"/>
          <w:szCs w:val="24"/>
        </w:rPr>
        <w:t>e.g., 6:4; 8:10; 14:3</w:t>
      </w:r>
      <w:r w:rsidR="0020716F" w:rsidRPr="00E02874">
        <w:rPr>
          <w:rFonts w:ascii="Times New Roman" w:hAnsi="Times New Roman" w:cs="Times New Roman"/>
          <w:sz w:val="24"/>
          <w:szCs w:val="24"/>
        </w:rPr>
        <w:t xml:space="preserve">; </w:t>
      </w:r>
      <w:r w:rsidR="00CC41A3" w:rsidRPr="00E02874">
        <w:rPr>
          <w:rFonts w:ascii="Times New Roman" w:hAnsi="Times New Roman" w:cs="Times New Roman"/>
          <w:sz w:val="24"/>
          <w:szCs w:val="24"/>
        </w:rPr>
        <w:t>20:7</w:t>
      </w:r>
      <w:r w:rsidR="0020716F" w:rsidRPr="00E02874">
        <w:rPr>
          <w:rFonts w:ascii="Times New Roman" w:hAnsi="Times New Roman" w:cs="Times New Roman"/>
          <w:sz w:val="24"/>
          <w:szCs w:val="24"/>
        </w:rPr>
        <w:t xml:space="preserve">; </w:t>
      </w:r>
      <w:r w:rsidR="0058688C" w:rsidRPr="00E02874">
        <w:rPr>
          <w:rFonts w:ascii="Times New Roman" w:hAnsi="Times New Roman" w:cs="Times New Roman"/>
          <w:sz w:val="24"/>
          <w:szCs w:val="24"/>
        </w:rPr>
        <w:t>thirty-eight times altogether)</w:t>
      </w:r>
      <w:r w:rsidR="001B6216" w:rsidRPr="00E02874">
        <w:rPr>
          <w:rFonts w:ascii="Times New Roman" w:hAnsi="Times New Roman" w:cs="Times New Roman"/>
          <w:sz w:val="24"/>
          <w:szCs w:val="24"/>
        </w:rPr>
        <w:t xml:space="preserve">, a word significantly close to the expression for lumps of </w:t>
      </w:r>
      <w:r w:rsidR="00DC02F8" w:rsidRPr="00E02874">
        <w:rPr>
          <w:rFonts w:ascii="Times New Roman" w:hAnsi="Times New Roman" w:cs="Times New Roman"/>
          <w:sz w:val="24"/>
          <w:szCs w:val="24"/>
        </w:rPr>
        <w:t xml:space="preserve">human </w:t>
      </w:r>
      <w:r w:rsidR="001B6216" w:rsidRPr="00E02874">
        <w:rPr>
          <w:rFonts w:ascii="Times New Roman" w:hAnsi="Times New Roman" w:cs="Times New Roman"/>
          <w:sz w:val="24"/>
          <w:szCs w:val="24"/>
        </w:rPr>
        <w:t>feces (</w:t>
      </w:r>
      <w:proofErr w:type="spellStart"/>
      <w:r w:rsidR="001F7C07" w:rsidRPr="00E02874">
        <w:rPr>
          <w:rFonts w:ascii="Times New Roman" w:hAnsi="Times New Roman" w:cs="Times New Roman"/>
          <w:i/>
          <w:iCs/>
          <w:sz w:val="24"/>
          <w:szCs w:val="24"/>
        </w:rPr>
        <w:t>g</w:t>
      </w:r>
      <w:r w:rsidR="001F05C1" w:rsidRPr="00E02874">
        <w:rPr>
          <w:rFonts w:ascii="Times New Roman" w:hAnsi="Times New Roman" w:cs="Times New Roman"/>
          <w:i/>
          <w:iCs/>
          <w:sz w:val="24"/>
          <w:szCs w:val="24"/>
        </w:rPr>
        <w:t>el</w:t>
      </w:r>
      <w:r w:rsidR="005649CE" w:rsidRPr="00E02874">
        <w:rPr>
          <w:rFonts w:ascii="Times New Roman" w:hAnsi="Times New Roman" w:cs="Times New Roman"/>
          <w:i/>
          <w:iCs/>
          <w:sz w:val="24"/>
          <w:szCs w:val="24"/>
        </w:rPr>
        <w:t>ă</w:t>
      </w:r>
      <w:r w:rsidR="007048D7" w:rsidRPr="00E02874">
        <w:rPr>
          <w:rFonts w:ascii="Times New Roman" w:hAnsi="Times New Roman" w:cs="Times New Roman"/>
          <w:i/>
          <w:iCs/>
          <w:sz w:val="24"/>
          <w:szCs w:val="24"/>
        </w:rPr>
        <w:t>l</w:t>
      </w:r>
      <w:r w:rsidR="005649CE" w:rsidRPr="00E02874">
        <w:rPr>
          <w:rFonts w:ascii="Times New Roman" w:hAnsi="Times New Roman" w:cs="Times New Roman"/>
          <w:i/>
          <w:iCs/>
          <w:sz w:val="24"/>
          <w:szCs w:val="24"/>
        </w:rPr>
        <w:t>ê</w:t>
      </w:r>
      <w:proofErr w:type="spellEnd"/>
      <w:r w:rsidR="007048D7" w:rsidRPr="00E02874">
        <w:rPr>
          <w:rFonts w:ascii="Times New Roman" w:hAnsi="Times New Roman" w:cs="Times New Roman"/>
          <w:i/>
          <w:iCs/>
          <w:sz w:val="24"/>
          <w:szCs w:val="24"/>
        </w:rPr>
        <w:t xml:space="preserve"> </w:t>
      </w:r>
      <w:proofErr w:type="spellStart"/>
      <w:r w:rsidR="007048D7" w:rsidRPr="00E02874">
        <w:rPr>
          <w:rFonts w:ascii="Times New Roman" w:hAnsi="Times New Roman" w:cs="Times New Roman"/>
          <w:i/>
          <w:iCs/>
          <w:sz w:val="24"/>
          <w:szCs w:val="24"/>
        </w:rPr>
        <w:t>ādām</w:t>
      </w:r>
      <w:proofErr w:type="spellEnd"/>
      <w:r w:rsidR="00050033" w:rsidRPr="00E02874">
        <w:rPr>
          <w:rFonts w:ascii="Times New Roman" w:hAnsi="Times New Roman" w:cs="Times New Roman"/>
          <w:sz w:val="24"/>
          <w:szCs w:val="24"/>
        </w:rPr>
        <w:t>)</w:t>
      </w:r>
      <w:r w:rsidR="00784BBE" w:rsidRPr="00E02874">
        <w:rPr>
          <w:rFonts w:ascii="Times New Roman" w:hAnsi="Times New Roman" w:cs="Times New Roman"/>
          <w:sz w:val="24"/>
          <w:szCs w:val="24"/>
        </w:rPr>
        <w:t>, which we have come across already (4:12, 15)</w:t>
      </w:r>
      <w:r w:rsidR="0058688C" w:rsidRPr="00E02874">
        <w:rPr>
          <w:rFonts w:ascii="Times New Roman" w:hAnsi="Times New Roman" w:cs="Times New Roman"/>
          <w:sz w:val="24"/>
          <w:szCs w:val="24"/>
        </w:rPr>
        <w:t>.</w:t>
      </w:r>
      <w:r w:rsidR="00EA7BC6" w:rsidRPr="00E02874">
        <w:rPr>
          <w:rFonts w:ascii="Times New Roman" w:hAnsi="Times New Roman" w:cs="Times New Roman"/>
          <w:sz w:val="24"/>
          <w:szCs w:val="24"/>
        </w:rPr>
        <w:t xml:space="preserve"> </w:t>
      </w:r>
      <w:r w:rsidR="00FC1D8A" w:rsidRPr="00E02874">
        <w:rPr>
          <w:rFonts w:ascii="Times New Roman" w:hAnsi="Times New Roman" w:cs="Times New Roman"/>
          <w:sz w:val="24"/>
          <w:szCs w:val="24"/>
        </w:rPr>
        <w:t>S</w:t>
      </w:r>
      <w:r w:rsidR="00D63684" w:rsidRPr="00E02874">
        <w:rPr>
          <w:rFonts w:ascii="Times New Roman" w:hAnsi="Times New Roman" w:cs="Times New Roman"/>
          <w:sz w:val="24"/>
          <w:szCs w:val="24"/>
        </w:rPr>
        <w:t xml:space="preserve">o </w:t>
      </w:r>
      <w:r w:rsidR="006165D7" w:rsidRPr="00E02874">
        <w:rPr>
          <w:rFonts w:ascii="Times New Roman" w:hAnsi="Times New Roman" w:cs="Times New Roman"/>
          <w:sz w:val="24"/>
          <w:szCs w:val="24"/>
        </w:rPr>
        <w:t xml:space="preserve">some </w:t>
      </w:r>
      <w:r w:rsidR="00050033" w:rsidRPr="00E02874">
        <w:rPr>
          <w:rFonts w:ascii="Times New Roman" w:hAnsi="Times New Roman" w:cs="Times New Roman"/>
          <w:sz w:val="24"/>
          <w:szCs w:val="24"/>
        </w:rPr>
        <w:t>expressions</w:t>
      </w:r>
      <w:r w:rsidR="00FC1D8A" w:rsidRPr="00E02874">
        <w:rPr>
          <w:rFonts w:ascii="Times New Roman" w:hAnsi="Times New Roman" w:cs="Times New Roman"/>
          <w:sz w:val="24"/>
          <w:szCs w:val="24"/>
        </w:rPr>
        <w:t xml:space="preserve"> may refer to </w:t>
      </w:r>
      <w:r w:rsidR="00D63684" w:rsidRPr="00E02874">
        <w:rPr>
          <w:rFonts w:ascii="Times New Roman" w:hAnsi="Times New Roman" w:cs="Times New Roman"/>
          <w:sz w:val="24"/>
          <w:szCs w:val="24"/>
        </w:rPr>
        <w:t xml:space="preserve">images of an alien god or to images of </w:t>
      </w:r>
      <w:r w:rsidR="00D63684" w:rsidRPr="00E02874">
        <w:rPr>
          <w:rFonts w:ascii="Times New Roman" w:hAnsi="Times New Roman" w:cs="Times New Roman"/>
          <w:sz w:val="24"/>
          <w:szCs w:val="24"/>
        </w:rPr>
        <w:lastRenderedPageBreak/>
        <w:t>Ya</w:t>
      </w:r>
      <w:r w:rsidR="007F27BE" w:rsidRPr="00E02874">
        <w:rPr>
          <w:rFonts w:ascii="Times New Roman" w:hAnsi="Times New Roman" w:cs="Times New Roman"/>
          <w:sz w:val="24"/>
          <w:szCs w:val="24"/>
        </w:rPr>
        <w:t>h</w:t>
      </w:r>
      <w:r w:rsidR="00D63684" w:rsidRPr="00E02874">
        <w:rPr>
          <w:rFonts w:ascii="Times New Roman" w:hAnsi="Times New Roman" w:cs="Times New Roman"/>
          <w:sz w:val="24"/>
          <w:szCs w:val="24"/>
        </w:rPr>
        <w:t>weh</w:t>
      </w:r>
      <w:r w:rsidR="007F27BE" w:rsidRPr="00E02874">
        <w:rPr>
          <w:rFonts w:ascii="Times New Roman" w:hAnsi="Times New Roman" w:cs="Times New Roman"/>
          <w:sz w:val="24"/>
          <w:szCs w:val="24"/>
        </w:rPr>
        <w:t xml:space="preserve">. </w:t>
      </w:r>
      <w:r w:rsidR="006165D7" w:rsidRPr="00E02874">
        <w:rPr>
          <w:rFonts w:ascii="Times New Roman" w:hAnsi="Times New Roman" w:cs="Times New Roman"/>
          <w:sz w:val="24"/>
          <w:szCs w:val="24"/>
        </w:rPr>
        <w:t>And t</w:t>
      </w:r>
      <w:r w:rsidR="007F27BE" w:rsidRPr="00E02874">
        <w:rPr>
          <w:rFonts w:ascii="Times New Roman" w:hAnsi="Times New Roman" w:cs="Times New Roman"/>
          <w:sz w:val="24"/>
          <w:szCs w:val="24"/>
        </w:rPr>
        <w:t xml:space="preserve">here were </w:t>
      </w:r>
      <w:r w:rsidR="002677BC" w:rsidRPr="00E02874">
        <w:rPr>
          <w:rFonts w:ascii="Times New Roman" w:hAnsi="Times New Roman" w:cs="Times New Roman"/>
          <w:sz w:val="24"/>
          <w:szCs w:val="24"/>
        </w:rPr>
        <w:t xml:space="preserve">indeed </w:t>
      </w:r>
      <w:r w:rsidR="007F27BE" w:rsidRPr="00E02874">
        <w:rPr>
          <w:rFonts w:ascii="Times New Roman" w:hAnsi="Times New Roman" w:cs="Times New Roman"/>
          <w:sz w:val="24"/>
          <w:szCs w:val="24"/>
        </w:rPr>
        <w:t xml:space="preserve">periods when </w:t>
      </w:r>
      <w:r w:rsidR="00A776B5" w:rsidRPr="00E02874">
        <w:rPr>
          <w:rFonts w:ascii="Times New Roman" w:hAnsi="Times New Roman" w:cs="Times New Roman"/>
          <w:sz w:val="24"/>
          <w:szCs w:val="24"/>
        </w:rPr>
        <w:t xml:space="preserve">Judah </w:t>
      </w:r>
      <w:r w:rsidR="00AF0298" w:rsidRPr="00E02874">
        <w:rPr>
          <w:rFonts w:ascii="Times New Roman" w:hAnsi="Times New Roman" w:cs="Times New Roman"/>
          <w:sz w:val="24"/>
          <w:szCs w:val="24"/>
        </w:rPr>
        <w:t>worshiped other gods and had images of them</w:t>
      </w:r>
      <w:r w:rsidR="001F4A8C" w:rsidRPr="00E02874">
        <w:rPr>
          <w:rFonts w:ascii="Times New Roman" w:hAnsi="Times New Roman" w:cs="Times New Roman"/>
          <w:sz w:val="24"/>
          <w:szCs w:val="24"/>
        </w:rPr>
        <w:t>, though</w:t>
      </w:r>
      <w:r w:rsidR="00240DA1" w:rsidRPr="00E02874">
        <w:rPr>
          <w:rFonts w:ascii="Times New Roman" w:hAnsi="Times New Roman" w:cs="Times New Roman"/>
          <w:sz w:val="24"/>
          <w:szCs w:val="24"/>
        </w:rPr>
        <w:t xml:space="preserve"> </w:t>
      </w:r>
      <w:r w:rsidR="001C4D07" w:rsidRPr="00E02874">
        <w:rPr>
          <w:rFonts w:ascii="Times New Roman" w:hAnsi="Times New Roman" w:cs="Times New Roman"/>
          <w:sz w:val="24"/>
          <w:szCs w:val="24"/>
        </w:rPr>
        <w:t>Josiah’s reformation had removed them from official worship in Jerusalem</w:t>
      </w:r>
      <w:r w:rsidR="004E29A3" w:rsidRPr="00E02874">
        <w:rPr>
          <w:rFonts w:ascii="Times New Roman" w:hAnsi="Times New Roman" w:cs="Times New Roman"/>
          <w:sz w:val="24"/>
          <w:szCs w:val="24"/>
        </w:rPr>
        <w:t>. So</w:t>
      </w:r>
      <w:r w:rsidR="008F2B70" w:rsidRPr="00E02874">
        <w:rPr>
          <w:rFonts w:ascii="Times New Roman" w:hAnsi="Times New Roman" w:cs="Times New Roman"/>
          <w:sz w:val="24"/>
          <w:szCs w:val="24"/>
        </w:rPr>
        <w:t xml:space="preserve"> </w:t>
      </w:r>
      <w:r w:rsidR="00B15C1B" w:rsidRPr="00E02874">
        <w:rPr>
          <w:rFonts w:ascii="Times New Roman" w:hAnsi="Times New Roman" w:cs="Times New Roman"/>
          <w:sz w:val="24"/>
          <w:szCs w:val="24"/>
        </w:rPr>
        <w:t xml:space="preserve">the images Ezekiel castigates </w:t>
      </w:r>
      <w:r w:rsidR="004E29A3" w:rsidRPr="00E02874">
        <w:rPr>
          <w:rFonts w:ascii="Times New Roman" w:hAnsi="Times New Roman" w:cs="Times New Roman"/>
          <w:sz w:val="24"/>
          <w:szCs w:val="24"/>
        </w:rPr>
        <w:t xml:space="preserve">might </w:t>
      </w:r>
      <w:r w:rsidR="00B15C1B" w:rsidRPr="00E02874">
        <w:rPr>
          <w:rFonts w:ascii="Times New Roman" w:hAnsi="Times New Roman" w:cs="Times New Roman"/>
          <w:sz w:val="24"/>
          <w:szCs w:val="24"/>
        </w:rPr>
        <w:t>be images of Yahweh</w:t>
      </w:r>
      <w:r w:rsidR="007F454A" w:rsidRPr="00E02874">
        <w:rPr>
          <w:rFonts w:ascii="Times New Roman" w:hAnsi="Times New Roman" w:cs="Times New Roman"/>
          <w:sz w:val="24"/>
          <w:szCs w:val="24"/>
        </w:rPr>
        <w:t>, but</w:t>
      </w:r>
      <w:r w:rsidR="005A472C" w:rsidRPr="00E02874">
        <w:rPr>
          <w:rFonts w:ascii="Times New Roman" w:hAnsi="Times New Roman" w:cs="Times New Roman"/>
          <w:sz w:val="24"/>
          <w:szCs w:val="24"/>
        </w:rPr>
        <w:t xml:space="preserve"> </w:t>
      </w:r>
      <w:r w:rsidR="00B65A8C" w:rsidRPr="00E02874">
        <w:rPr>
          <w:rFonts w:ascii="Times New Roman" w:hAnsi="Times New Roman" w:cs="Times New Roman"/>
          <w:sz w:val="24"/>
          <w:szCs w:val="24"/>
        </w:rPr>
        <w:t>Jeremiah and Ezekiel likely think that images of other gods and images of Yahweh are really not very different. If people think they can image Yahweh, it</w:t>
      </w:r>
      <w:r w:rsidR="00105C4D" w:rsidRPr="00E02874">
        <w:rPr>
          <w:rFonts w:ascii="Times New Roman" w:hAnsi="Times New Roman" w:cs="Times New Roman"/>
          <w:sz w:val="24"/>
          <w:szCs w:val="24"/>
        </w:rPr>
        <w:t>’</w:t>
      </w:r>
      <w:r w:rsidR="00B65A8C" w:rsidRPr="00E02874">
        <w:rPr>
          <w:rFonts w:ascii="Times New Roman" w:hAnsi="Times New Roman" w:cs="Times New Roman"/>
          <w:sz w:val="24"/>
          <w:szCs w:val="24"/>
        </w:rPr>
        <w:t xml:space="preserve">s not really Yahweh they are imaging. It can’t represent Yahweh, the acting and speaking God </w:t>
      </w:r>
      <w:r w:rsidR="00AA63C4" w:rsidRPr="00E02874">
        <w:rPr>
          <w:rFonts w:ascii="Times New Roman" w:hAnsi="Times New Roman" w:cs="Times New Roman"/>
          <w:sz w:val="24"/>
          <w:szCs w:val="24"/>
        </w:rPr>
        <w:t xml:space="preserve">(see the argument </w:t>
      </w:r>
      <w:r w:rsidR="000C6CE6" w:rsidRPr="00E02874">
        <w:rPr>
          <w:rFonts w:ascii="Times New Roman" w:hAnsi="Times New Roman" w:cs="Times New Roman"/>
          <w:sz w:val="24"/>
          <w:szCs w:val="24"/>
        </w:rPr>
        <w:t>in</w:t>
      </w:r>
      <w:r w:rsidR="00AA63C4" w:rsidRPr="00E02874">
        <w:rPr>
          <w:rFonts w:ascii="Times New Roman" w:hAnsi="Times New Roman" w:cs="Times New Roman"/>
          <w:sz w:val="24"/>
          <w:szCs w:val="24"/>
        </w:rPr>
        <w:t xml:space="preserve"> </w:t>
      </w:r>
      <w:proofErr w:type="spellStart"/>
      <w:r w:rsidR="00AA63C4" w:rsidRPr="00E02874">
        <w:rPr>
          <w:rFonts w:ascii="Times New Roman" w:hAnsi="Times New Roman" w:cs="Times New Roman"/>
          <w:sz w:val="24"/>
          <w:szCs w:val="24"/>
        </w:rPr>
        <w:t>Deut</w:t>
      </w:r>
      <w:proofErr w:type="spellEnd"/>
      <w:r w:rsidR="00AA63C4" w:rsidRPr="00E02874">
        <w:rPr>
          <w:rFonts w:ascii="Times New Roman" w:hAnsi="Times New Roman" w:cs="Times New Roman"/>
          <w:sz w:val="24"/>
          <w:szCs w:val="24"/>
        </w:rPr>
        <w:t xml:space="preserve"> 4).</w:t>
      </w:r>
      <w:r w:rsidR="007F454A" w:rsidRPr="00E02874">
        <w:rPr>
          <w:rFonts w:ascii="Times New Roman" w:hAnsi="Times New Roman" w:cs="Times New Roman"/>
          <w:sz w:val="24"/>
          <w:szCs w:val="24"/>
        </w:rPr>
        <w:t xml:space="preserve"> People may think they are worshiping Yahweh when they use an image</w:t>
      </w:r>
      <w:r w:rsidR="00A21EBE" w:rsidRPr="00E02874">
        <w:rPr>
          <w:rFonts w:ascii="Times New Roman" w:hAnsi="Times New Roman" w:cs="Times New Roman"/>
          <w:sz w:val="24"/>
          <w:szCs w:val="24"/>
        </w:rPr>
        <w:t>, but it</w:t>
      </w:r>
      <w:r w:rsidR="00CD3BA1" w:rsidRPr="00E02874">
        <w:rPr>
          <w:rFonts w:ascii="Times New Roman" w:hAnsi="Times New Roman" w:cs="Times New Roman"/>
          <w:sz w:val="24"/>
          <w:szCs w:val="24"/>
        </w:rPr>
        <w:t>’</w:t>
      </w:r>
      <w:r w:rsidR="00A21EBE" w:rsidRPr="00E02874">
        <w:rPr>
          <w:rFonts w:ascii="Times New Roman" w:hAnsi="Times New Roman" w:cs="Times New Roman"/>
          <w:sz w:val="24"/>
          <w:szCs w:val="24"/>
        </w:rPr>
        <w:t>s not the real Yahweh that they are worshiping.</w:t>
      </w:r>
    </w:p>
    <w:p w14:paraId="1FE85A16" w14:textId="79CFF661" w:rsidR="006C2E5B" w:rsidRPr="00E02874" w:rsidRDefault="006C2E5B" w:rsidP="00981D27">
      <w:pPr>
        <w:pStyle w:val="Heading2"/>
        <w:numPr>
          <w:ilvl w:val="0"/>
          <w:numId w:val="3"/>
        </w:numPr>
        <w:rPr>
          <w:rFonts w:ascii="Times New Roman" w:hAnsi="Times New Roman" w:cs="Times New Roman"/>
          <w:sz w:val="24"/>
          <w:szCs w:val="24"/>
        </w:rPr>
      </w:pPr>
      <w:r w:rsidRPr="00E02874">
        <w:rPr>
          <w:rFonts w:ascii="Times New Roman" w:hAnsi="Times New Roman" w:cs="Times New Roman"/>
          <w:sz w:val="24"/>
          <w:szCs w:val="24"/>
        </w:rPr>
        <w:t>Visions</w:t>
      </w:r>
      <w:r w:rsidR="007F017F" w:rsidRPr="00E02874">
        <w:rPr>
          <w:rFonts w:ascii="Times New Roman" w:hAnsi="Times New Roman" w:cs="Times New Roman"/>
          <w:sz w:val="24"/>
          <w:szCs w:val="24"/>
        </w:rPr>
        <w:t xml:space="preserve"> and </w:t>
      </w:r>
      <w:r w:rsidR="00190882" w:rsidRPr="00E02874">
        <w:rPr>
          <w:rFonts w:ascii="Times New Roman" w:hAnsi="Times New Roman" w:cs="Times New Roman"/>
          <w:sz w:val="24"/>
          <w:szCs w:val="24"/>
        </w:rPr>
        <w:t>Vocations</w:t>
      </w:r>
    </w:p>
    <w:p w14:paraId="53720E36" w14:textId="472A3945" w:rsidR="004048E7" w:rsidRPr="00E02874" w:rsidRDefault="006C2665" w:rsidP="005642D5">
      <w:pPr>
        <w:rPr>
          <w:rFonts w:ascii="Times New Roman" w:hAnsi="Times New Roman" w:cs="Times New Roman"/>
          <w:sz w:val="24"/>
          <w:szCs w:val="24"/>
        </w:rPr>
      </w:pPr>
      <w:r w:rsidRPr="00E02874">
        <w:rPr>
          <w:rFonts w:ascii="Times New Roman" w:hAnsi="Times New Roman" w:cs="Times New Roman"/>
          <w:sz w:val="24"/>
          <w:szCs w:val="24"/>
        </w:rPr>
        <w:t>Ezekiel and Daniel are both visionaries</w:t>
      </w:r>
      <w:r w:rsidR="0006630C" w:rsidRPr="00E02874">
        <w:rPr>
          <w:rFonts w:ascii="Times New Roman" w:hAnsi="Times New Roman" w:cs="Times New Roman"/>
          <w:sz w:val="24"/>
          <w:szCs w:val="24"/>
        </w:rPr>
        <w:t>. A</w:t>
      </w:r>
      <w:r w:rsidR="006C326C" w:rsidRPr="00E02874">
        <w:rPr>
          <w:rFonts w:ascii="Times New Roman" w:hAnsi="Times New Roman" w:cs="Times New Roman"/>
          <w:sz w:val="24"/>
          <w:szCs w:val="24"/>
        </w:rPr>
        <w:t xml:space="preserve">long </w:t>
      </w:r>
      <w:r w:rsidR="00AA77AD" w:rsidRPr="00E02874">
        <w:rPr>
          <w:rFonts w:ascii="Times New Roman" w:hAnsi="Times New Roman" w:cs="Times New Roman"/>
          <w:sz w:val="24"/>
          <w:szCs w:val="24"/>
        </w:rPr>
        <w:t xml:space="preserve">with John in Revelation, </w:t>
      </w:r>
      <w:r w:rsidR="00061D87" w:rsidRPr="00E02874">
        <w:rPr>
          <w:rFonts w:ascii="Times New Roman" w:hAnsi="Times New Roman" w:cs="Times New Roman"/>
          <w:sz w:val="24"/>
          <w:szCs w:val="24"/>
        </w:rPr>
        <w:t xml:space="preserve">they are </w:t>
      </w:r>
      <w:r w:rsidR="00DA0494" w:rsidRPr="00E02874">
        <w:rPr>
          <w:rFonts w:ascii="Times New Roman" w:hAnsi="Times New Roman" w:cs="Times New Roman"/>
          <w:sz w:val="24"/>
          <w:szCs w:val="24"/>
        </w:rPr>
        <w:t xml:space="preserve">the most extraordinary visionaries in the </w:t>
      </w:r>
      <w:r w:rsidR="00AA77AD" w:rsidRPr="00E02874">
        <w:rPr>
          <w:rFonts w:ascii="Times New Roman" w:hAnsi="Times New Roman" w:cs="Times New Roman"/>
          <w:sz w:val="24"/>
          <w:szCs w:val="24"/>
        </w:rPr>
        <w:t>Scriptures.</w:t>
      </w:r>
      <w:r w:rsidR="001E541D" w:rsidRPr="00E02874">
        <w:rPr>
          <w:rFonts w:ascii="Times New Roman" w:hAnsi="Times New Roman" w:cs="Times New Roman"/>
          <w:sz w:val="24"/>
          <w:szCs w:val="24"/>
        </w:rPr>
        <w:t xml:space="preserve"> </w:t>
      </w:r>
      <w:r w:rsidR="00C23CC1" w:rsidRPr="00E02874">
        <w:rPr>
          <w:rFonts w:ascii="Times New Roman" w:hAnsi="Times New Roman" w:cs="Times New Roman"/>
          <w:sz w:val="24"/>
          <w:szCs w:val="24"/>
        </w:rPr>
        <w:t>They</w:t>
      </w:r>
      <w:r w:rsidR="00C05070" w:rsidRPr="00E02874">
        <w:rPr>
          <w:rFonts w:ascii="Times New Roman" w:hAnsi="Times New Roman" w:cs="Times New Roman"/>
          <w:sz w:val="24"/>
          <w:szCs w:val="24"/>
        </w:rPr>
        <w:t xml:space="preserve"> </w:t>
      </w:r>
      <w:r w:rsidR="001E541D" w:rsidRPr="00E02874">
        <w:rPr>
          <w:rFonts w:ascii="Times New Roman" w:hAnsi="Times New Roman" w:cs="Times New Roman"/>
          <w:sz w:val="24"/>
          <w:szCs w:val="24"/>
        </w:rPr>
        <w:t xml:space="preserve">are </w:t>
      </w:r>
      <w:r w:rsidR="007C1FCA" w:rsidRPr="00E02874">
        <w:rPr>
          <w:rFonts w:ascii="Times New Roman" w:hAnsi="Times New Roman" w:cs="Times New Roman"/>
          <w:sz w:val="24"/>
          <w:szCs w:val="24"/>
        </w:rPr>
        <w:t>actually</w:t>
      </w:r>
      <w:r w:rsidR="001E541D" w:rsidRPr="00E02874">
        <w:rPr>
          <w:rFonts w:ascii="Times New Roman" w:hAnsi="Times New Roman" w:cs="Times New Roman"/>
          <w:sz w:val="24"/>
          <w:szCs w:val="24"/>
        </w:rPr>
        <w:t xml:space="preserve"> the biggest </w:t>
      </w:r>
      <w:r w:rsidR="006978F6" w:rsidRPr="00E02874">
        <w:rPr>
          <w:rFonts w:ascii="Times New Roman" w:hAnsi="Times New Roman" w:cs="Times New Roman"/>
          <w:sz w:val="24"/>
          <w:szCs w:val="24"/>
        </w:rPr>
        <w:t>influences that God uses in e</w:t>
      </w:r>
      <w:r w:rsidR="00DA0EC4" w:rsidRPr="00E02874">
        <w:rPr>
          <w:rFonts w:ascii="Times New Roman" w:hAnsi="Times New Roman" w:cs="Times New Roman"/>
          <w:sz w:val="24"/>
          <w:szCs w:val="24"/>
        </w:rPr>
        <w:t>n</w:t>
      </w:r>
      <w:r w:rsidR="006978F6" w:rsidRPr="00E02874">
        <w:rPr>
          <w:rFonts w:ascii="Times New Roman" w:hAnsi="Times New Roman" w:cs="Times New Roman"/>
          <w:sz w:val="24"/>
          <w:szCs w:val="24"/>
        </w:rPr>
        <w:t xml:space="preserve">abling John to see and </w:t>
      </w:r>
      <w:r w:rsidR="00F71823" w:rsidRPr="00E02874">
        <w:rPr>
          <w:rFonts w:ascii="Times New Roman" w:hAnsi="Times New Roman" w:cs="Times New Roman"/>
          <w:sz w:val="24"/>
          <w:szCs w:val="24"/>
        </w:rPr>
        <w:t xml:space="preserve">to </w:t>
      </w:r>
      <w:r w:rsidR="006978F6" w:rsidRPr="00E02874">
        <w:rPr>
          <w:rFonts w:ascii="Times New Roman" w:hAnsi="Times New Roman" w:cs="Times New Roman"/>
          <w:sz w:val="24"/>
          <w:szCs w:val="24"/>
        </w:rPr>
        <w:t>de</w:t>
      </w:r>
      <w:r w:rsidR="006017B7" w:rsidRPr="00E02874">
        <w:rPr>
          <w:rFonts w:ascii="Times New Roman" w:hAnsi="Times New Roman" w:cs="Times New Roman"/>
          <w:sz w:val="24"/>
          <w:szCs w:val="24"/>
        </w:rPr>
        <w:t xml:space="preserve">scribe what he sees. </w:t>
      </w:r>
      <w:r w:rsidR="00D822DC" w:rsidRPr="00E02874">
        <w:rPr>
          <w:rFonts w:ascii="Times New Roman" w:hAnsi="Times New Roman" w:cs="Times New Roman"/>
          <w:sz w:val="24"/>
          <w:szCs w:val="24"/>
        </w:rPr>
        <w:t>The content of th</w:t>
      </w:r>
      <w:r w:rsidR="00795AE3" w:rsidRPr="00E02874">
        <w:rPr>
          <w:rFonts w:ascii="Times New Roman" w:hAnsi="Times New Roman" w:cs="Times New Roman"/>
          <w:sz w:val="24"/>
          <w:szCs w:val="24"/>
        </w:rPr>
        <w:t>e</w:t>
      </w:r>
      <w:r w:rsidR="00D822DC" w:rsidRPr="00E02874">
        <w:rPr>
          <w:rFonts w:ascii="Times New Roman" w:hAnsi="Times New Roman" w:cs="Times New Roman"/>
          <w:sz w:val="24"/>
          <w:szCs w:val="24"/>
        </w:rPr>
        <w:t xml:space="preserve"> seeing is partly the majesty of God in heaven and partly the intentions God i</w:t>
      </w:r>
      <w:r w:rsidR="00DC5024" w:rsidRPr="00E02874">
        <w:rPr>
          <w:rFonts w:ascii="Times New Roman" w:hAnsi="Times New Roman" w:cs="Times New Roman"/>
          <w:sz w:val="24"/>
          <w:szCs w:val="24"/>
        </w:rPr>
        <w:t>ntends</w:t>
      </w:r>
      <w:r w:rsidR="00D822DC" w:rsidRPr="00E02874">
        <w:rPr>
          <w:rFonts w:ascii="Times New Roman" w:hAnsi="Times New Roman" w:cs="Times New Roman"/>
          <w:sz w:val="24"/>
          <w:szCs w:val="24"/>
        </w:rPr>
        <w:t xml:space="preserve"> to fulfill on earth</w:t>
      </w:r>
      <w:r w:rsidR="00EB626C" w:rsidRPr="00E02874">
        <w:rPr>
          <w:rFonts w:ascii="Times New Roman" w:hAnsi="Times New Roman" w:cs="Times New Roman"/>
          <w:sz w:val="24"/>
          <w:szCs w:val="24"/>
        </w:rPr>
        <w:t>.</w:t>
      </w:r>
      <w:r w:rsidR="00C901E0" w:rsidRPr="00E02874">
        <w:rPr>
          <w:rFonts w:ascii="Times New Roman" w:hAnsi="Times New Roman" w:cs="Times New Roman"/>
          <w:sz w:val="24"/>
          <w:szCs w:val="24"/>
        </w:rPr>
        <w:t xml:space="preserve"> </w:t>
      </w:r>
      <w:r w:rsidR="006B4EB7" w:rsidRPr="00E02874">
        <w:rPr>
          <w:rFonts w:ascii="Times New Roman" w:hAnsi="Times New Roman" w:cs="Times New Roman"/>
          <w:sz w:val="24"/>
          <w:szCs w:val="24"/>
        </w:rPr>
        <w:t>Each</w:t>
      </w:r>
      <w:r w:rsidR="00C901E0" w:rsidRPr="00E02874">
        <w:rPr>
          <w:rFonts w:ascii="Times New Roman" w:hAnsi="Times New Roman" w:cs="Times New Roman"/>
          <w:sz w:val="24"/>
          <w:szCs w:val="24"/>
        </w:rPr>
        <w:t xml:space="preserve"> </w:t>
      </w:r>
      <w:r w:rsidR="00D709DE" w:rsidRPr="00E02874">
        <w:rPr>
          <w:rFonts w:ascii="Times New Roman" w:hAnsi="Times New Roman" w:cs="Times New Roman"/>
          <w:sz w:val="24"/>
          <w:szCs w:val="24"/>
        </w:rPr>
        <w:t>is</w:t>
      </w:r>
      <w:r w:rsidR="00C901E0" w:rsidRPr="00E02874">
        <w:rPr>
          <w:rFonts w:ascii="Times New Roman" w:hAnsi="Times New Roman" w:cs="Times New Roman"/>
          <w:sz w:val="24"/>
          <w:szCs w:val="24"/>
        </w:rPr>
        <w:t xml:space="preserve"> present in </w:t>
      </w:r>
      <w:r w:rsidR="006B4EB7" w:rsidRPr="00E02874">
        <w:rPr>
          <w:rFonts w:ascii="Times New Roman" w:hAnsi="Times New Roman" w:cs="Times New Roman"/>
          <w:sz w:val="24"/>
          <w:szCs w:val="24"/>
        </w:rPr>
        <w:t xml:space="preserve">both </w:t>
      </w:r>
      <w:r w:rsidR="00C901E0" w:rsidRPr="00E02874">
        <w:rPr>
          <w:rFonts w:ascii="Times New Roman" w:hAnsi="Times New Roman" w:cs="Times New Roman"/>
          <w:sz w:val="24"/>
          <w:szCs w:val="24"/>
        </w:rPr>
        <w:t>Ezekiel and Daniel, but</w:t>
      </w:r>
      <w:r w:rsidR="000472D0" w:rsidRPr="00E02874">
        <w:rPr>
          <w:rFonts w:ascii="Times New Roman" w:hAnsi="Times New Roman" w:cs="Times New Roman"/>
          <w:sz w:val="24"/>
          <w:szCs w:val="24"/>
        </w:rPr>
        <w:t xml:space="preserve"> the former more </w:t>
      </w:r>
      <w:r w:rsidR="00302186" w:rsidRPr="00E02874">
        <w:rPr>
          <w:rFonts w:ascii="Times New Roman" w:hAnsi="Times New Roman" w:cs="Times New Roman"/>
          <w:sz w:val="24"/>
          <w:szCs w:val="24"/>
        </w:rPr>
        <w:t>in</w:t>
      </w:r>
      <w:r w:rsidR="000472D0" w:rsidRPr="00E02874">
        <w:rPr>
          <w:rFonts w:ascii="Times New Roman" w:hAnsi="Times New Roman" w:cs="Times New Roman"/>
          <w:sz w:val="24"/>
          <w:szCs w:val="24"/>
        </w:rPr>
        <w:t xml:space="preserve"> Ezekiel, the latter more </w:t>
      </w:r>
      <w:r w:rsidR="00302186" w:rsidRPr="00E02874">
        <w:rPr>
          <w:rFonts w:ascii="Times New Roman" w:hAnsi="Times New Roman" w:cs="Times New Roman"/>
          <w:sz w:val="24"/>
          <w:szCs w:val="24"/>
        </w:rPr>
        <w:t>in</w:t>
      </w:r>
      <w:r w:rsidR="000472D0" w:rsidRPr="00E02874">
        <w:rPr>
          <w:rFonts w:ascii="Times New Roman" w:hAnsi="Times New Roman" w:cs="Times New Roman"/>
          <w:sz w:val="24"/>
          <w:szCs w:val="24"/>
        </w:rPr>
        <w:t xml:space="preserve"> Daniel</w:t>
      </w:r>
      <w:r w:rsidR="00AA3116" w:rsidRPr="00E02874">
        <w:rPr>
          <w:rFonts w:ascii="Times New Roman" w:hAnsi="Times New Roman" w:cs="Times New Roman"/>
          <w:sz w:val="24"/>
          <w:szCs w:val="24"/>
        </w:rPr>
        <w:t>.</w:t>
      </w:r>
      <w:r w:rsidR="003A38FF" w:rsidRPr="00E02874">
        <w:rPr>
          <w:rFonts w:ascii="Times New Roman" w:hAnsi="Times New Roman" w:cs="Times New Roman"/>
          <w:sz w:val="24"/>
          <w:szCs w:val="24"/>
        </w:rPr>
        <w:t xml:space="preserve"> </w:t>
      </w:r>
    </w:p>
    <w:p w14:paraId="0C055C90" w14:textId="31D52237" w:rsidR="00CB7ADE" w:rsidRPr="00E02874" w:rsidRDefault="00EE58D6" w:rsidP="00CB7ADE">
      <w:pPr>
        <w:rPr>
          <w:rFonts w:ascii="Times New Roman" w:hAnsi="Times New Roman" w:cs="Times New Roman"/>
          <w:sz w:val="24"/>
          <w:szCs w:val="24"/>
        </w:rPr>
      </w:pPr>
      <w:r w:rsidRPr="00E02874">
        <w:rPr>
          <w:rFonts w:ascii="Times New Roman" w:hAnsi="Times New Roman" w:cs="Times New Roman"/>
          <w:sz w:val="24"/>
          <w:szCs w:val="24"/>
        </w:rPr>
        <w:t>A</w:t>
      </w:r>
      <w:r w:rsidR="003A38FF" w:rsidRPr="00E02874">
        <w:rPr>
          <w:rFonts w:ascii="Times New Roman" w:hAnsi="Times New Roman" w:cs="Times New Roman"/>
          <w:sz w:val="24"/>
          <w:szCs w:val="24"/>
        </w:rPr>
        <w:t xml:space="preserve"> vision sets Ezekiel going as a prophet</w:t>
      </w:r>
      <w:r w:rsidR="00D11A58" w:rsidRPr="00E02874">
        <w:rPr>
          <w:rFonts w:ascii="Times New Roman" w:hAnsi="Times New Roman" w:cs="Times New Roman"/>
          <w:sz w:val="24"/>
          <w:szCs w:val="24"/>
        </w:rPr>
        <w:t xml:space="preserve"> (</w:t>
      </w:r>
      <w:proofErr w:type="spellStart"/>
      <w:r w:rsidR="00D11A58" w:rsidRPr="00E02874">
        <w:rPr>
          <w:rFonts w:ascii="Times New Roman" w:hAnsi="Times New Roman" w:cs="Times New Roman"/>
          <w:sz w:val="24"/>
          <w:szCs w:val="24"/>
        </w:rPr>
        <w:t>Ezek</w:t>
      </w:r>
      <w:proofErr w:type="spellEnd"/>
      <w:r w:rsidR="00D11A58" w:rsidRPr="00E02874">
        <w:rPr>
          <w:rFonts w:ascii="Times New Roman" w:hAnsi="Times New Roman" w:cs="Times New Roman"/>
          <w:sz w:val="24"/>
          <w:szCs w:val="24"/>
        </w:rPr>
        <w:t xml:space="preserve"> 1 – 3)</w:t>
      </w:r>
      <w:r w:rsidR="00571A74" w:rsidRPr="00E02874">
        <w:rPr>
          <w:rFonts w:ascii="Times New Roman" w:hAnsi="Times New Roman" w:cs="Times New Roman"/>
          <w:sz w:val="24"/>
          <w:szCs w:val="24"/>
        </w:rPr>
        <w:t>,</w:t>
      </w:r>
      <w:r w:rsidR="00762D67" w:rsidRPr="00E02874">
        <w:rPr>
          <w:rFonts w:ascii="Times New Roman" w:hAnsi="Times New Roman" w:cs="Times New Roman"/>
          <w:sz w:val="24"/>
          <w:szCs w:val="24"/>
        </w:rPr>
        <w:t xml:space="preserve"> </w:t>
      </w:r>
      <w:r w:rsidR="00302186" w:rsidRPr="00E02874">
        <w:rPr>
          <w:rFonts w:ascii="Times New Roman" w:hAnsi="Times New Roman" w:cs="Times New Roman"/>
          <w:sz w:val="24"/>
          <w:szCs w:val="24"/>
        </w:rPr>
        <w:t xml:space="preserve">a vision </w:t>
      </w:r>
      <w:r w:rsidR="00762D67" w:rsidRPr="00E02874">
        <w:rPr>
          <w:rFonts w:ascii="Times New Roman" w:hAnsi="Times New Roman" w:cs="Times New Roman"/>
          <w:sz w:val="24"/>
          <w:szCs w:val="24"/>
        </w:rPr>
        <w:t xml:space="preserve">more spectacular than any other </w:t>
      </w:r>
      <w:r w:rsidR="00302186" w:rsidRPr="00E02874">
        <w:rPr>
          <w:rFonts w:ascii="Times New Roman" w:hAnsi="Times New Roman" w:cs="Times New Roman"/>
          <w:sz w:val="24"/>
          <w:szCs w:val="24"/>
        </w:rPr>
        <w:t xml:space="preserve">scriptural </w:t>
      </w:r>
      <w:r w:rsidR="00762D67" w:rsidRPr="00E02874">
        <w:rPr>
          <w:rFonts w:ascii="Times New Roman" w:hAnsi="Times New Roman" w:cs="Times New Roman"/>
          <w:sz w:val="24"/>
          <w:szCs w:val="24"/>
        </w:rPr>
        <w:t>vision</w:t>
      </w:r>
      <w:r w:rsidR="00AF2349" w:rsidRPr="00E02874">
        <w:rPr>
          <w:rFonts w:ascii="Times New Roman" w:hAnsi="Times New Roman" w:cs="Times New Roman"/>
          <w:sz w:val="24"/>
          <w:szCs w:val="24"/>
        </w:rPr>
        <w:t xml:space="preserve"> </w:t>
      </w:r>
      <w:r w:rsidRPr="00E02874">
        <w:rPr>
          <w:rFonts w:ascii="Times New Roman" w:hAnsi="Times New Roman" w:cs="Times New Roman"/>
          <w:sz w:val="24"/>
          <w:szCs w:val="24"/>
        </w:rPr>
        <w:t>a</w:t>
      </w:r>
      <w:r w:rsidR="00AF2349" w:rsidRPr="00E02874">
        <w:rPr>
          <w:rFonts w:ascii="Times New Roman" w:hAnsi="Times New Roman" w:cs="Times New Roman"/>
          <w:sz w:val="24"/>
          <w:szCs w:val="24"/>
        </w:rPr>
        <w:t xml:space="preserve">part from John’s. </w:t>
      </w:r>
      <w:r w:rsidR="0025110E" w:rsidRPr="00E02874">
        <w:rPr>
          <w:rFonts w:ascii="Times New Roman" w:hAnsi="Times New Roman" w:cs="Times New Roman"/>
          <w:sz w:val="24"/>
          <w:szCs w:val="24"/>
        </w:rPr>
        <w:t>Indeed</w:t>
      </w:r>
      <w:r w:rsidR="003059BD" w:rsidRPr="00E02874">
        <w:rPr>
          <w:rFonts w:ascii="Times New Roman" w:hAnsi="Times New Roman" w:cs="Times New Roman"/>
          <w:sz w:val="24"/>
          <w:szCs w:val="24"/>
        </w:rPr>
        <w:t>, e</w:t>
      </w:r>
      <w:r w:rsidRPr="00E02874">
        <w:rPr>
          <w:rFonts w:ascii="Times New Roman" w:hAnsi="Times New Roman" w:cs="Times New Roman"/>
          <w:sz w:val="24"/>
          <w:szCs w:val="24"/>
        </w:rPr>
        <w:t>verything about Ezekiel is more sp</w:t>
      </w:r>
      <w:r w:rsidR="00CF2077" w:rsidRPr="00E02874">
        <w:rPr>
          <w:rFonts w:ascii="Times New Roman" w:hAnsi="Times New Roman" w:cs="Times New Roman"/>
          <w:sz w:val="24"/>
          <w:szCs w:val="24"/>
        </w:rPr>
        <w:t xml:space="preserve">ectacular </w:t>
      </w:r>
      <w:r w:rsidR="00031807" w:rsidRPr="00E02874">
        <w:rPr>
          <w:rFonts w:ascii="Times New Roman" w:hAnsi="Times New Roman" w:cs="Times New Roman"/>
          <w:sz w:val="24"/>
          <w:szCs w:val="24"/>
        </w:rPr>
        <w:t xml:space="preserve">than </w:t>
      </w:r>
      <w:r w:rsidR="00046F15" w:rsidRPr="00E02874">
        <w:rPr>
          <w:rFonts w:ascii="Times New Roman" w:hAnsi="Times New Roman" w:cs="Times New Roman"/>
          <w:sz w:val="24"/>
          <w:szCs w:val="24"/>
        </w:rPr>
        <w:t>what appears anywhere else.</w:t>
      </w:r>
      <w:r w:rsidR="00D424FB" w:rsidRPr="00E02874">
        <w:rPr>
          <w:rStyle w:val="FootnoteReference"/>
          <w:rFonts w:ascii="Times New Roman" w:hAnsi="Times New Roman" w:cs="Times New Roman"/>
          <w:sz w:val="24"/>
          <w:szCs w:val="24"/>
        </w:rPr>
        <w:footnoteReference w:id="6"/>
      </w:r>
      <w:r w:rsidR="00FB6C0C" w:rsidRPr="00E02874">
        <w:rPr>
          <w:rFonts w:ascii="Times New Roman" w:hAnsi="Times New Roman" w:cs="Times New Roman"/>
          <w:sz w:val="24"/>
          <w:szCs w:val="24"/>
        </w:rPr>
        <w:t xml:space="preserve"> </w:t>
      </w:r>
      <w:r w:rsidR="003059BD" w:rsidRPr="00E02874">
        <w:rPr>
          <w:rFonts w:ascii="Times New Roman" w:hAnsi="Times New Roman" w:cs="Times New Roman"/>
          <w:sz w:val="24"/>
          <w:szCs w:val="24"/>
        </w:rPr>
        <w:t>The vi</w:t>
      </w:r>
      <w:r w:rsidR="007423D6" w:rsidRPr="00E02874">
        <w:rPr>
          <w:rFonts w:ascii="Times New Roman" w:hAnsi="Times New Roman" w:cs="Times New Roman"/>
          <w:sz w:val="24"/>
          <w:szCs w:val="24"/>
        </w:rPr>
        <w:t>s</w:t>
      </w:r>
      <w:r w:rsidR="003059BD" w:rsidRPr="00E02874">
        <w:rPr>
          <w:rFonts w:ascii="Times New Roman" w:hAnsi="Times New Roman" w:cs="Times New Roman"/>
          <w:sz w:val="24"/>
          <w:szCs w:val="24"/>
        </w:rPr>
        <w:t>ion came in</w:t>
      </w:r>
      <w:r w:rsidR="00422309" w:rsidRPr="00E02874">
        <w:rPr>
          <w:rFonts w:ascii="Times New Roman" w:hAnsi="Times New Roman" w:cs="Times New Roman"/>
          <w:sz w:val="24"/>
          <w:szCs w:val="24"/>
        </w:rPr>
        <w:t xml:space="preserve"> </w:t>
      </w:r>
      <w:r w:rsidR="007423D6" w:rsidRPr="00E02874">
        <w:rPr>
          <w:rFonts w:ascii="Times New Roman" w:hAnsi="Times New Roman" w:cs="Times New Roman"/>
          <w:sz w:val="24"/>
          <w:szCs w:val="24"/>
        </w:rPr>
        <w:t>that</w:t>
      </w:r>
      <w:r w:rsidR="00FB6C0C" w:rsidRPr="00E02874">
        <w:rPr>
          <w:rFonts w:ascii="Times New Roman" w:hAnsi="Times New Roman" w:cs="Times New Roman"/>
          <w:sz w:val="24"/>
          <w:szCs w:val="24"/>
        </w:rPr>
        <w:t xml:space="preserve"> </w:t>
      </w:r>
      <w:r w:rsidR="008D25F0" w:rsidRPr="00E02874">
        <w:rPr>
          <w:rFonts w:ascii="Times New Roman" w:hAnsi="Times New Roman" w:cs="Times New Roman"/>
          <w:sz w:val="24"/>
          <w:szCs w:val="24"/>
        </w:rPr>
        <w:t xml:space="preserve">thirtieth </w:t>
      </w:r>
      <w:r w:rsidR="00FB6C0C" w:rsidRPr="00E02874">
        <w:rPr>
          <w:rFonts w:ascii="Times New Roman" w:hAnsi="Times New Roman" w:cs="Times New Roman"/>
          <w:sz w:val="24"/>
          <w:szCs w:val="24"/>
        </w:rPr>
        <w:t xml:space="preserve">year when he </w:t>
      </w:r>
      <w:r w:rsidR="008D25F0" w:rsidRPr="00E02874">
        <w:rPr>
          <w:rFonts w:ascii="Times New Roman" w:hAnsi="Times New Roman" w:cs="Times New Roman"/>
          <w:sz w:val="24"/>
          <w:szCs w:val="24"/>
        </w:rPr>
        <w:t xml:space="preserve">would </w:t>
      </w:r>
      <w:r w:rsidR="00FB6C0C" w:rsidRPr="00E02874">
        <w:rPr>
          <w:rFonts w:ascii="Times New Roman" w:hAnsi="Times New Roman" w:cs="Times New Roman"/>
          <w:sz w:val="24"/>
          <w:szCs w:val="24"/>
        </w:rPr>
        <w:t>bec</w:t>
      </w:r>
      <w:r w:rsidR="008D25F0" w:rsidRPr="00E02874">
        <w:rPr>
          <w:rFonts w:ascii="Times New Roman" w:hAnsi="Times New Roman" w:cs="Times New Roman"/>
          <w:sz w:val="24"/>
          <w:szCs w:val="24"/>
        </w:rPr>
        <w:t>o</w:t>
      </w:r>
      <w:r w:rsidR="00FB6C0C" w:rsidRPr="00E02874">
        <w:rPr>
          <w:rFonts w:ascii="Times New Roman" w:hAnsi="Times New Roman" w:cs="Times New Roman"/>
          <w:sz w:val="24"/>
          <w:szCs w:val="24"/>
        </w:rPr>
        <w:t>me a pries</w:t>
      </w:r>
      <w:r w:rsidR="00EE1FFE" w:rsidRPr="00E02874">
        <w:rPr>
          <w:rFonts w:ascii="Times New Roman" w:hAnsi="Times New Roman" w:cs="Times New Roman"/>
          <w:sz w:val="24"/>
          <w:szCs w:val="24"/>
        </w:rPr>
        <w:t>t</w:t>
      </w:r>
      <w:r w:rsidR="007638D1" w:rsidRPr="00E02874">
        <w:rPr>
          <w:rFonts w:ascii="Times New Roman" w:hAnsi="Times New Roman" w:cs="Times New Roman"/>
          <w:sz w:val="24"/>
          <w:szCs w:val="24"/>
        </w:rPr>
        <w:t xml:space="preserve"> and</w:t>
      </w:r>
      <w:r w:rsidR="00422309" w:rsidRPr="00E02874">
        <w:rPr>
          <w:rFonts w:ascii="Times New Roman" w:hAnsi="Times New Roman" w:cs="Times New Roman"/>
          <w:sz w:val="24"/>
          <w:szCs w:val="24"/>
        </w:rPr>
        <w:t xml:space="preserve"> h</w:t>
      </w:r>
      <w:r w:rsidR="00EE1FFE" w:rsidRPr="00E02874">
        <w:rPr>
          <w:rFonts w:ascii="Times New Roman" w:hAnsi="Times New Roman" w:cs="Times New Roman"/>
          <w:sz w:val="24"/>
          <w:szCs w:val="24"/>
        </w:rPr>
        <w:t>av</w:t>
      </w:r>
      <w:r w:rsidR="007638D1" w:rsidRPr="00E02874">
        <w:rPr>
          <w:rFonts w:ascii="Times New Roman" w:hAnsi="Times New Roman" w:cs="Times New Roman"/>
          <w:sz w:val="24"/>
          <w:szCs w:val="24"/>
        </w:rPr>
        <w:t>e</w:t>
      </w:r>
      <w:r w:rsidR="00422309" w:rsidRPr="00E02874">
        <w:rPr>
          <w:rFonts w:ascii="Times New Roman" w:hAnsi="Times New Roman" w:cs="Times New Roman"/>
          <w:sz w:val="24"/>
          <w:szCs w:val="24"/>
        </w:rPr>
        <w:t xml:space="preserve"> </w:t>
      </w:r>
      <w:r w:rsidR="007423D6" w:rsidRPr="00E02874">
        <w:rPr>
          <w:rFonts w:ascii="Times New Roman" w:hAnsi="Times New Roman" w:cs="Times New Roman"/>
          <w:sz w:val="24"/>
          <w:szCs w:val="24"/>
        </w:rPr>
        <w:t>a</w:t>
      </w:r>
      <w:r w:rsidR="00FA1767" w:rsidRPr="00E02874">
        <w:rPr>
          <w:rFonts w:ascii="Times New Roman" w:hAnsi="Times New Roman" w:cs="Times New Roman"/>
          <w:sz w:val="24"/>
          <w:szCs w:val="24"/>
        </w:rPr>
        <w:t xml:space="preserve"> responsibility</w:t>
      </w:r>
      <w:r w:rsidR="00CC7670" w:rsidRPr="00E02874">
        <w:rPr>
          <w:rFonts w:ascii="Times New Roman" w:hAnsi="Times New Roman" w:cs="Times New Roman"/>
          <w:sz w:val="24"/>
          <w:szCs w:val="24"/>
        </w:rPr>
        <w:t xml:space="preserve"> to teach his people. </w:t>
      </w:r>
      <w:r w:rsidR="004150E6" w:rsidRPr="00E02874">
        <w:rPr>
          <w:rFonts w:ascii="Times New Roman" w:hAnsi="Times New Roman" w:cs="Times New Roman"/>
          <w:sz w:val="24"/>
          <w:szCs w:val="24"/>
        </w:rPr>
        <w:t>P</w:t>
      </w:r>
      <w:r w:rsidR="007C69DD" w:rsidRPr="00E02874">
        <w:rPr>
          <w:rFonts w:ascii="Times New Roman" w:hAnsi="Times New Roman" w:cs="Times New Roman"/>
          <w:sz w:val="24"/>
          <w:szCs w:val="24"/>
        </w:rPr>
        <w:t>riest</w:t>
      </w:r>
      <w:r w:rsidR="00382D71" w:rsidRPr="00E02874">
        <w:rPr>
          <w:rFonts w:ascii="Times New Roman" w:hAnsi="Times New Roman" w:cs="Times New Roman"/>
          <w:sz w:val="24"/>
          <w:szCs w:val="24"/>
        </w:rPr>
        <w:t xml:space="preserve">s </w:t>
      </w:r>
      <w:r w:rsidR="007C69DD" w:rsidRPr="00E02874">
        <w:rPr>
          <w:rFonts w:ascii="Times New Roman" w:hAnsi="Times New Roman" w:cs="Times New Roman"/>
          <w:sz w:val="24"/>
          <w:szCs w:val="24"/>
        </w:rPr>
        <w:t xml:space="preserve">in Jerusalem were leading </w:t>
      </w:r>
      <w:r w:rsidR="005D4E00" w:rsidRPr="00E02874">
        <w:rPr>
          <w:rFonts w:ascii="Times New Roman" w:hAnsi="Times New Roman" w:cs="Times New Roman"/>
          <w:sz w:val="24"/>
          <w:szCs w:val="24"/>
        </w:rPr>
        <w:t xml:space="preserve">the </w:t>
      </w:r>
      <w:r w:rsidR="007C69DD" w:rsidRPr="00E02874">
        <w:rPr>
          <w:rFonts w:ascii="Times New Roman" w:hAnsi="Times New Roman" w:cs="Times New Roman"/>
          <w:sz w:val="24"/>
          <w:szCs w:val="24"/>
        </w:rPr>
        <w:t>people in worship</w:t>
      </w:r>
      <w:r w:rsidR="0025110E" w:rsidRPr="00E02874">
        <w:rPr>
          <w:rFonts w:ascii="Times New Roman" w:hAnsi="Times New Roman" w:cs="Times New Roman"/>
          <w:sz w:val="24"/>
          <w:szCs w:val="24"/>
        </w:rPr>
        <w:t xml:space="preserve"> by means of </w:t>
      </w:r>
      <w:r w:rsidR="00F703D6" w:rsidRPr="00E02874">
        <w:rPr>
          <w:rFonts w:ascii="Times New Roman" w:hAnsi="Times New Roman" w:cs="Times New Roman"/>
          <w:sz w:val="24"/>
          <w:szCs w:val="24"/>
        </w:rPr>
        <w:t xml:space="preserve">the </w:t>
      </w:r>
      <w:r w:rsidR="0025110E" w:rsidRPr="00E02874">
        <w:rPr>
          <w:rFonts w:ascii="Times New Roman" w:hAnsi="Times New Roman" w:cs="Times New Roman"/>
          <w:sz w:val="24"/>
          <w:szCs w:val="24"/>
        </w:rPr>
        <w:t>images that</w:t>
      </w:r>
      <w:r w:rsidR="007C69DD" w:rsidRPr="00E02874">
        <w:rPr>
          <w:rFonts w:ascii="Times New Roman" w:hAnsi="Times New Roman" w:cs="Times New Roman"/>
          <w:sz w:val="24"/>
          <w:szCs w:val="24"/>
        </w:rPr>
        <w:t xml:space="preserve"> </w:t>
      </w:r>
      <w:r w:rsidR="005D12FB" w:rsidRPr="00E02874">
        <w:rPr>
          <w:rFonts w:ascii="Times New Roman" w:hAnsi="Times New Roman" w:cs="Times New Roman"/>
          <w:sz w:val="24"/>
          <w:szCs w:val="24"/>
        </w:rPr>
        <w:t>we have just noted</w:t>
      </w:r>
      <w:r w:rsidR="00CC7670" w:rsidRPr="00E02874">
        <w:rPr>
          <w:rFonts w:ascii="Times New Roman" w:hAnsi="Times New Roman" w:cs="Times New Roman"/>
          <w:sz w:val="24"/>
          <w:szCs w:val="24"/>
        </w:rPr>
        <w:t xml:space="preserve">, </w:t>
      </w:r>
      <w:r w:rsidR="00B53096" w:rsidRPr="00E02874">
        <w:rPr>
          <w:rFonts w:ascii="Times New Roman" w:hAnsi="Times New Roman" w:cs="Times New Roman"/>
          <w:sz w:val="24"/>
          <w:szCs w:val="24"/>
        </w:rPr>
        <w:t xml:space="preserve">or </w:t>
      </w:r>
      <w:r w:rsidR="007E3F11" w:rsidRPr="00E02874">
        <w:rPr>
          <w:rFonts w:ascii="Times New Roman" w:hAnsi="Times New Roman" w:cs="Times New Roman"/>
          <w:sz w:val="24"/>
          <w:szCs w:val="24"/>
        </w:rPr>
        <w:t xml:space="preserve">at least </w:t>
      </w:r>
      <w:r w:rsidR="00F37928" w:rsidRPr="00E02874">
        <w:rPr>
          <w:rFonts w:ascii="Times New Roman" w:hAnsi="Times New Roman" w:cs="Times New Roman"/>
          <w:sz w:val="24"/>
          <w:szCs w:val="24"/>
        </w:rPr>
        <w:t xml:space="preserve">that they </w:t>
      </w:r>
      <w:r w:rsidR="007E3F11" w:rsidRPr="00E02874">
        <w:rPr>
          <w:rFonts w:ascii="Times New Roman" w:hAnsi="Times New Roman" w:cs="Times New Roman"/>
          <w:sz w:val="24"/>
          <w:szCs w:val="24"/>
        </w:rPr>
        <w:t xml:space="preserve">were </w:t>
      </w:r>
      <w:r w:rsidR="00B53096" w:rsidRPr="00E02874">
        <w:rPr>
          <w:rFonts w:ascii="Times New Roman" w:hAnsi="Times New Roman" w:cs="Times New Roman"/>
          <w:sz w:val="24"/>
          <w:szCs w:val="24"/>
        </w:rPr>
        <w:t xml:space="preserve">colluding with </w:t>
      </w:r>
      <w:r w:rsidR="00126EE2" w:rsidRPr="00E02874">
        <w:rPr>
          <w:rFonts w:ascii="Times New Roman" w:hAnsi="Times New Roman" w:cs="Times New Roman"/>
          <w:sz w:val="24"/>
          <w:szCs w:val="24"/>
        </w:rPr>
        <w:t>such worship</w:t>
      </w:r>
      <w:r w:rsidR="00B53096" w:rsidRPr="00E02874">
        <w:rPr>
          <w:rFonts w:ascii="Times New Roman" w:hAnsi="Times New Roman" w:cs="Times New Roman"/>
          <w:sz w:val="24"/>
          <w:szCs w:val="24"/>
        </w:rPr>
        <w:t xml:space="preserve">. Neither Jeremiah nor Ezekiel </w:t>
      </w:r>
      <w:r w:rsidR="007E3F11" w:rsidRPr="00E02874">
        <w:rPr>
          <w:rFonts w:ascii="Times New Roman" w:hAnsi="Times New Roman" w:cs="Times New Roman"/>
          <w:sz w:val="24"/>
          <w:szCs w:val="24"/>
        </w:rPr>
        <w:t>says</w:t>
      </w:r>
      <w:r w:rsidR="00195597" w:rsidRPr="00E02874">
        <w:rPr>
          <w:rFonts w:ascii="Times New Roman" w:hAnsi="Times New Roman" w:cs="Times New Roman"/>
          <w:sz w:val="24"/>
          <w:szCs w:val="24"/>
        </w:rPr>
        <w:t xml:space="preserve"> </w:t>
      </w:r>
      <w:r w:rsidR="00F37928" w:rsidRPr="00E02874">
        <w:rPr>
          <w:rFonts w:ascii="Times New Roman" w:hAnsi="Times New Roman" w:cs="Times New Roman"/>
          <w:sz w:val="24"/>
          <w:szCs w:val="24"/>
        </w:rPr>
        <w:t xml:space="preserve">that </w:t>
      </w:r>
      <w:r w:rsidR="00195597" w:rsidRPr="00E02874">
        <w:rPr>
          <w:rFonts w:ascii="Times New Roman" w:hAnsi="Times New Roman" w:cs="Times New Roman"/>
          <w:sz w:val="24"/>
          <w:szCs w:val="24"/>
        </w:rPr>
        <w:t>the priests who had been</w:t>
      </w:r>
      <w:r w:rsidR="005645D9" w:rsidRPr="00E02874">
        <w:rPr>
          <w:rFonts w:ascii="Times New Roman" w:hAnsi="Times New Roman" w:cs="Times New Roman"/>
          <w:sz w:val="24"/>
          <w:szCs w:val="24"/>
        </w:rPr>
        <w:t xml:space="preserve"> taken into forced migration in 597</w:t>
      </w:r>
      <w:r w:rsidR="007E3F11" w:rsidRPr="00E02874">
        <w:rPr>
          <w:rFonts w:ascii="Times New Roman" w:hAnsi="Times New Roman" w:cs="Times New Roman"/>
          <w:sz w:val="24"/>
          <w:szCs w:val="24"/>
        </w:rPr>
        <w:t xml:space="preserve"> were also guilty in this way</w:t>
      </w:r>
      <w:r w:rsidR="005645D9" w:rsidRPr="00E02874">
        <w:rPr>
          <w:rFonts w:ascii="Times New Roman" w:hAnsi="Times New Roman" w:cs="Times New Roman"/>
          <w:sz w:val="24"/>
          <w:szCs w:val="24"/>
        </w:rPr>
        <w:t xml:space="preserve">. </w:t>
      </w:r>
      <w:r w:rsidR="00DA6470" w:rsidRPr="00E02874">
        <w:rPr>
          <w:rFonts w:ascii="Times New Roman" w:hAnsi="Times New Roman" w:cs="Times New Roman"/>
          <w:sz w:val="24"/>
          <w:szCs w:val="24"/>
        </w:rPr>
        <w:t xml:space="preserve">Perhaps Ezekiel’s father, </w:t>
      </w:r>
      <w:proofErr w:type="spellStart"/>
      <w:r w:rsidR="00DA6470" w:rsidRPr="00E02874">
        <w:rPr>
          <w:rFonts w:ascii="Times New Roman" w:hAnsi="Times New Roman" w:cs="Times New Roman"/>
          <w:sz w:val="24"/>
          <w:szCs w:val="24"/>
        </w:rPr>
        <w:t>Buzi</w:t>
      </w:r>
      <w:proofErr w:type="spellEnd"/>
      <w:r w:rsidR="00DA6470" w:rsidRPr="00E02874">
        <w:rPr>
          <w:rFonts w:ascii="Times New Roman" w:hAnsi="Times New Roman" w:cs="Times New Roman"/>
          <w:sz w:val="24"/>
          <w:szCs w:val="24"/>
        </w:rPr>
        <w:t xml:space="preserve">, was </w:t>
      </w:r>
      <w:r w:rsidR="00A97813" w:rsidRPr="00E02874">
        <w:rPr>
          <w:rFonts w:ascii="Times New Roman" w:hAnsi="Times New Roman" w:cs="Times New Roman"/>
          <w:sz w:val="24"/>
          <w:szCs w:val="24"/>
        </w:rPr>
        <w:t xml:space="preserve">a priest in the mold of Hilkiah </w:t>
      </w:r>
      <w:r w:rsidR="00DA0912" w:rsidRPr="00E02874">
        <w:rPr>
          <w:rFonts w:ascii="Times New Roman" w:hAnsi="Times New Roman" w:cs="Times New Roman"/>
          <w:sz w:val="24"/>
          <w:szCs w:val="24"/>
        </w:rPr>
        <w:t>earlier (2 Kgs 23) and</w:t>
      </w:r>
      <w:r w:rsidR="00563F93" w:rsidRPr="00E02874">
        <w:rPr>
          <w:rFonts w:ascii="Times New Roman" w:hAnsi="Times New Roman" w:cs="Times New Roman"/>
          <w:sz w:val="24"/>
          <w:szCs w:val="24"/>
        </w:rPr>
        <w:t xml:space="preserve"> of</w:t>
      </w:r>
      <w:r w:rsidR="00DA0912" w:rsidRPr="00E02874">
        <w:rPr>
          <w:rFonts w:ascii="Times New Roman" w:hAnsi="Times New Roman" w:cs="Times New Roman"/>
          <w:sz w:val="24"/>
          <w:szCs w:val="24"/>
        </w:rPr>
        <w:t xml:space="preserve"> Jehoshua later (</w:t>
      </w:r>
      <w:proofErr w:type="spellStart"/>
      <w:r w:rsidR="00DA0912" w:rsidRPr="00E02874">
        <w:rPr>
          <w:rFonts w:ascii="Times New Roman" w:hAnsi="Times New Roman" w:cs="Times New Roman"/>
          <w:sz w:val="24"/>
          <w:szCs w:val="24"/>
        </w:rPr>
        <w:t>Zech</w:t>
      </w:r>
      <w:proofErr w:type="spellEnd"/>
      <w:r w:rsidR="00DA0912" w:rsidRPr="00E02874">
        <w:rPr>
          <w:rFonts w:ascii="Times New Roman" w:hAnsi="Times New Roman" w:cs="Times New Roman"/>
          <w:sz w:val="24"/>
          <w:szCs w:val="24"/>
        </w:rPr>
        <w:t xml:space="preserve"> 3)</w:t>
      </w:r>
      <w:r w:rsidR="00563F93" w:rsidRPr="00E02874">
        <w:rPr>
          <w:rFonts w:ascii="Times New Roman" w:hAnsi="Times New Roman" w:cs="Times New Roman"/>
          <w:sz w:val="24"/>
          <w:szCs w:val="24"/>
        </w:rPr>
        <w:t>,</w:t>
      </w:r>
      <w:r w:rsidR="00DA0912" w:rsidRPr="00E02874">
        <w:rPr>
          <w:rFonts w:ascii="Times New Roman" w:hAnsi="Times New Roman" w:cs="Times New Roman"/>
          <w:sz w:val="24"/>
          <w:szCs w:val="24"/>
        </w:rPr>
        <w:t xml:space="preserve"> </w:t>
      </w:r>
      <w:r w:rsidR="00A740EC" w:rsidRPr="00E02874">
        <w:rPr>
          <w:rFonts w:ascii="Times New Roman" w:hAnsi="Times New Roman" w:cs="Times New Roman"/>
          <w:sz w:val="24"/>
          <w:szCs w:val="24"/>
        </w:rPr>
        <w:t xml:space="preserve">and had brought up his family to be faithful to Yahweh </w:t>
      </w:r>
      <w:r w:rsidR="00005CBF" w:rsidRPr="00E02874">
        <w:rPr>
          <w:rFonts w:ascii="Times New Roman" w:hAnsi="Times New Roman" w:cs="Times New Roman"/>
          <w:sz w:val="24"/>
          <w:szCs w:val="24"/>
        </w:rPr>
        <w:t>in accordance with the Torah. But even a pastor’s kid needs a vocation if he is to be a prophet, and</w:t>
      </w:r>
      <w:r w:rsidR="00CC7670" w:rsidRPr="00E02874">
        <w:rPr>
          <w:rFonts w:ascii="Times New Roman" w:hAnsi="Times New Roman" w:cs="Times New Roman"/>
          <w:sz w:val="24"/>
          <w:szCs w:val="24"/>
        </w:rPr>
        <w:t xml:space="preserve"> </w:t>
      </w:r>
      <w:r w:rsidR="00852CD4" w:rsidRPr="00E02874">
        <w:rPr>
          <w:rFonts w:ascii="Times New Roman" w:hAnsi="Times New Roman" w:cs="Times New Roman"/>
          <w:sz w:val="24"/>
          <w:szCs w:val="24"/>
        </w:rPr>
        <w:t>Ezekiel’s</w:t>
      </w:r>
      <w:r w:rsidR="00FB6C0C" w:rsidRPr="00E02874">
        <w:rPr>
          <w:rFonts w:ascii="Times New Roman" w:hAnsi="Times New Roman" w:cs="Times New Roman"/>
          <w:sz w:val="24"/>
          <w:szCs w:val="24"/>
        </w:rPr>
        <w:t xml:space="preserve"> monumental vision g</w:t>
      </w:r>
      <w:r w:rsidR="00005CBF" w:rsidRPr="00E02874">
        <w:rPr>
          <w:rFonts w:ascii="Times New Roman" w:hAnsi="Times New Roman" w:cs="Times New Roman"/>
          <w:sz w:val="24"/>
          <w:szCs w:val="24"/>
        </w:rPr>
        <w:t>ives</w:t>
      </w:r>
      <w:r w:rsidR="00FB6C0C" w:rsidRPr="00E02874">
        <w:rPr>
          <w:rFonts w:ascii="Times New Roman" w:hAnsi="Times New Roman" w:cs="Times New Roman"/>
          <w:sz w:val="24"/>
          <w:szCs w:val="24"/>
        </w:rPr>
        <w:t xml:space="preserve"> </w:t>
      </w:r>
      <w:r w:rsidR="00852CD4" w:rsidRPr="00E02874">
        <w:rPr>
          <w:rFonts w:ascii="Times New Roman" w:hAnsi="Times New Roman" w:cs="Times New Roman"/>
          <w:sz w:val="24"/>
          <w:szCs w:val="24"/>
        </w:rPr>
        <w:t>him</w:t>
      </w:r>
      <w:r w:rsidR="00FB6C0C" w:rsidRPr="00E02874">
        <w:rPr>
          <w:rFonts w:ascii="Times New Roman" w:hAnsi="Times New Roman" w:cs="Times New Roman"/>
          <w:sz w:val="24"/>
          <w:szCs w:val="24"/>
        </w:rPr>
        <w:t xml:space="preserve"> </w:t>
      </w:r>
      <w:r w:rsidR="00005CBF" w:rsidRPr="00E02874">
        <w:rPr>
          <w:rFonts w:ascii="Times New Roman" w:hAnsi="Times New Roman" w:cs="Times New Roman"/>
          <w:sz w:val="24"/>
          <w:szCs w:val="24"/>
        </w:rPr>
        <w:t>a</w:t>
      </w:r>
      <w:r w:rsidR="00FB6C0C" w:rsidRPr="00E02874">
        <w:rPr>
          <w:rFonts w:ascii="Times New Roman" w:hAnsi="Times New Roman" w:cs="Times New Roman"/>
          <w:sz w:val="24"/>
          <w:szCs w:val="24"/>
        </w:rPr>
        <w:t xml:space="preserve"> commission</w:t>
      </w:r>
      <w:r w:rsidR="00005CBF" w:rsidRPr="00E02874">
        <w:rPr>
          <w:rFonts w:ascii="Times New Roman" w:hAnsi="Times New Roman" w:cs="Times New Roman"/>
          <w:sz w:val="24"/>
          <w:szCs w:val="24"/>
        </w:rPr>
        <w:t xml:space="preserve"> </w:t>
      </w:r>
      <w:r w:rsidR="000B114A" w:rsidRPr="00E02874">
        <w:rPr>
          <w:rFonts w:ascii="Times New Roman" w:hAnsi="Times New Roman" w:cs="Times New Roman"/>
          <w:sz w:val="24"/>
          <w:szCs w:val="24"/>
        </w:rPr>
        <w:t xml:space="preserve">as a teacher </w:t>
      </w:r>
      <w:r w:rsidR="00005CBF" w:rsidRPr="00E02874">
        <w:rPr>
          <w:rFonts w:ascii="Times New Roman" w:hAnsi="Times New Roman" w:cs="Times New Roman"/>
          <w:sz w:val="24"/>
          <w:szCs w:val="24"/>
        </w:rPr>
        <w:t xml:space="preserve">that goes beyond </w:t>
      </w:r>
      <w:r w:rsidR="00B83324" w:rsidRPr="00E02874">
        <w:rPr>
          <w:rFonts w:ascii="Times New Roman" w:hAnsi="Times New Roman" w:cs="Times New Roman"/>
          <w:sz w:val="24"/>
          <w:szCs w:val="24"/>
        </w:rPr>
        <w:t xml:space="preserve">anything that would be regularly expected of a priest. </w:t>
      </w:r>
      <w:r w:rsidR="00CB7ADE" w:rsidRPr="00E02874">
        <w:rPr>
          <w:rFonts w:ascii="Times New Roman" w:hAnsi="Times New Roman" w:cs="Times New Roman"/>
          <w:sz w:val="24"/>
          <w:szCs w:val="24"/>
        </w:rPr>
        <w:t>Henceforth “two spheres intersect in the person of Ezekiel, the life of the priest and that of the prophet.”</w:t>
      </w:r>
      <w:r w:rsidR="00CB7ADE" w:rsidRPr="00E02874">
        <w:rPr>
          <w:rStyle w:val="FootnoteReference"/>
          <w:rFonts w:ascii="Times New Roman" w:hAnsi="Times New Roman" w:cs="Times New Roman"/>
          <w:sz w:val="24"/>
          <w:szCs w:val="24"/>
        </w:rPr>
        <w:footnoteReference w:id="7"/>
      </w:r>
    </w:p>
    <w:p w14:paraId="7812AA45" w14:textId="226CD3B3" w:rsidR="00557C42" w:rsidRPr="00E02874" w:rsidRDefault="00E661FA" w:rsidP="005642D5">
      <w:pPr>
        <w:rPr>
          <w:rFonts w:ascii="Times New Roman" w:hAnsi="Times New Roman" w:cs="Times New Roman"/>
          <w:sz w:val="24"/>
          <w:szCs w:val="24"/>
        </w:rPr>
      </w:pPr>
      <w:r w:rsidRPr="00E02874">
        <w:rPr>
          <w:rFonts w:ascii="Times New Roman" w:hAnsi="Times New Roman" w:cs="Times New Roman"/>
          <w:sz w:val="24"/>
          <w:szCs w:val="24"/>
        </w:rPr>
        <w:t>Although Ezekiel describes his experience as a vision of God,</w:t>
      </w:r>
      <w:r w:rsidR="00DF73FA" w:rsidRPr="00E02874">
        <w:rPr>
          <w:rFonts w:ascii="Times New Roman" w:hAnsi="Times New Roman" w:cs="Times New Roman"/>
          <w:sz w:val="24"/>
          <w:szCs w:val="24"/>
        </w:rPr>
        <w:t xml:space="preserve"> what he reports is really a vision of </w:t>
      </w:r>
      <w:r w:rsidR="005A77A0" w:rsidRPr="00E02874">
        <w:rPr>
          <w:rFonts w:ascii="Times New Roman" w:hAnsi="Times New Roman" w:cs="Times New Roman"/>
          <w:sz w:val="24"/>
          <w:szCs w:val="24"/>
        </w:rPr>
        <w:t xml:space="preserve">God’s means of transport, a throne </w:t>
      </w:r>
      <w:r w:rsidR="00EA4A76" w:rsidRPr="00E02874">
        <w:rPr>
          <w:rFonts w:ascii="Times New Roman" w:hAnsi="Times New Roman" w:cs="Times New Roman"/>
          <w:sz w:val="24"/>
          <w:szCs w:val="24"/>
        </w:rPr>
        <w:t xml:space="preserve">sitting on a platform </w:t>
      </w:r>
      <w:r w:rsidR="00A042AD" w:rsidRPr="00E02874">
        <w:rPr>
          <w:rFonts w:ascii="Times New Roman" w:hAnsi="Times New Roman" w:cs="Times New Roman"/>
          <w:sz w:val="24"/>
          <w:szCs w:val="24"/>
        </w:rPr>
        <w:t xml:space="preserve">that rests </w:t>
      </w:r>
      <w:r w:rsidR="00EA4A76" w:rsidRPr="00E02874">
        <w:rPr>
          <w:rFonts w:ascii="Times New Roman" w:hAnsi="Times New Roman" w:cs="Times New Roman"/>
          <w:sz w:val="24"/>
          <w:szCs w:val="24"/>
        </w:rPr>
        <w:t>on the backs of</w:t>
      </w:r>
      <w:r w:rsidR="007869BB" w:rsidRPr="00E02874">
        <w:rPr>
          <w:rFonts w:ascii="Times New Roman" w:hAnsi="Times New Roman" w:cs="Times New Roman"/>
          <w:sz w:val="24"/>
          <w:szCs w:val="24"/>
        </w:rPr>
        <w:t xml:space="preserve"> four </w:t>
      </w:r>
      <w:proofErr w:type="spellStart"/>
      <w:r w:rsidR="004B29BB" w:rsidRPr="00E02874">
        <w:rPr>
          <w:rFonts w:ascii="Times New Roman" w:hAnsi="Times New Roman" w:cs="Times New Roman"/>
          <w:sz w:val="24"/>
          <w:szCs w:val="24"/>
        </w:rPr>
        <w:t>sphinx-l</w:t>
      </w:r>
      <w:r w:rsidR="00051907" w:rsidRPr="00E02874">
        <w:rPr>
          <w:rFonts w:ascii="Times New Roman" w:hAnsi="Times New Roman" w:cs="Times New Roman"/>
          <w:sz w:val="24"/>
          <w:szCs w:val="24"/>
        </w:rPr>
        <w:t>i</w:t>
      </w:r>
      <w:r w:rsidR="004B29BB" w:rsidRPr="00E02874">
        <w:rPr>
          <w:rFonts w:ascii="Times New Roman" w:hAnsi="Times New Roman" w:cs="Times New Roman"/>
          <w:sz w:val="24"/>
          <w:szCs w:val="24"/>
        </w:rPr>
        <w:t>ke</w:t>
      </w:r>
      <w:proofErr w:type="spellEnd"/>
      <w:r w:rsidR="00051907" w:rsidRPr="00E02874">
        <w:rPr>
          <w:rFonts w:ascii="Times New Roman" w:hAnsi="Times New Roman" w:cs="Times New Roman"/>
          <w:sz w:val="24"/>
          <w:szCs w:val="24"/>
        </w:rPr>
        <w:t xml:space="preserve"> </w:t>
      </w:r>
      <w:r w:rsidR="001750B4" w:rsidRPr="00E02874">
        <w:rPr>
          <w:rFonts w:ascii="Times New Roman" w:hAnsi="Times New Roman" w:cs="Times New Roman"/>
          <w:sz w:val="24"/>
          <w:szCs w:val="24"/>
        </w:rPr>
        <w:t>creatures</w:t>
      </w:r>
      <w:r w:rsidR="00A042AD" w:rsidRPr="00E02874">
        <w:rPr>
          <w:rFonts w:ascii="Times New Roman" w:hAnsi="Times New Roman" w:cs="Times New Roman"/>
          <w:sz w:val="24"/>
          <w:szCs w:val="24"/>
        </w:rPr>
        <w:t>;</w:t>
      </w:r>
      <w:r w:rsidR="00081D78" w:rsidRPr="00E02874">
        <w:rPr>
          <w:rFonts w:ascii="Times New Roman" w:hAnsi="Times New Roman" w:cs="Times New Roman"/>
          <w:sz w:val="24"/>
          <w:szCs w:val="24"/>
        </w:rPr>
        <w:t xml:space="preserve"> Ezekiel describes the </w:t>
      </w:r>
      <w:r w:rsidR="003F5054" w:rsidRPr="00E02874">
        <w:rPr>
          <w:rFonts w:ascii="Times New Roman" w:hAnsi="Times New Roman" w:cs="Times New Roman"/>
          <w:sz w:val="24"/>
          <w:szCs w:val="24"/>
        </w:rPr>
        <w:t xml:space="preserve">creatures at much greater length that </w:t>
      </w:r>
      <w:r w:rsidR="00621C75" w:rsidRPr="00E02874">
        <w:rPr>
          <w:rFonts w:ascii="Times New Roman" w:hAnsi="Times New Roman" w:cs="Times New Roman"/>
          <w:sz w:val="24"/>
          <w:szCs w:val="24"/>
        </w:rPr>
        <w:t xml:space="preserve">he describes the </w:t>
      </w:r>
      <w:r w:rsidR="00081D78" w:rsidRPr="00E02874">
        <w:rPr>
          <w:rFonts w:ascii="Times New Roman" w:hAnsi="Times New Roman" w:cs="Times New Roman"/>
          <w:sz w:val="24"/>
          <w:szCs w:val="24"/>
        </w:rPr>
        <w:t xml:space="preserve">fiery </w:t>
      </w:r>
      <w:r w:rsidR="00FD5FFB" w:rsidRPr="00E02874">
        <w:rPr>
          <w:rFonts w:ascii="Times New Roman" w:hAnsi="Times New Roman" w:cs="Times New Roman"/>
          <w:sz w:val="24"/>
          <w:szCs w:val="24"/>
        </w:rPr>
        <w:t xml:space="preserve">human-like </w:t>
      </w:r>
      <w:r w:rsidR="00081D78" w:rsidRPr="00E02874">
        <w:rPr>
          <w:rFonts w:ascii="Times New Roman" w:hAnsi="Times New Roman" w:cs="Times New Roman"/>
          <w:sz w:val="24"/>
          <w:szCs w:val="24"/>
        </w:rPr>
        <w:t>figure on the throne</w:t>
      </w:r>
      <w:r w:rsidR="00916D7B" w:rsidRPr="00E02874">
        <w:rPr>
          <w:rFonts w:ascii="Times New Roman" w:hAnsi="Times New Roman" w:cs="Times New Roman"/>
          <w:sz w:val="24"/>
          <w:szCs w:val="24"/>
        </w:rPr>
        <w:t xml:space="preserve">. </w:t>
      </w:r>
      <w:r w:rsidR="000B4736" w:rsidRPr="00E02874">
        <w:rPr>
          <w:rFonts w:ascii="Times New Roman" w:hAnsi="Times New Roman" w:cs="Times New Roman"/>
          <w:sz w:val="24"/>
          <w:szCs w:val="24"/>
        </w:rPr>
        <w:t>He</w:t>
      </w:r>
      <w:r w:rsidR="00557C42" w:rsidRPr="00E02874">
        <w:rPr>
          <w:rFonts w:ascii="Times New Roman" w:hAnsi="Times New Roman" w:cs="Times New Roman"/>
          <w:sz w:val="24"/>
          <w:szCs w:val="24"/>
        </w:rPr>
        <w:t xml:space="preserve"> </w:t>
      </w:r>
      <w:r w:rsidR="00916D7B" w:rsidRPr="00E02874">
        <w:rPr>
          <w:rFonts w:ascii="Times New Roman" w:hAnsi="Times New Roman" w:cs="Times New Roman"/>
          <w:sz w:val="24"/>
          <w:szCs w:val="24"/>
        </w:rPr>
        <w:t xml:space="preserve">subsequently </w:t>
      </w:r>
      <w:r w:rsidR="00557C42" w:rsidRPr="00E02874">
        <w:rPr>
          <w:rFonts w:ascii="Times New Roman" w:hAnsi="Times New Roman" w:cs="Times New Roman"/>
          <w:sz w:val="24"/>
          <w:szCs w:val="24"/>
        </w:rPr>
        <w:t xml:space="preserve">has a series of more down-to-earth </w:t>
      </w:r>
      <w:r w:rsidR="0003281A" w:rsidRPr="00E02874">
        <w:rPr>
          <w:rFonts w:ascii="Times New Roman" w:hAnsi="Times New Roman" w:cs="Times New Roman"/>
          <w:sz w:val="24"/>
          <w:szCs w:val="24"/>
        </w:rPr>
        <w:t>visions</w:t>
      </w:r>
      <w:r w:rsidR="003448AD" w:rsidRPr="00E02874">
        <w:rPr>
          <w:rFonts w:ascii="Times New Roman" w:hAnsi="Times New Roman" w:cs="Times New Roman"/>
          <w:sz w:val="24"/>
          <w:szCs w:val="24"/>
        </w:rPr>
        <w:t xml:space="preserve"> concerning </w:t>
      </w:r>
      <w:r w:rsidR="00064F2A" w:rsidRPr="00E02874">
        <w:rPr>
          <w:rFonts w:ascii="Times New Roman" w:hAnsi="Times New Roman" w:cs="Times New Roman"/>
          <w:sz w:val="24"/>
          <w:szCs w:val="24"/>
        </w:rPr>
        <w:t>the faithless nature of the worship</w:t>
      </w:r>
      <w:r w:rsidR="003448AD" w:rsidRPr="00E02874">
        <w:rPr>
          <w:rFonts w:ascii="Times New Roman" w:hAnsi="Times New Roman" w:cs="Times New Roman"/>
          <w:sz w:val="24"/>
          <w:szCs w:val="24"/>
        </w:rPr>
        <w:t xml:space="preserve"> in Jerusalem, and then (</w:t>
      </w:r>
      <w:r w:rsidR="00064F2A" w:rsidRPr="00E02874">
        <w:rPr>
          <w:rFonts w:ascii="Times New Roman" w:hAnsi="Times New Roman" w:cs="Times New Roman"/>
          <w:sz w:val="24"/>
          <w:szCs w:val="24"/>
        </w:rPr>
        <w:t>t</w:t>
      </w:r>
      <w:r w:rsidR="003448AD" w:rsidRPr="00E02874">
        <w:rPr>
          <w:rFonts w:ascii="Times New Roman" w:hAnsi="Times New Roman" w:cs="Times New Roman"/>
          <w:sz w:val="24"/>
          <w:szCs w:val="24"/>
        </w:rPr>
        <w:t>he other side of the</w:t>
      </w:r>
      <w:r w:rsidR="00282E1D" w:rsidRPr="00E02874">
        <w:rPr>
          <w:rFonts w:ascii="Times New Roman" w:hAnsi="Times New Roman" w:cs="Times New Roman"/>
          <w:sz w:val="24"/>
          <w:szCs w:val="24"/>
        </w:rPr>
        <w:t xml:space="preserve"> coming</w:t>
      </w:r>
      <w:r w:rsidR="003448AD" w:rsidRPr="00E02874">
        <w:rPr>
          <w:rFonts w:ascii="Times New Roman" w:hAnsi="Times New Roman" w:cs="Times New Roman"/>
          <w:sz w:val="24"/>
          <w:szCs w:val="24"/>
        </w:rPr>
        <w:t xml:space="preserve"> act of devastation) </w:t>
      </w:r>
      <w:r w:rsidR="00FC5881" w:rsidRPr="00E02874">
        <w:rPr>
          <w:rFonts w:ascii="Times New Roman" w:hAnsi="Times New Roman" w:cs="Times New Roman"/>
          <w:sz w:val="24"/>
          <w:szCs w:val="24"/>
        </w:rPr>
        <w:t xml:space="preserve">has visions </w:t>
      </w:r>
      <w:r w:rsidR="003448AD" w:rsidRPr="00E02874">
        <w:rPr>
          <w:rFonts w:ascii="Times New Roman" w:hAnsi="Times New Roman" w:cs="Times New Roman"/>
          <w:sz w:val="24"/>
          <w:szCs w:val="24"/>
        </w:rPr>
        <w:t>of the restoration that Yahweh intends.</w:t>
      </w:r>
      <w:r w:rsidR="00064F2A" w:rsidRPr="00E02874">
        <w:rPr>
          <w:rFonts w:ascii="Times New Roman" w:hAnsi="Times New Roman" w:cs="Times New Roman"/>
          <w:sz w:val="24"/>
          <w:szCs w:val="24"/>
        </w:rPr>
        <w:t xml:space="preserve"> </w:t>
      </w:r>
      <w:r w:rsidR="00E50B7E" w:rsidRPr="00E02874">
        <w:rPr>
          <w:rFonts w:ascii="Times New Roman" w:hAnsi="Times New Roman" w:cs="Times New Roman"/>
          <w:sz w:val="24"/>
          <w:szCs w:val="24"/>
        </w:rPr>
        <w:t>The</w:t>
      </w:r>
      <w:r w:rsidR="000B4736" w:rsidRPr="00E02874">
        <w:rPr>
          <w:rFonts w:ascii="Times New Roman" w:hAnsi="Times New Roman" w:cs="Times New Roman"/>
          <w:sz w:val="24"/>
          <w:szCs w:val="24"/>
        </w:rPr>
        <w:t>s</w:t>
      </w:r>
      <w:r w:rsidR="00E50B7E" w:rsidRPr="00E02874">
        <w:rPr>
          <w:rFonts w:ascii="Times New Roman" w:hAnsi="Times New Roman" w:cs="Times New Roman"/>
          <w:sz w:val="24"/>
          <w:szCs w:val="24"/>
        </w:rPr>
        <w:t xml:space="preserve">e visions come to a climax with </w:t>
      </w:r>
      <w:r w:rsidR="008A33B9" w:rsidRPr="00E02874">
        <w:rPr>
          <w:rFonts w:ascii="Times New Roman" w:hAnsi="Times New Roman" w:cs="Times New Roman"/>
          <w:sz w:val="24"/>
          <w:szCs w:val="24"/>
        </w:rPr>
        <w:t>a detailed portrayal of a new land and new temple, which</w:t>
      </w:r>
      <w:r w:rsidR="00E50B7E" w:rsidRPr="00E02874">
        <w:rPr>
          <w:rFonts w:ascii="Times New Roman" w:hAnsi="Times New Roman" w:cs="Times New Roman"/>
          <w:sz w:val="24"/>
          <w:szCs w:val="24"/>
        </w:rPr>
        <w:t xml:space="preserve"> </w:t>
      </w:r>
      <w:r w:rsidR="00294A16" w:rsidRPr="00E02874">
        <w:rPr>
          <w:rFonts w:ascii="Times New Roman" w:hAnsi="Times New Roman" w:cs="Times New Roman"/>
          <w:sz w:val="24"/>
          <w:szCs w:val="24"/>
        </w:rPr>
        <w:t>occupies the ent</w:t>
      </w:r>
      <w:r w:rsidR="008A33B9" w:rsidRPr="00E02874">
        <w:rPr>
          <w:rFonts w:ascii="Times New Roman" w:hAnsi="Times New Roman" w:cs="Times New Roman"/>
          <w:sz w:val="24"/>
          <w:szCs w:val="24"/>
        </w:rPr>
        <w:t>ir</w:t>
      </w:r>
      <w:r w:rsidR="00294A16" w:rsidRPr="00E02874">
        <w:rPr>
          <w:rFonts w:ascii="Times New Roman" w:hAnsi="Times New Roman" w:cs="Times New Roman"/>
          <w:sz w:val="24"/>
          <w:szCs w:val="24"/>
        </w:rPr>
        <w:t xml:space="preserve">e last fifth of the </w:t>
      </w:r>
      <w:r w:rsidR="008A33B9" w:rsidRPr="00E02874">
        <w:rPr>
          <w:rFonts w:ascii="Times New Roman" w:hAnsi="Times New Roman" w:cs="Times New Roman"/>
          <w:sz w:val="24"/>
          <w:szCs w:val="24"/>
        </w:rPr>
        <w:t>book.</w:t>
      </w:r>
    </w:p>
    <w:p w14:paraId="19C7D441" w14:textId="2877099D" w:rsidR="00673387" w:rsidRPr="00E02874" w:rsidRDefault="00F11357" w:rsidP="00BC29CA">
      <w:pPr>
        <w:rPr>
          <w:rFonts w:ascii="Times New Roman" w:hAnsi="Times New Roman" w:cs="Times New Roman"/>
          <w:sz w:val="24"/>
          <w:szCs w:val="24"/>
        </w:rPr>
      </w:pPr>
      <w:r w:rsidRPr="00E02874">
        <w:rPr>
          <w:rFonts w:ascii="Times New Roman" w:hAnsi="Times New Roman" w:cs="Times New Roman"/>
          <w:sz w:val="24"/>
          <w:szCs w:val="24"/>
        </w:rPr>
        <w:t>Daniel</w:t>
      </w:r>
      <w:r w:rsidR="000B0F16" w:rsidRPr="00E02874">
        <w:rPr>
          <w:rFonts w:ascii="Times New Roman" w:hAnsi="Times New Roman" w:cs="Times New Roman"/>
          <w:sz w:val="24"/>
          <w:szCs w:val="24"/>
        </w:rPr>
        <w:t xml:space="preserve"> 10</w:t>
      </w:r>
      <w:r w:rsidRPr="00E02874">
        <w:rPr>
          <w:rFonts w:ascii="Times New Roman" w:hAnsi="Times New Roman" w:cs="Times New Roman"/>
          <w:sz w:val="24"/>
          <w:szCs w:val="24"/>
        </w:rPr>
        <w:t xml:space="preserve">, too, </w:t>
      </w:r>
      <w:r w:rsidR="000B0F16" w:rsidRPr="00E02874">
        <w:rPr>
          <w:rFonts w:ascii="Times New Roman" w:hAnsi="Times New Roman" w:cs="Times New Roman"/>
          <w:sz w:val="24"/>
          <w:szCs w:val="24"/>
        </w:rPr>
        <w:t>relates</w:t>
      </w:r>
      <w:r w:rsidRPr="00E02874">
        <w:rPr>
          <w:rFonts w:ascii="Times New Roman" w:hAnsi="Times New Roman" w:cs="Times New Roman"/>
          <w:sz w:val="24"/>
          <w:szCs w:val="24"/>
        </w:rPr>
        <w:t xml:space="preserve"> </w:t>
      </w:r>
      <w:r w:rsidR="00715727" w:rsidRPr="00E02874">
        <w:rPr>
          <w:rFonts w:ascii="Times New Roman" w:hAnsi="Times New Roman" w:cs="Times New Roman"/>
          <w:sz w:val="24"/>
          <w:szCs w:val="24"/>
        </w:rPr>
        <w:t>a vision of heaven</w:t>
      </w:r>
      <w:r w:rsidR="004748E8" w:rsidRPr="00E02874">
        <w:rPr>
          <w:rFonts w:ascii="Times New Roman" w:hAnsi="Times New Roman" w:cs="Times New Roman"/>
          <w:sz w:val="24"/>
          <w:szCs w:val="24"/>
        </w:rPr>
        <w:t xml:space="preserve">, and </w:t>
      </w:r>
      <w:r w:rsidR="000B0F16" w:rsidRPr="00E02874">
        <w:rPr>
          <w:rFonts w:ascii="Times New Roman" w:hAnsi="Times New Roman" w:cs="Times New Roman"/>
          <w:sz w:val="24"/>
          <w:szCs w:val="24"/>
        </w:rPr>
        <w:t>t</w:t>
      </w:r>
      <w:r w:rsidR="004748E8" w:rsidRPr="00E02874">
        <w:rPr>
          <w:rFonts w:ascii="Times New Roman" w:hAnsi="Times New Roman" w:cs="Times New Roman"/>
          <w:sz w:val="24"/>
          <w:szCs w:val="24"/>
        </w:rPr>
        <w:t>his vision, too, is the backcloth t</w:t>
      </w:r>
      <w:r w:rsidR="000B0F16" w:rsidRPr="00E02874">
        <w:rPr>
          <w:rFonts w:ascii="Times New Roman" w:hAnsi="Times New Roman" w:cs="Times New Roman"/>
          <w:sz w:val="24"/>
          <w:szCs w:val="24"/>
        </w:rPr>
        <w:t>o</w:t>
      </w:r>
      <w:r w:rsidR="004748E8" w:rsidRPr="00E02874">
        <w:rPr>
          <w:rFonts w:ascii="Times New Roman" w:hAnsi="Times New Roman" w:cs="Times New Roman"/>
          <w:sz w:val="24"/>
          <w:szCs w:val="24"/>
        </w:rPr>
        <w:t xml:space="preserve"> a revelation</w:t>
      </w:r>
      <w:r w:rsidR="000B0F16" w:rsidRPr="00E02874">
        <w:rPr>
          <w:rFonts w:ascii="Times New Roman" w:hAnsi="Times New Roman" w:cs="Times New Roman"/>
          <w:sz w:val="24"/>
          <w:szCs w:val="24"/>
        </w:rPr>
        <w:t xml:space="preserve"> concerning events to affect the people who hear the </w:t>
      </w:r>
      <w:r w:rsidR="000F441E" w:rsidRPr="00E02874">
        <w:rPr>
          <w:rFonts w:ascii="Times New Roman" w:hAnsi="Times New Roman" w:cs="Times New Roman"/>
          <w:sz w:val="24"/>
          <w:szCs w:val="24"/>
        </w:rPr>
        <w:t xml:space="preserve">report of the </w:t>
      </w:r>
      <w:r w:rsidR="000B0F16" w:rsidRPr="00E02874">
        <w:rPr>
          <w:rFonts w:ascii="Times New Roman" w:hAnsi="Times New Roman" w:cs="Times New Roman"/>
          <w:sz w:val="24"/>
          <w:szCs w:val="24"/>
        </w:rPr>
        <w:t xml:space="preserve">vision. </w:t>
      </w:r>
      <w:r w:rsidR="00F57B72" w:rsidRPr="00E02874">
        <w:rPr>
          <w:rFonts w:ascii="Times New Roman" w:hAnsi="Times New Roman" w:cs="Times New Roman"/>
          <w:sz w:val="24"/>
          <w:szCs w:val="24"/>
        </w:rPr>
        <w:t>But most of t</w:t>
      </w:r>
      <w:r w:rsidR="00384D57" w:rsidRPr="00E02874">
        <w:rPr>
          <w:rFonts w:ascii="Times New Roman" w:hAnsi="Times New Roman" w:cs="Times New Roman"/>
          <w:sz w:val="24"/>
          <w:szCs w:val="24"/>
        </w:rPr>
        <w:t xml:space="preserve">he content of </w:t>
      </w:r>
      <w:r w:rsidR="00303EE7" w:rsidRPr="00E02874">
        <w:rPr>
          <w:rFonts w:ascii="Times New Roman" w:hAnsi="Times New Roman" w:cs="Times New Roman"/>
          <w:sz w:val="24"/>
          <w:szCs w:val="24"/>
        </w:rPr>
        <w:t>the</w:t>
      </w:r>
      <w:r w:rsidR="00A57550" w:rsidRPr="00E02874">
        <w:rPr>
          <w:rFonts w:ascii="Times New Roman" w:hAnsi="Times New Roman" w:cs="Times New Roman"/>
          <w:sz w:val="24"/>
          <w:szCs w:val="24"/>
        </w:rPr>
        <w:t xml:space="preserve"> vision</w:t>
      </w:r>
      <w:r w:rsidR="00637D6D" w:rsidRPr="00E02874">
        <w:rPr>
          <w:rFonts w:ascii="Times New Roman" w:hAnsi="Times New Roman" w:cs="Times New Roman"/>
          <w:sz w:val="24"/>
          <w:szCs w:val="24"/>
        </w:rPr>
        <w:t>s</w:t>
      </w:r>
      <w:r w:rsidR="00303EE7" w:rsidRPr="00E02874">
        <w:rPr>
          <w:rFonts w:ascii="Times New Roman" w:hAnsi="Times New Roman" w:cs="Times New Roman"/>
          <w:sz w:val="24"/>
          <w:szCs w:val="24"/>
        </w:rPr>
        <w:t xml:space="preserve"> in Daniel</w:t>
      </w:r>
      <w:r w:rsidR="00637D6D" w:rsidRPr="00E02874">
        <w:rPr>
          <w:rFonts w:ascii="Times New Roman" w:hAnsi="Times New Roman" w:cs="Times New Roman"/>
          <w:sz w:val="24"/>
          <w:szCs w:val="24"/>
        </w:rPr>
        <w:t xml:space="preserve"> relate</w:t>
      </w:r>
      <w:r w:rsidR="00D97FAC" w:rsidRPr="00E02874">
        <w:rPr>
          <w:rFonts w:ascii="Times New Roman" w:hAnsi="Times New Roman" w:cs="Times New Roman"/>
          <w:sz w:val="24"/>
          <w:szCs w:val="24"/>
        </w:rPr>
        <w:t>s</w:t>
      </w:r>
      <w:r w:rsidR="00637D6D" w:rsidRPr="00E02874">
        <w:rPr>
          <w:rFonts w:ascii="Times New Roman" w:hAnsi="Times New Roman" w:cs="Times New Roman"/>
          <w:sz w:val="24"/>
          <w:szCs w:val="24"/>
        </w:rPr>
        <w:t xml:space="preserve"> to the history to unfold </w:t>
      </w:r>
      <w:r w:rsidR="00D35DAF" w:rsidRPr="00E02874">
        <w:rPr>
          <w:rFonts w:ascii="Times New Roman" w:hAnsi="Times New Roman" w:cs="Times New Roman"/>
          <w:sz w:val="24"/>
          <w:szCs w:val="24"/>
        </w:rPr>
        <w:t xml:space="preserve">from </w:t>
      </w:r>
      <w:r w:rsidR="00D97FAC" w:rsidRPr="00E02874">
        <w:rPr>
          <w:rFonts w:ascii="Times New Roman" w:hAnsi="Times New Roman" w:cs="Times New Roman"/>
          <w:sz w:val="24"/>
          <w:szCs w:val="24"/>
        </w:rPr>
        <w:t>Daniel’s</w:t>
      </w:r>
      <w:r w:rsidR="00D35DAF" w:rsidRPr="00E02874">
        <w:rPr>
          <w:rFonts w:ascii="Times New Roman" w:hAnsi="Times New Roman" w:cs="Times New Roman"/>
          <w:sz w:val="24"/>
          <w:szCs w:val="24"/>
        </w:rPr>
        <w:t xml:space="preserve"> day onwards.</w:t>
      </w:r>
      <w:r w:rsidR="00540B44" w:rsidRPr="00E02874">
        <w:rPr>
          <w:rFonts w:ascii="Times New Roman" w:hAnsi="Times New Roman" w:cs="Times New Roman"/>
          <w:sz w:val="24"/>
          <w:szCs w:val="24"/>
        </w:rPr>
        <w:t xml:space="preserve"> </w:t>
      </w:r>
      <w:r w:rsidR="00044F8E" w:rsidRPr="00E02874">
        <w:rPr>
          <w:rFonts w:ascii="Times New Roman" w:hAnsi="Times New Roman" w:cs="Times New Roman"/>
          <w:sz w:val="24"/>
          <w:szCs w:val="24"/>
        </w:rPr>
        <w:t>The</w:t>
      </w:r>
      <w:r w:rsidR="008F3995" w:rsidRPr="00E02874">
        <w:rPr>
          <w:rFonts w:ascii="Times New Roman" w:hAnsi="Times New Roman" w:cs="Times New Roman"/>
          <w:sz w:val="24"/>
          <w:szCs w:val="24"/>
        </w:rPr>
        <w:t xml:space="preserve"> visions</w:t>
      </w:r>
      <w:r w:rsidR="00044F8E" w:rsidRPr="00E02874">
        <w:rPr>
          <w:rFonts w:ascii="Times New Roman" w:hAnsi="Times New Roman" w:cs="Times New Roman"/>
          <w:sz w:val="24"/>
          <w:szCs w:val="24"/>
        </w:rPr>
        <w:t xml:space="preserve"> picture four </w:t>
      </w:r>
      <w:r w:rsidR="00DC7C3E" w:rsidRPr="00E02874">
        <w:rPr>
          <w:rFonts w:ascii="Times New Roman" w:hAnsi="Times New Roman" w:cs="Times New Roman"/>
          <w:sz w:val="24"/>
          <w:szCs w:val="24"/>
        </w:rPr>
        <w:t>unna</w:t>
      </w:r>
      <w:r w:rsidR="008F3995" w:rsidRPr="00E02874">
        <w:rPr>
          <w:rFonts w:ascii="Times New Roman" w:hAnsi="Times New Roman" w:cs="Times New Roman"/>
          <w:sz w:val="24"/>
          <w:szCs w:val="24"/>
        </w:rPr>
        <w:t>med</w:t>
      </w:r>
      <w:r w:rsidR="00DC7C3E" w:rsidRPr="00E02874">
        <w:rPr>
          <w:rFonts w:ascii="Times New Roman" w:hAnsi="Times New Roman" w:cs="Times New Roman"/>
          <w:sz w:val="24"/>
          <w:szCs w:val="24"/>
        </w:rPr>
        <w:t xml:space="preserve"> </w:t>
      </w:r>
      <w:r w:rsidR="00044F8E" w:rsidRPr="00E02874">
        <w:rPr>
          <w:rFonts w:ascii="Times New Roman" w:hAnsi="Times New Roman" w:cs="Times New Roman"/>
          <w:sz w:val="24"/>
          <w:szCs w:val="24"/>
        </w:rPr>
        <w:t xml:space="preserve">monster-like </w:t>
      </w:r>
      <w:r w:rsidR="00DC7C3E" w:rsidRPr="00E02874">
        <w:rPr>
          <w:rFonts w:ascii="Times New Roman" w:hAnsi="Times New Roman" w:cs="Times New Roman"/>
          <w:sz w:val="24"/>
          <w:szCs w:val="24"/>
        </w:rPr>
        <w:t>regimes</w:t>
      </w:r>
      <w:r w:rsidR="00044F8E" w:rsidRPr="00E02874">
        <w:rPr>
          <w:rFonts w:ascii="Times New Roman" w:hAnsi="Times New Roman" w:cs="Times New Roman"/>
          <w:sz w:val="24"/>
          <w:szCs w:val="24"/>
        </w:rPr>
        <w:t xml:space="preserve"> </w:t>
      </w:r>
      <w:r w:rsidR="00295AB6" w:rsidRPr="00E02874">
        <w:rPr>
          <w:rFonts w:ascii="Times New Roman" w:hAnsi="Times New Roman" w:cs="Times New Roman"/>
          <w:sz w:val="24"/>
          <w:szCs w:val="24"/>
        </w:rPr>
        <w:t>(Dan 7)</w:t>
      </w:r>
      <w:r w:rsidR="00D407F7" w:rsidRPr="00E02874">
        <w:rPr>
          <w:rFonts w:ascii="Times New Roman" w:hAnsi="Times New Roman" w:cs="Times New Roman"/>
          <w:sz w:val="24"/>
          <w:szCs w:val="24"/>
        </w:rPr>
        <w:t xml:space="preserve"> and</w:t>
      </w:r>
      <w:r w:rsidR="00295AB6" w:rsidRPr="00E02874">
        <w:rPr>
          <w:rFonts w:ascii="Times New Roman" w:hAnsi="Times New Roman" w:cs="Times New Roman"/>
          <w:sz w:val="24"/>
          <w:szCs w:val="24"/>
        </w:rPr>
        <w:t xml:space="preserve"> a sequence </w:t>
      </w:r>
      <w:r w:rsidR="00BB708E" w:rsidRPr="00E02874">
        <w:rPr>
          <w:rFonts w:ascii="Times New Roman" w:hAnsi="Times New Roman" w:cs="Times New Roman"/>
          <w:sz w:val="24"/>
          <w:szCs w:val="24"/>
        </w:rPr>
        <w:t>of less frightening creatures that explicitly stand for Media, Persia, and Greece (Dan</w:t>
      </w:r>
      <w:r w:rsidR="00012CB9" w:rsidRPr="00E02874">
        <w:rPr>
          <w:rFonts w:ascii="Times New Roman" w:hAnsi="Times New Roman" w:cs="Times New Roman"/>
          <w:sz w:val="24"/>
          <w:szCs w:val="24"/>
        </w:rPr>
        <w:t xml:space="preserve"> 8)</w:t>
      </w:r>
      <w:r w:rsidR="00182F95" w:rsidRPr="00E02874">
        <w:rPr>
          <w:rFonts w:ascii="Times New Roman" w:hAnsi="Times New Roman" w:cs="Times New Roman"/>
          <w:sz w:val="24"/>
          <w:szCs w:val="24"/>
        </w:rPr>
        <w:t>. They</w:t>
      </w:r>
      <w:r w:rsidR="00012CB9" w:rsidRPr="00E02874">
        <w:rPr>
          <w:rFonts w:ascii="Times New Roman" w:hAnsi="Times New Roman" w:cs="Times New Roman"/>
          <w:sz w:val="24"/>
          <w:szCs w:val="24"/>
        </w:rPr>
        <w:t xml:space="preserve"> </w:t>
      </w:r>
      <w:r w:rsidR="00D407F7" w:rsidRPr="00E02874">
        <w:rPr>
          <w:rFonts w:ascii="Times New Roman" w:hAnsi="Times New Roman" w:cs="Times New Roman"/>
          <w:sz w:val="24"/>
          <w:szCs w:val="24"/>
        </w:rPr>
        <w:t>then intr</w:t>
      </w:r>
      <w:r w:rsidR="00723F56" w:rsidRPr="00E02874">
        <w:rPr>
          <w:rFonts w:ascii="Times New Roman" w:hAnsi="Times New Roman" w:cs="Times New Roman"/>
          <w:sz w:val="24"/>
          <w:szCs w:val="24"/>
        </w:rPr>
        <w:t xml:space="preserve">oduce a promise </w:t>
      </w:r>
      <w:r w:rsidR="00DC19C4" w:rsidRPr="00E02874">
        <w:rPr>
          <w:rFonts w:ascii="Times New Roman" w:hAnsi="Times New Roman" w:cs="Times New Roman"/>
          <w:sz w:val="24"/>
          <w:szCs w:val="24"/>
        </w:rPr>
        <w:t xml:space="preserve">about </w:t>
      </w:r>
      <w:r w:rsidR="00DC19C4" w:rsidRPr="00E02874">
        <w:rPr>
          <w:rFonts w:ascii="Times New Roman" w:hAnsi="Times New Roman" w:cs="Times New Roman"/>
          <w:sz w:val="24"/>
          <w:szCs w:val="24"/>
        </w:rPr>
        <w:lastRenderedPageBreak/>
        <w:t xml:space="preserve">the city and temple (Dan 9) </w:t>
      </w:r>
      <w:r w:rsidR="00012CB9" w:rsidRPr="00E02874">
        <w:rPr>
          <w:rFonts w:ascii="Times New Roman" w:hAnsi="Times New Roman" w:cs="Times New Roman"/>
          <w:sz w:val="24"/>
          <w:szCs w:val="24"/>
        </w:rPr>
        <w:t xml:space="preserve">and a more detailed </w:t>
      </w:r>
      <w:r w:rsidR="00A10148" w:rsidRPr="00E02874">
        <w:rPr>
          <w:rFonts w:ascii="Times New Roman" w:hAnsi="Times New Roman" w:cs="Times New Roman"/>
          <w:sz w:val="24"/>
          <w:szCs w:val="24"/>
        </w:rPr>
        <w:t>account of events during the co</w:t>
      </w:r>
      <w:r w:rsidR="00C47C57" w:rsidRPr="00E02874">
        <w:rPr>
          <w:rFonts w:ascii="Times New Roman" w:hAnsi="Times New Roman" w:cs="Times New Roman"/>
          <w:sz w:val="24"/>
          <w:szCs w:val="24"/>
        </w:rPr>
        <w:t>n</w:t>
      </w:r>
      <w:r w:rsidR="00A10148" w:rsidRPr="00E02874">
        <w:rPr>
          <w:rFonts w:ascii="Times New Roman" w:hAnsi="Times New Roman" w:cs="Times New Roman"/>
          <w:sz w:val="24"/>
          <w:szCs w:val="24"/>
        </w:rPr>
        <w:t xml:space="preserve">flicts </w:t>
      </w:r>
      <w:r w:rsidR="00C47C57" w:rsidRPr="00E02874">
        <w:rPr>
          <w:rFonts w:ascii="Times New Roman" w:hAnsi="Times New Roman" w:cs="Times New Roman"/>
          <w:sz w:val="24"/>
          <w:szCs w:val="24"/>
        </w:rPr>
        <w:t xml:space="preserve">between the Seleucids and Ptolemies </w:t>
      </w:r>
      <w:r w:rsidR="003A6FCE" w:rsidRPr="00E02874">
        <w:rPr>
          <w:rFonts w:ascii="Times New Roman" w:hAnsi="Times New Roman" w:cs="Times New Roman"/>
          <w:sz w:val="24"/>
          <w:szCs w:val="24"/>
        </w:rPr>
        <w:t>from</w:t>
      </w:r>
      <w:r w:rsidR="00A20B9D" w:rsidRPr="00E02874">
        <w:rPr>
          <w:rFonts w:ascii="Times New Roman" w:hAnsi="Times New Roman" w:cs="Times New Roman"/>
          <w:sz w:val="24"/>
          <w:szCs w:val="24"/>
        </w:rPr>
        <w:t xml:space="preserve"> the time of Alexander </w:t>
      </w:r>
      <w:r w:rsidR="003A6FCE" w:rsidRPr="00E02874">
        <w:rPr>
          <w:rFonts w:ascii="Times New Roman" w:hAnsi="Times New Roman" w:cs="Times New Roman"/>
          <w:sz w:val="24"/>
          <w:szCs w:val="24"/>
        </w:rPr>
        <w:t>to</w:t>
      </w:r>
      <w:r w:rsidR="00A20B9D" w:rsidRPr="00E02874">
        <w:rPr>
          <w:rFonts w:ascii="Times New Roman" w:hAnsi="Times New Roman" w:cs="Times New Roman"/>
          <w:sz w:val="24"/>
          <w:szCs w:val="24"/>
        </w:rPr>
        <w:t xml:space="preserve"> the </w:t>
      </w:r>
      <w:r w:rsidR="00905C14" w:rsidRPr="00E02874">
        <w:rPr>
          <w:rFonts w:ascii="Times New Roman" w:hAnsi="Times New Roman" w:cs="Times New Roman"/>
          <w:sz w:val="24"/>
          <w:szCs w:val="24"/>
        </w:rPr>
        <w:t>tyranny of Antiochus Epiphanes</w:t>
      </w:r>
      <w:r w:rsidR="00126C2D" w:rsidRPr="00E02874">
        <w:rPr>
          <w:rFonts w:ascii="Times New Roman" w:hAnsi="Times New Roman" w:cs="Times New Roman"/>
          <w:sz w:val="24"/>
          <w:szCs w:val="24"/>
        </w:rPr>
        <w:t xml:space="preserve"> (</w:t>
      </w:r>
      <w:r w:rsidR="008677B6" w:rsidRPr="00E02874">
        <w:rPr>
          <w:rFonts w:ascii="Times New Roman" w:hAnsi="Times New Roman" w:cs="Times New Roman"/>
          <w:sz w:val="24"/>
          <w:szCs w:val="24"/>
        </w:rPr>
        <w:t>Dan 11)</w:t>
      </w:r>
      <w:r w:rsidR="00905C14" w:rsidRPr="00E02874">
        <w:rPr>
          <w:rFonts w:ascii="Times New Roman" w:hAnsi="Times New Roman" w:cs="Times New Roman"/>
          <w:sz w:val="24"/>
          <w:szCs w:val="24"/>
        </w:rPr>
        <w:t xml:space="preserve">. </w:t>
      </w:r>
    </w:p>
    <w:p w14:paraId="5B71FC08" w14:textId="6A95CF11" w:rsidR="00673387" w:rsidRPr="00E02874" w:rsidRDefault="004352F7" w:rsidP="00BC29CA">
      <w:pPr>
        <w:rPr>
          <w:rFonts w:ascii="Times New Roman" w:hAnsi="Times New Roman" w:cs="Times New Roman"/>
          <w:sz w:val="24"/>
          <w:szCs w:val="24"/>
        </w:rPr>
      </w:pPr>
      <w:r w:rsidRPr="00E02874">
        <w:rPr>
          <w:rFonts w:ascii="Times New Roman" w:hAnsi="Times New Roman" w:cs="Times New Roman"/>
          <w:sz w:val="24"/>
          <w:szCs w:val="24"/>
        </w:rPr>
        <w:t>“The Enlightenmen</w:t>
      </w:r>
      <w:r w:rsidR="00C02D8C" w:rsidRPr="00E02874">
        <w:rPr>
          <w:rFonts w:ascii="Times New Roman" w:hAnsi="Times New Roman" w:cs="Times New Roman"/>
          <w:sz w:val="24"/>
          <w:szCs w:val="24"/>
        </w:rPr>
        <w:t>t assumes that the fut</w:t>
      </w:r>
      <w:r w:rsidR="00E237BD" w:rsidRPr="00E02874">
        <w:rPr>
          <w:rFonts w:ascii="Times New Roman" w:hAnsi="Times New Roman" w:cs="Times New Roman"/>
          <w:sz w:val="24"/>
          <w:szCs w:val="24"/>
        </w:rPr>
        <w:t>ure will be like the past</w:t>
      </w:r>
      <w:r w:rsidR="00042F9D" w:rsidRPr="00E02874">
        <w:rPr>
          <w:rFonts w:ascii="Times New Roman" w:hAnsi="Times New Roman" w:cs="Times New Roman"/>
          <w:sz w:val="24"/>
          <w:szCs w:val="24"/>
        </w:rPr>
        <w:t>, though it sometimes puzzles over how it knows thi</w:t>
      </w:r>
      <w:r w:rsidR="00BF1F1E" w:rsidRPr="00E02874">
        <w:rPr>
          <w:rFonts w:ascii="Times New Roman" w:hAnsi="Times New Roman" w:cs="Times New Roman"/>
          <w:sz w:val="24"/>
          <w:szCs w:val="24"/>
        </w:rPr>
        <w:t xml:space="preserve">s. </w:t>
      </w:r>
      <w:r w:rsidR="00D715D1" w:rsidRPr="00E02874">
        <w:rPr>
          <w:rFonts w:ascii="Times New Roman" w:hAnsi="Times New Roman" w:cs="Times New Roman"/>
          <w:sz w:val="24"/>
          <w:szCs w:val="24"/>
        </w:rPr>
        <w:t xml:space="preserve">. . . The Enlightenment banishes God to a decent deistic distance </w:t>
      </w:r>
      <w:r w:rsidR="00CF1AE2" w:rsidRPr="00E02874">
        <w:rPr>
          <w:rFonts w:ascii="Times New Roman" w:hAnsi="Times New Roman" w:cs="Times New Roman"/>
          <w:sz w:val="24"/>
          <w:szCs w:val="24"/>
        </w:rPr>
        <w:t>from humankind’s earth</w:t>
      </w:r>
      <w:r w:rsidR="00653C91" w:rsidRPr="00E02874">
        <w:rPr>
          <w:rFonts w:ascii="Times New Roman" w:hAnsi="Times New Roman" w:cs="Times New Roman"/>
          <w:sz w:val="24"/>
          <w:szCs w:val="24"/>
        </w:rPr>
        <w:t>; primitive Christianity awaits earth’s renewal (and heaven’s renewal)</w:t>
      </w:r>
      <w:r w:rsidR="00BE7784" w:rsidRPr="00E02874">
        <w:rPr>
          <w:rFonts w:ascii="Times New Roman" w:hAnsi="Times New Roman" w:cs="Times New Roman"/>
          <w:sz w:val="24"/>
          <w:szCs w:val="24"/>
        </w:rPr>
        <w:t xml:space="preserve"> by the power of the Spirit (Rom 8:21; Rev</w:t>
      </w:r>
      <w:r w:rsidR="00D45C4A" w:rsidRPr="00E02874">
        <w:rPr>
          <w:rFonts w:ascii="Times New Roman" w:hAnsi="Times New Roman" w:cs="Times New Roman"/>
          <w:sz w:val="24"/>
          <w:szCs w:val="24"/>
        </w:rPr>
        <w:t xml:space="preserve"> </w:t>
      </w:r>
      <w:r w:rsidR="00BE7784" w:rsidRPr="00E02874">
        <w:rPr>
          <w:rFonts w:ascii="Times New Roman" w:hAnsi="Times New Roman" w:cs="Times New Roman"/>
          <w:sz w:val="24"/>
          <w:szCs w:val="24"/>
        </w:rPr>
        <w:t>21).</w:t>
      </w:r>
      <w:r w:rsidR="00D45C4A" w:rsidRPr="00E02874">
        <w:rPr>
          <w:rFonts w:ascii="Times New Roman" w:hAnsi="Times New Roman" w:cs="Times New Roman"/>
          <w:sz w:val="24"/>
          <w:szCs w:val="24"/>
        </w:rPr>
        <w:t xml:space="preserve">” The </w:t>
      </w:r>
      <w:r w:rsidR="0019099E" w:rsidRPr="00E02874">
        <w:rPr>
          <w:rFonts w:ascii="Times New Roman" w:hAnsi="Times New Roman" w:cs="Times New Roman"/>
          <w:sz w:val="24"/>
          <w:szCs w:val="24"/>
        </w:rPr>
        <w:t xml:space="preserve">real God </w:t>
      </w:r>
      <w:r w:rsidR="00135F9B" w:rsidRPr="00E02874">
        <w:rPr>
          <w:rFonts w:ascii="Times New Roman" w:hAnsi="Times New Roman" w:cs="Times New Roman"/>
          <w:sz w:val="24"/>
          <w:szCs w:val="24"/>
        </w:rPr>
        <w:t xml:space="preserve">is then “the Ground </w:t>
      </w:r>
      <w:r w:rsidR="001E0B7A" w:rsidRPr="00E02874">
        <w:rPr>
          <w:rFonts w:ascii="Times New Roman" w:hAnsi="Times New Roman" w:cs="Times New Roman"/>
          <w:sz w:val="24"/>
          <w:szCs w:val="24"/>
        </w:rPr>
        <w:t>–</w:t>
      </w:r>
      <w:r w:rsidR="00135F9B" w:rsidRPr="00E02874">
        <w:rPr>
          <w:rFonts w:ascii="Times New Roman" w:hAnsi="Times New Roman" w:cs="Times New Roman"/>
          <w:sz w:val="24"/>
          <w:szCs w:val="24"/>
        </w:rPr>
        <w:t xml:space="preserve"> not of </w:t>
      </w:r>
      <w:r w:rsidR="001E0B7A" w:rsidRPr="00E02874">
        <w:rPr>
          <w:rFonts w:ascii="Times New Roman" w:hAnsi="Times New Roman" w:cs="Times New Roman"/>
          <w:sz w:val="24"/>
          <w:szCs w:val="24"/>
        </w:rPr>
        <w:t>b</w:t>
      </w:r>
      <w:r w:rsidR="00135F9B" w:rsidRPr="00E02874">
        <w:rPr>
          <w:rFonts w:ascii="Times New Roman" w:hAnsi="Times New Roman" w:cs="Times New Roman"/>
          <w:sz w:val="24"/>
          <w:szCs w:val="24"/>
        </w:rPr>
        <w:t>eing</w:t>
      </w:r>
      <w:r w:rsidR="00126894" w:rsidRPr="00E02874">
        <w:rPr>
          <w:rFonts w:ascii="Times New Roman" w:hAnsi="Times New Roman" w:cs="Times New Roman"/>
          <w:sz w:val="24"/>
          <w:szCs w:val="24"/>
        </w:rPr>
        <w:t>, but . . .</w:t>
      </w:r>
      <w:r w:rsidR="001B3283" w:rsidRPr="00E02874">
        <w:rPr>
          <w:rFonts w:ascii="Times New Roman" w:hAnsi="Times New Roman" w:cs="Times New Roman"/>
          <w:sz w:val="24"/>
          <w:szCs w:val="24"/>
        </w:rPr>
        <w:t xml:space="preserve"> </w:t>
      </w:r>
      <w:r w:rsidR="00126894" w:rsidRPr="00E02874">
        <w:rPr>
          <w:rFonts w:ascii="Times New Roman" w:hAnsi="Times New Roman" w:cs="Times New Roman"/>
          <w:sz w:val="24"/>
          <w:szCs w:val="24"/>
        </w:rPr>
        <w:t>o</w:t>
      </w:r>
      <w:r w:rsidR="00782DA7" w:rsidRPr="00E02874">
        <w:rPr>
          <w:rFonts w:ascii="Times New Roman" w:hAnsi="Times New Roman" w:cs="Times New Roman"/>
          <w:sz w:val="24"/>
          <w:szCs w:val="24"/>
        </w:rPr>
        <w:t>f</w:t>
      </w:r>
      <w:r w:rsidR="00126894" w:rsidRPr="00E02874">
        <w:rPr>
          <w:rFonts w:ascii="Times New Roman" w:hAnsi="Times New Roman" w:cs="Times New Roman"/>
          <w:sz w:val="24"/>
          <w:szCs w:val="24"/>
        </w:rPr>
        <w:t xml:space="preserve"> adventure. The future will n</w:t>
      </w:r>
      <w:r w:rsidR="00782DA7" w:rsidRPr="00E02874">
        <w:rPr>
          <w:rFonts w:ascii="Times New Roman" w:hAnsi="Times New Roman" w:cs="Times New Roman"/>
          <w:sz w:val="24"/>
          <w:szCs w:val="24"/>
        </w:rPr>
        <w:t>o</w:t>
      </w:r>
      <w:r w:rsidR="00126894" w:rsidRPr="00E02874">
        <w:rPr>
          <w:rFonts w:ascii="Times New Roman" w:hAnsi="Times New Roman" w:cs="Times New Roman"/>
          <w:sz w:val="24"/>
          <w:szCs w:val="24"/>
        </w:rPr>
        <w:t>t be like the past</w:t>
      </w:r>
      <w:r w:rsidR="000B472A" w:rsidRPr="00E02874">
        <w:rPr>
          <w:rFonts w:ascii="Times New Roman" w:hAnsi="Times New Roman" w:cs="Times New Roman"/>
          <w:sz w:val="24"/>
          <w:szCs w:val="24"/>
        </w:rPr>
        <w:t xml:space="preserve">.” </w:t>
      </w:r>
      <w:r w:rsidR="00F00855" w:rsidRPr="00E02874">
        <w:rPr>
          <w:rFonts w:ascii="Times New Roman" w:hAnsi="Times New Roman" w:cs="Times New Roman"/>
          <w:sz w:val="24"/>
          <w:szCs w:val="24"/>
        </w:rPr>
        <w:t>F</w:t>
      </w:r>
      <w:r w:rsidR="000B472A" w:rsidRPr="00E02874">
        <w:rPr>
          <w:rFonts w:ascii="Times New Roman" w:hAnsi="Times New Roman" w:cs="Times New Roman"/>
          <w:sz w:val="24"/>
          <w:szCs w:val="24"/>
        </w:rPr>
        <w:t xml:space="preserve">urthermore, </w:t>
      </w:r>
      <w:r w:rsidR="00BB0505" w:rsidRPr="00E02874">
        <w:rPr>
          <w:rFonts w:ascii="Times New Roman" w:hAnsi="Times New Roman" w:cs="Times New Roman"/>
          <w:sz w:val="24"/>
          <w:szCs w:val="24"/>
        </w:rPr>
        <w:t>“</w:t>
      </w:r>
      <w:r w:rsidR="000B472A" w:rsidRPr="00E02874">
        <w:rPr>
          <w:rFonts w:ascii="Times New Roman" w:hAnsi="Times New Roman" w:cs="Times New Roman"/>
          <w:sz w:val="24"/>
          <w:szCs w:val="24"/>
        </w:rPr>
        <w:t>God</w:t>
      </w:r>
      <w:r w:rsidR="00435A10" w:rsidRPr="00E02874">
        <w:rPr>
          <w:rFonts w:ascii="Times New Roman" w:hAnsi="Times New Roman" w:cs="Times New Roman"/>
          <w:sz w:val="24"/>
          <w:szCs w:val="24"/>
        </w:rPr>
        <w:t xml:space="preserve"> </w:t>
      </w:r>
      <w:r w:rsidR="00BB0505" w:rsidRPr="00E02874">
        <w:rPr>
          <w:rFonts w:ascii="Times New Roman" w:hAnsi="Times New Roman" w:cs="Times New Roman"/>
          <w:sz w:val="24"/>
          <w:szCs w:val="24"/>
        </w:rPr>
        <w:t>in this light</w:t>
      </w:r>
      <w:r w:rsidR="00FE4DBF" w:rsidRPr="00E02874">
        <w:rPr>
          <w:rFonts w:ascii="Times New Roman" w:hAnsi="Times New Roman" w:cs="Times New Roman"/>
          <w:sz w:val="24"/>
          <w:szCs w:val="24"/>
        </w:rPr>
        <w:t xml:space="preserve"> must be seen as the power of </w:t>
      </w:r>
      <w:r w:rsidR="00FE4DBF" w:rsidRPr="00E02874">
        <w:rPr>
          <w:rFonts w:ascii="Times New Roman" w:hAnsi="Times New Roman" w:cs="Times New Roman"/>
          <w:i/>
          <w:iCs/>
          <w:sz w:val="24"/>
          <w:szCs w:val="24"/>
        </w:rPr>
        <w:t>transformation</w:t>
      </w:r>
      <w:r w:rsidR="002A0482" w:rsidRPr="00E02874">
        <w:rPr>
          <w:rFonts w:ascii="Times New Roman" w:hAnsi="Times New Roman" w:cs="Times New Roman"/>
          <w:sz w:val="24"/>
          <w:szCs w:val="24"/>
        </w:rPr>
        <w:t>.”</w:t>
      </w:r>
      <w:r w:rsidR="00C31F75" w:rsidRPr="00E02874">
        <w:rPr>
          <w:rStyle w:val="FootnoteReference"/>
          <w:rFonts w:ascii="Times New Roman" w:hAnsi="Times New Roman" w:cs="Times New Roman"/>
          <w:sz w:val="24"/>
          <w:szCs w:val="24"/>
        </w:rPr>
        <w:footnoteReference w:id="8"/>
      </w:r>
      <w:r w:rsidR="002A0482" w:rsidRPr="00E02874">
        <w:rPr>
          <w:rFonts w:ascii="Times New Roman" w:hAnsi="Times New Roman" w:cs="Times New Roman"/>
          <w:sz w:val="24"/>
          <w:szCs w:val="24"/>
        </w:rPr>
        <w:t xml:space="preserve"> Those convictions </w:t>
      </w:r>
      <w:r w:rsidR="00C31F75" w:rsidRPr="00E02874">
        <w:rPr>
          <w:rFonts w:ascii="Times New Roman" w:hAnsi="Times New Roman" w:cs="Times New Roman"/>
          <w:sz w:val="24"/>
          <w:szCs w:val="24"/>
        </w:rPr>
        <w:t xml:space="preserve">are </w:t>
      </w:r>
      <w:r w:rsidR="00E23767" w:rsidRPr="00E02874">
        <w:rPr>
          <w:rFonts w:ascii="Times New Roman" w:hAnsi="Times New Roman" w:cs="Times New Roman"/>
          <w:sz w:val="24"/>
          <w:szCs w:val="24"/>
        </w:rPr>
        <w:t>Daniel’s</w:t>
      </w:r>
      <w:r w:rsidR="00C31F75" w:rsidRPr="00E02874">
        <w:rPr>
          <w:rFonts w:ascii="Times New Roman" w:hAnsi="Times New Roman" w:cs="Times New Roman"/>
          <w:sz w:val="24"/>
          <w:szCs w:val="24"/>
        </w:rPr>
        <w:t xml:space="preserve"> convictions.</w:t>
      </w:r>
      <w:r w:rsidR="009D75A6" w:rsidRPr="00E02874">
        <w:rPr>
          <w:rFonts w:ascii="Times New Roman" w:hAnsi="Times New Roman" w:cs="Times New Roman"/>
          <w:sz w:val="24"/>
          <w:szCs w:val="24"/>
        </w:rPr>
        <w:t xml:space="preserve"> The events portrayed in Dan</w:t>
      </w:r>
      <w:r w:rsidR="00623D01" w:rsidRPr="00E02874">
        <w:rPr>
          <w:rFonts w:ascii="Times New Roman" w:hAnsi="Times New Roman" w:cs="Times New Roman"/>
          <w:sz w:val="24"/>
          <w:szCs w:val="24"/>
        </w:rPr>
        <w:t>iel</w:t>
      </w:r>
      <w:r w:rsidR="009D75A6" w:rsidRPr="00E02874">
        <w:rPr>
          <w:rFonts w:ascii="Times New Roman" w:hAnsi="Times New Roman" w:cs="Times New Roman"/>
          <w:sz w:val="24"/>
          <w:szCs w:val="24"/>
        </w:rPr>
        <w:t xml:space="preserve"> 11 </w:t>
      </w:r>
      <w:r w:rsidR="00BB503C" w:rsidRPr="00E02874">
        <w:rPr>
          <w:rFonts w:ascii="Times New Roman" w:hAnsi="Times New Roman" w:cs="Times New Roman"/>
          <w:sz w:val="24"/>
          <w:szCs w:val="24"/>
        </w:rPr>
        <w:t>are just one thing after another; they go nowhere. But in due course God acts.</w:t>
      </w:r>
    </w:p>
    <w:p w14:paraId="24367A65" w14:textId="512B60AF" w:rsidR="00673387" w:rsidRPr="00E02874" w:rsidRDefault="00673387" w:rsidP="00981D27">
      <w:pPr>
        <w:pStyle w:val="Heading2"/>
        <w:numPr>
          <w:ilvl w:val="0"/>
          <w:numId w:val="3"/>
        </w:numPr>
        <w:rPr>
          <w:rFonts w:ascii="Times New Roman" w:hAnsi="Times New Roman" w:cs="Times New Roman"/>
          <w:sz w:val="24"/>
          <w:szCs w:val="24"/>
        </w:rPr>
      </w:pPr>
      <w:r w:rsidRPr="00E02874">
        <w:rPr>
          <w:rFonts w:ascii="Times New Roman" w:hAnsi="Times New Roman" w:cs="Times New Roman"/>
          <w:sz w:val="24"/>
          <w:szCs w:val="24"/>
        </w:rPr>
        <w:t>The End and the Ends</w:t>
      </w:r>
    </w:p>
    <w:p w14:paraId="15C1C136" w14:textId="6805B5A9" w:rsidR="00BC29CA" w:rsidRPr="00E02874" w:rsidRDefault="00E83806" w:rsidP="00BC29CA">
      <w:pPr>
        <w:rPr>
          <w:rFonts w:ascii="Times New Roman" w:hAnsi="Times New Roman" w:cs="Times New Roman"/>
          <w:sz w:val="24"/>
          <w:szCs w:val="24"/>
        </w:rPr>
      </w:pPr>
      <w:r w:rsidRPr="00E02874">
        <w:rPr>
          <w:rFonts w:ascii="Times New Roman" w:hAnsi="Times New Roman" w:cs="Times New Roman"/>
          <w:sz w:val="24"/>
          <w:szCs w:val="24"/>
        </w:rPr>
        <w:t xml:space="preserve">Among features </w:t>
      </w:r>
      <w:r w:rsidR="005B12E0" w:rsidRPr="00E02874">
        <w:rPr>
          <w:rFonts w:ascii="Times New Roman" w:hAnsi="Times New Roman" w:cs="Times New Roman"/>
          <w:sz w:val="24"/>
          <w:szCs w:val="24"/>
        </w:rPr>
        <w:t xml:space="preserve">Daniel </w:t>
      </w:r>
      <w:r w:rsidRPr="00E02874">
        <w:rPr>
          <w:rFonts w:ascii="Times New Roman" w:hAnsi="Times New Roman" w:cs="Times New Roman"/>
          <w:sz w:val="24"/>
          <w:szCs w:val="24"/>
        </w:rPr>
        <w:t xml:space="preserve">and Ezekiel have </w:t>
      </w:r>
      <w:r w:rsidR="005B12E0" w:rsidRPr="00E02874">
        <w:rPr>
          <w:rFonts w:ascii="Times New Roman" w:hAnsi="Times New Roman" w:cs="Times New Roman"/>
          <w:sz w:val="24"/>
          <w:szCs w:val="24"/>
        </w:rPr>
        <w:t xml:space="preserve">in common </w:t>
      </w:r>
      <w:r w:rsidRPr="00E02874">
        <w:rPr>
          <w:rFonts w:ascii="Times New Roman" w:hAnsi="Times New Roman" w:cs="Times New Roman"/>
          <w:sz w:val="24"/>
          <w:szCs w:val="24"/>
        </w:rPr>
        <w:t>is that b</w:t>
      </w:r>
      <w:r w:rsidR="005B12E0" w:rsidRPr="00E02874">
        <w:rPr>
          <w:rFonts w:ascii="Times New Roman" w:hAnsi="Times New Roman" w:cs="Times New Roman"/>
          <w:sz w:val="24"/>
          <w:szCs w:val="24"/>
        </w:rPr>
        <w:t xml:space="preserve">oth are dismissive of </w:t>
      </w:r>
      <w:r w:rsidR="00F4534D" w:rsidRPr="00E02874">
        <w:rPr>
          <w:rFonts w:ascii="Times New Roman" w:hAnsi="Times New Roman" w:cs="Times New Roman"/>
          <w:sz w:val="24"/>
          <w:szCs w:val="24"/>
        </w:rPr>
        <w:t xml:space="preserve">the </w:t>
      </w:r>
      <w:r w:rsidR="00B3319A" w:rsidRPr="00E02874">
        <w:rPr>
          <w:rFonts w:ascii="Times New Roman" w:hAnsi="Times New Roman" w:cs="Times New Roman"/>
          <w:sz w:val="24"/>
          <w:szCs w:val="24"/>
        </w:rPr>
        <w:t>imperial powers</w:t>
      </w:r>
      <w:r w:rsidR="00F4534D" w:rsidRPr="00E02874">
        <w:rPr>
          <w:rFonts w:ascii="Times New Roman" w:hAnsi="Times New Roman" w:cs="Times New Roman"/>
          <w:sz w:val="24"/>
          <w:szCs w:val="24"/>
        </w:rPr>
        <w:t>. Both know that Yahweh is going to</w:t>
      </w:r>
      <w:r w:rsidR="00BD39B9" w:rsidRPr="00E02874">
        <w:rPr>
          <w:rFonts w:ascii="Times New Roman" w:hAnsi="Times New Roman" w:cs="Times New Roman"/>
          <w:sz w:val="24"/>
          <w:szCs w:val="24"/>
        </w:rPr>
        <w:t xml:space="preserve"> bring the final fulfilment of his purpose. Both tal</w:t>
      </w:r>
      <w:r w:rsidR="00447DD8" w:rsidRPr="00E02874">
        <w:rPr>
          <w:rFonts w:ascii="Times New Roman" w:hAnsi="Times New Roman" w:cs="Times New Roman"/>
          <w:sz w:val="24"/>
          <w:szCs w:val="24"/>
        </w:rPr>
        <w:t>k about events that will happen in people’s experience</w:t>
      </w:r>
      <w:r w:rsidR="007360F9" w:rsidRPr="00E02874">
        <w:rPr>
          <w:rFonts w:ascii="Times New Roman" w:hAnsi="Times New Roman" w:cs="Times New Roman"/>
          <w:sz w:val="24"/>
          <w:szCs w:val="24"/>
        </w:rPr>
        <w:t>, which</w:t>
      </w:r>
      <w:r w:rsidR="00447DD8" w:rsidRPr="00E02874">
        <w:rPr>
          <w:rFonts w:ascii="Times New Roman" w:hAnsi="Times New Roman" w:cs="Times New Roman"/>
          <w:sz w:val="24"/>
          <w:szCs w:val="24"/>
        </w:rPr>
        <w:t xml:space="preserve"> they can call “the End” but</w:t>
      </w:r>
      <w:r w:rsidR="00551ABF" w:rsidRPr="00E02874">
        <w:rPr>
          <w:rFonts w:ascii="Times New Roman" w:hAnsi="Times New Roman" w:cs="Times New Roman"/>
          <w:sz w:val="24"/>
          <w:szCs w:val="24"/>
        </w:rPr>
        <w:t xml:space="preserve"> which</w:t>
      </w:r>
      <w:r w:rsidR="00447DD8" w:rsidRPr="00E02874">
        <w:rPr>
          <w:rFonts w:ascii="Times New Roman" w:hAnsi="Times New Roman" w:cs="Times New Roman"/>
          <w:sz w:val="24"/>
          <w:szCs w:val="24"/>
        </w:rPr>
        <w:t xml:space="preserve"> will</w:t>
      </w:r>
      <w:r w:rsidR="00CF24CC" w:rsidRPr="00E02874">
        <w:rPr>
          <w:rFonts w:ascii="Times New Roman" w:hAnsi="Times New Roman" w:cs="Times New Roman"/>
          <w:sz w:val="24"/>
          <w:szCs w:val="24"/>
        </w:rPr>
        <w:t xml:space="preserve"> </w:t>
      </w:r>
      <w:r w:rsidR="00447DD8" w:rsidRPr="00E02874">
        <w:rPr>
          <w:rFonts w:ascii="Times New Roman" w:hAnsi="Times New Roman" w:cs="Times New Roman"/>
          <w:sz w:val="24"/>
          <w:szCs w:val="24"/>
        </w:rPr>
        <w:t xml:space="preserve">turn out </w:t>
      </w:r>
      <w:r w:rsidR="00C52832" w:rsidRPr="00E02874">
        <w:rPr>
          <w:rFonts w:ascii="Times New Roman" w:hAnsi="Times New Roman" w:cs="Times New Roman"/>
          <w:sz w:val="24"/>
          <w:szCs w:val="24"/>
        </w:rPr>
        <w:t>to be “</w:t>
      </w:r>
      <w:r w:rsidR="00C52832" w:rsidRPr="00E02874">
        <w:rPr>
          <w:rFonts w:ascii="Times New Roman" w:hAnsi="Times New Roman" w:cs="Times New Roman"/>
          <w:i/>
          <w:iCs/>
          <w:sz w:val="24"/>
          <w:szCs w:val="24"/>
        </w:rPr>
        <w:t>an</w:t>
      </w:r>
      <w:r w:rsidR="00C52832" w:rsidRPr="00E02874">
        <w:rPr>
          <w:rFonts w:ascii="Times New Roman" w:hAnsi="Times New Roman" w:cs="Times New Roman"/>
          <w:sz w:val="24"/>
          <w:szCs w:val="24"/>
        </w:rPr>
        <w:t xml:space="preserve"> End” but not </w:t>
      </w:r>
      <w:r w:rsidR="00B64441" w:rsidRPr="00E02874">
        <w:rPr>
          <w:rFonts w:ascii="Times New Roman" w:hAnsi="Times New Roman" w:cs="Times New Roman"/>
          <w:sz w:val="24"/>
          <w:szCs w:val="24"/>
        </w:rPr>
        <w:t xml:space="preserve">actually </w:t>
      </w:r>
      <w:r w:rsidR="00C52832" w:rsidRPr="00E02874">
        <w:rPr>
          <w:rFonts w:ascii="Times New Roman" w:hAnsi="Times New Roman" w:cs="Times New Roman"/>
          <w:sz w:val="24"/>
          <w:szCs w:val="24"/>
        </w:rPr>
        <w:t>“</w:t>
      </w:r>
      <w:r w:rsidR="00C52832" w:rsidRPr="00E02874">
        <w:rPr>
          <w:rFonts w:ascii="Times New Roman" w:hAnsi="Times New Roman" w:cs="Times New Roman"/>
          <w:i/>
          <w:iCs/>
          <w:sz w:val="24"/>
          <w:szCs w:val="24"/>
        </w:rPr>
        <w:t>the</w:t>
      </w:r>
      <w:r w:rsidR="00C52832" w:rsidRPr="00E02874">
        <w:rPr>
          <w:rFonts w:ascii="Times New Roman" w:hAnsi="Times New Roman" w:cs="Times New Roman"/>
          <w:sz w:val="24"/>
          <w:szCs w:val="24"/>
        </w:rPr>
        <w:t xml:space="preserve"> End</w:t>
      </w:r>
      <w:r w:rsidR="00812863" w:rsidRPr="00E02874">
        <w:rPr>
          <w:rFonts w:ascii="Times New Roman" w:hAnsi="Times New Roman" w:cs="Times New Roman"/>
          <w:sz w:val="24"/>
          <w:szCs w:val="24"/>
        </w:rPr>
        <w:t>,</w:t>
      </w:r>
      <w:r w:rsidR="00C52832" w:rsidRPr="00E02874">
        <w:rPr>
          <w:rFonts w:ascii="Times New Roman" w:hAnsi="Times New Roman" w:cs="Times New Roman"/>
          <w:sz w:val="24"/>
          <w:szCs w:val="24"/>
        </w:rPr>
        <w:t>”</w:t>
      </w:r>
      <w:r w:rsidR="00812863" w:rsidRPr="00E02874">
        <w:rPr>
          <w:rFonts w:ascii="Times New Roman" w:hAnsi="Times New Roman" w:cs="Times New Roman"/>
          <w:sz w:val="24"/>
          <w:szCs w:val="24"/>
        </w:rPr>
        <w:t xml:space="preserve"> which the people of God will still await.</w:t>
      </w:r>
      <w:r w:rsidR="00C52832" w:rsidRPr="00E02874">
        <w:rPr>
          <w:rFonts w:ascii="Times New Roman" w:hAnsi="Times New Roman" w:cs="Times New Roman"/>
          <w:sz w:val="24"/>
          <w:szCs w:val="24"/>
        </w:rPr>
        <w:t xml:space="preserve"> In Ezekiel’s case, </w:t>
      </w:r>
      <w:r w:rsidR="005D0C91" w:rsidRPr="00E02874">
        <w:rPr>
          <w:rFonts w:ascii="Times New Roman" w:hAnsi="Times New Roman" w:cs="Times New Roman"/>
          <w:sz w:val="24"/>
          <w:szCs w:val="24"/>
        </w:rPr>
        <w:t>the End</w:t>
      </w:r>
      <w:r w:rsidR="00C52832" w:rsidRPr="00E02874">
        <w:rPr>
          <w:rFonts w:ascii="Times New Roman" w:hAnsi="Times New Roman" w:cs="Times New Roman"/>
          <w:sz w:val="24"/>
          <w:szCs w:val="24"/>
        </w:rPr>
        <w:t xml:space="preserve"> is the fall of Jerusalem in 587 and then the restoration of community</w:t>
      </w:r>
      <w:r w:rsidR="006B300A" w:rsidRPr="00E02874">
        <w:rPr>
          <w:rFonts w:ascii="Times New Roman" w:hAnsi="Times New Roman" w:cs="Times New Roman"/>
          <w:sz w:val="24"/>
          <w:szCs w:val="24"/>
        </w:rPr>
        <w:t xml:space="preserve"> </w:t>
      </w:r>
      <w:r w:rsidR="006A51BF" w:rsidRPr="00E02874">
        <w:rPr>
          <w:rFonts w:ascii="Times New Roman" w:hAnsi="Times New Roman" w:cs="Times New Roman"/>
          <w:sz w:val="24"/>
          <w:szCs w:val="24"/>
        </w:rPr>
        <w:t xml:space="preserve">and temple </w:t>
      </w:r>
      <w:r w:rsidR="00C52832" w:rsidRPr="00E02874">
        <w:rPr>
          <w:rFonts w:ascii="Times New Roman" w:hAnsi="Times New Roman" w:cs="Times New Roman"/>
          <w:sz w:val="24"/>
          <w:szCs w:val="24"/>
        </w:rPr>
        <w:t xml:space="preserve">between 539 and </w:t>
      </w:r>
      <w:r w:rsidR="006A51BF" w:rsidRPr="00E02874">
        <w:rPr>
          <w:rFonts w:ascii="Times New Roman" w:hAnsi="Times New Roman" w:cs="Times New Roman"/>
          <w:sz w:val="24"/>
          <w:szCs w:val="24"/>
        </w:rPr>
        <w:t xml:space="preserve">516. In Daniel’s case, it is the crisis </w:t>
      </w:r>
      <w:r w:rsidR="00B40282" w:rsidRPr="00E02874">
        <w:rPr>
          <w:rFonts w:ascii="Times New Roman" w:hAnsi="Times New Roman" w:cs="Times New Roman"/>
          <w:sz w:val="24"/>
          <w:szCs w:val="24"/>
        </w:rPr>
        <w:t>that</w:t>
      </w:r>
      <w:r w:rsidR="006A51BF" w:rsidRPr="00E02874">
        <w:rPr>
          <w:rFonts w:ascii="Times New Roman" w:hAnsi="Times New Roman" w:cs="Times New Roman"/>
          <w:sz w:val="24"/>
          <w:szCs w:val="24"/>
        </w:rPr>
        <w:t xml:space="preserve"> </w:t>
      </w:r>
      <w:r w:rsidR="00B40282" w:rsidRPr="00E02874">
        <w:rPr>
          <w:rFonts w:ascii="Times New Roman" w:hAnsi="Times New Roman" w:cs="Times New Roman"/>
          <w:sz w:val="24"/>
          <w:szCs w:val="24"/>
        </w:rPr>
        <w:t>lead</w:t>
      </w:r>
      <w:r w:rsidR="003E73D5" w:rsidRPr="00E02874">
        <w:rPr>
          <w:rFonts w:ascii="Times New Roman" w:hAnsi="Times New Roman" w:cs="Times New Roman"/>
          <w:sz w:val="24"/>
          <w:szCs w:val="24"/>
        </w:rPr>
        <w:t>s</w:t>
      </w:r>
      <w:r w:rsidR="00B40282" w:rsidRPr="00E02874">
        <w:rPr>
          <w:rFonts w:ascii="Times New Roman" w:hAnsi="Times New Roman" w:cs="Times New Roman"/>
          <w:sz w:val="24"/>
          <w:szCs w:val="24"/>
        </w:rPr>
        <w:t xml:space="preserve"> into</w:t>
      </w:r>
      <w:r w:rsidR="004A2EDE" w:rsidRPr="00E02874">
        <w:rPr>
          <w:rFonts w:ascii="Times New Roman" w:hAnsi="Times New Roman" w:cs="Times New Roman"/>
          <w:sz w:val="24"/>
          <w:szCs w:val="24"/>
        </w:rPr>
        <w:t xml:space="preserve"> the city’s deliverance from Antiochus and his forces in 164.</w:t>
      </w:r>
      <w:r w:rsidR="00CA3D5C" w:rsidRPr="00E02874">
        <w:rPr>
          <w:rFonts w:ascii="Times New Roman" w:hAnsi="Times New Roman" w:cs="Times New Roman"/>
          <w:sz w:val="24"/>
          <w:szCs w:val="24"/>
        </w:rPr>
        <w:t xml:space="preserve"> In Ezekiel</w:t>
      </w:r>
      <w:r w:rsidR="00A752C0" w:rsidRPr="00E02874">
        <w:rPr>
          <w:rFonts w:ascii="Times New Roman" w:hAnsi="Times New Roman" w:cs="Times New Roman"/>
          <w:sz w:val="24"/>
          <w:szCs w:val="24"/>
        </w:rPr>
        <w:t>,</w:t>
      </w:r>
      <w:r w:rsidR="00CA3D5C" w:rsidRPr="00E02874">
        <w:rPr>
          <w:rFonts w:ascii="Times New Roman" w:hAnsi="Times New Roman" w:cs="Times New Roman"/>
          <w:sz w:val="24"/>
          <w:szCs w:val="24"/>
        </w:rPr>
        <w:t xml:space="preserve"> one would have thought that the </w:t>
      </w:r>
      <w:r w:rsidR="00DC30E4" w:rsidRPr="00E02874">
        <w:rPr>
          <w:rFonts w:ascii="Times New Roman" w:hAnsi="Times New Roman" w:cs="Times New Roman"/>
          <w:sz w:val="24"/>
          <w:szCs w:val="24"/>
        </w:rPr>
        <w:t>resurrection of the peopl</w:t>
      </w:r>
      <w:r w:rsidR="00A461F3" w:rsidRPr="00E02874">
        <w:rPr>
          <w:rFonts w:ascii="Times New Roman" w:hAnsi="Times New Roman" w:cs="Times New Roman"/>
          <w:sz w:val="24"/>
          <w:szCs w:val="24"/>
        </w:rPr>
        <w:t>e</w:t>
      </w:r>
      <w:r w:rsidR="00350567" w:rsidRPr="00E02874">
        <w:rPr>
          <w:rFonts w:ascii="Times New Roman" w:hAnsi="Times New Roman" w:cs="Times New Roman"/>
          <w:sz w:val="24"/>
          <w:szCs w:val="24"/>
        </w:rPr>
        <w:t>, the reunion of Judah and Ephraim</w:t>
      </w:r>
      <w:r w:rsidR="0083479D" w:rsidRPr="00E02874">
        <w:rPr>
          <w:rFonts w:ascii="Times New Roman" w:hAnsi="Times New Roman" w:cs="Times New Roman"/>
          <w:sz w:val="24"/>
          <w:szCs w:val="24"/>
        </w:rPr>
        <w:t xml:space="preserve">, the installing of </w:t>
      </w:r>
      <w:r w:rsidR="00EC3671" w:rsidRPr="00E02874">
        <w:rPr>
          <w:rFonts w:ascii="Times New Roman" w:hAnsi="Times New Roman" w:cs="Times New Roman"/>
          <w:sz w:val="24"/>
          <w:szCs w:val="24"/>
        </w:rPr>
        <w:t xml:space="preserve">a new David, and the </w:t>
      </w:r>
      <w:r w:rsidR="00A461F3" w:rsidRPr="00E02874">
        <w:rPr>
          <w:rFonts w:ascii="Times New Roman" w:hAnsi="Times New Roman" w:cs="Times New Roman"/>
          <w:sz w:val="24"/>
          <w:szCs w:val="24"/>
        </w:rPr>
        <w:t xml:space="preserve">solemnizing of a new and perpetual covenant (37:1 </w:t>
      </w:r>
      <w:r w:rsidR="00372AEF" w:rsidRPr="00E02874">
        <w:rPr>
          <w:rFonts w:ascii="Times New Roman" w:hAnsi="Times New Roman" w:cs="Times New Roman"/>
          <w:sz w:val="24"/>
          <w:szCs w:val="24"/>
        </w:rPr>
        <w:t>–</w:t>
      </w:r>
      <w:r w:rsidR="00A461F3" w:rsidRPr="00E02874">
        <w:rPr>
          <w:rFonts w:ascii="Times New Roman" w:hAnsi="Times New Roman" w:cs="Times New Roman"/>
          <w:sz w:val="24"/>
          <w:szCs w:val="24"/>
        </w:rPr>
        <w:t xml:space="preserve"> </w:t>
      </w:r>
      <w:r w:rsidR="00372AEF" w:rsidRPr="00E02874">
        <w:rPr>
          <w:rFonts w:ascii="Times New Roman" w:hAnsi="Times New Roman" w:cs="Times New Roman"/>
          <w:sz w:val="24"/>
          <w:szCs w:val="24"/>
        </w:rPr>
        <w:t>27) would be the end of the story; the last word in th</w:t>
      </w:r>
      <w:r w:rsidR="009554A3" w:rsidRPr="00E02874">
        <w:rPr>
          <w:rFonts w:ascii="Times New Roman" w:hAnsi="Times New Roman" w:cs="Times New Roman"/>
          <w:sz w:val="24"/>
          <w:szCs w:val="24"/>
        </w:rPr>
        <w:t>at</w:t>
      </w:r>
      <w:r w:rsidR="00372AEF" w:rsidRPr="00E02874">
        <w:rPr>
          <w:rFonts w:ascii="Times New Roman" w:hAnsi="Times New Roman" w:cs="Times New Roman"/>
          <w:sz w:val="24"/>
          <w:szCs w:val="24"/>
        </w:rPr>
        <w:t xml:space="preserve"> chapter </w:t>
      </w:r>
      <w:r w:rsidR="003A638E" w:rsidRPr="00E02874">
        <w:rPr>
          <w:rFonts w:ascii="Times New Roman" w:hAnsi="Times New Roman" w:cs="Times New Roman"/>
          <w:sz w:val="24"/>
          <w:szCs w:val="24"/>
        </w:rPr>
        <w:t xml:space="preserve">is “forever.” </w:t>
      </w:r>
      <w:r w:rsidR="003B05C0" w:rsidRPr="00E02874">
        <w:rPr>
          <w:rFonts w:ascii="Times New Roman" w:hAnsi="Times New Roman" w:cs="Times New Roman"/>
          <w:sz w:val="24"/>
          <w:szCs w:val="24"/>
        </w:rPr>
        <w:t xml:space="preserve">It is therefore surprising that </w:t>
      </w:r>
      <w:r w:rsidR="003A638E" w:rsidRPr="00E02874">
        <w:rPr>
          <w:rFonts w:ascii="Times New Roman" w:hAnsi="Times New Roman" w:cs="Times New Roman"/>
          <w:sz w:val="24"/>
          <w:szCs w:val="24"/>
        </w:rPr>
        <w:t xml:space="preserve">the story starts again </w:t>
      </w:r>
      <w:r w:rsidR="005A69FE" w:rsidRPr="00E02874">
        <w:rPr>
          <w:rFonts w:ascii="Times New Roman" w:hAnsi="Times New Roman" w:cs="Times New Roman"/>
          <w:sz w:val="24"/>
          <w:szCs w:val="24"/>
        </w:rPr>
        <w:t>with Gog and Magog (38:1 – 39:</w:t>
      </w:r>
      <w:r w:rsidR="00AB0255" w:rsidRPr="00E02874">
        <w:rPr>
          <w:rFonts w:ascii="Times New Roman" w:hAnsi="Times New Roman" w:cs="Times New Roman"/>
          <w:sz w:val="24"/>
          <w:szCs w:val="24"/>
        </w:rPr>
        <w:t>29)</w:t>
      </w:r>
      <w:r w:rsidR="003B05C0" w:rsidRPr="00E02874">
        <w:rPr>
          <w:rFonts w:ascii="Times New Roman" w:hAnsi="Times New Roman" w:cs="Times New Roman"/>
          <w:sz w:val="24"/>
          <w:szCs w:val="24"/>
        </w:rPr>
        <w:t xml:space="preserve">. Perhaps the </w:t>
      </w:r>
      <w:r w:rsidR="00241405" w:rsidRPr="00E02874">
        <w:rPr>
          <w:rFonts w:ascii="Times New Roman" w:hAnsi="Times New Roman" w:cs="Times New Roman"/>
          <w:sz w:val="24"/>
          <w:szCs w:val="24"/>
        </w:rPr>
        <w:t>visions do not come in chronological order, which would fit with the suggestion that Gog and Magog stand for Babylon</w:t>
      </w:r>
      <w:r w:rsidR="001D00C5" w:rsidRPr="00E02874">
        <w:rPr>
          <w:rFonts w:ascii="Times New Roman" w:hAnsi="Times New Roman" w:cs="Times New Roman"/>
          <w:sz w:val="24"/>
          <w:szCs w:val="24"/>
        </w:rPr>
        <w:t>, whose fall will precede</w:t>
      </w:r>
      <w:r w:rsidR="00A808FC" w:rsidRPr="00E02874">
        <w:rPr>
          <w:rFonts w:ascii="Times New Roman" w:hAnsi="Times New Roman" w:cs="Times New Roman"/>
          <w:sz w:val="24"/>
          <w:szCs w:val="24"/>
        </w:rPr>
        <w:t xml:space="preserve"> the </w:t>
      </w:r>
      <w:r w:rsidR="006C3994" w:rsidRPr="00E02874">
        <w:rPr>
          <w:rFonts w:ascii="Times New Roman" w:hAnsi="Times New Roman" w:cs="Times New Roman"/>
          <w:sz w:val="24"/>
          <w:szCs w:val="24"/>
        </w:rPr>
        <w:t>events in Ezek</w:t>
      </w:r>
      <w:r w:rsidR="00421B25" w:rsidRPr="00E02874">
        <w:rPr>
          <w:rFonts w:ascii="Times New Roman" w:hAnsi="Times New Roman" w:cs="Times New Roman"/>
          <w:sz w:val="24"/>
          <w:szCs w:val="24"/>
        </w:rPr>
        <w:t>iel</w:t>
      </w:r>
      <w:r w:rsidR="006C3994" w:rsidRPr="00E02874">
        <w:rPr>
          <w:rFonts w:ascii="Times New Roman" w:hAnsi="Times New Roman" w:cs="Times New Roman"/>
          <w:sz w:val="24"/>
          <w:szCs w:val="24"/>
        </w:rPr>
        <w:t xml:space="preserve"> 37</w:t>
      </w:r>
      <w:r w:rsidR="00AB0255" w:rsidRPr="00E02874">
        <w:rPr>
          <w:rFonts w:ascii="Times New Roman" w:hAnsi="Times New Roman" w:cs="Times New Roman"/>
          <w:sz w:val="24"/>
          <w:szCs w:val="24"/>
        </w:rPr>
        <w:t>.</w:t>
      </w:r>
      <w:r w:rsidR="005F61F3" w:rsidRPr="00E02874">
        <w:rPr>
          <w:rStyle w:val="FootnoteReference"/>
          <w:rFonts w:ascii="Times New Roman" w:hAnsi="Times New Roman" w:cs="Times New Roman"/>
          <w:sz w:val="24"/>
          <w:szCs w:val="24"/>
        </w:rPr>
        <w:footnoteReference w:id="9"/>
      </w:r>
      <w:r w:rsidR="00AB0255" w:rsidRPr="00E02874">
        <w:rPr>
          <w:rFonts w:ascii="Times New Roman" w:hAnsi="Times New Roman" w:cs="Times New Roman"/>
          <w:sz w:val="24"/>
          <w:szCs w:val="24"/>
        </w:rPr>
        <w:t xml:space="preserve"> </w:t>
      </w:r>
      <w:r w:rsidR="00411731" w:rsidRPr="00E02874">
        <w:rPr>
          <w:rFonts w:ascii="Times New Roman" w:hAnsi="Times New Roman" w:cs="Times New Roman"/>
          <w:sz w:val="24"/>
          <w:szCs w:val="24"/>
        </w:rPr>
        <w:t>But if the events in Eze</w:t>
      </w:r>
      <w:r w:rsidR="00C15EAE" w:rsidRPr="00E02874">
        <w:rPr>
          <w:rFonts w:ascii="Times New Roman" w:hAnsi="Times New Roman" w:cs="Times New Roman"/>
          <w:sz w:val="24"/>
          <w:szCs w:val="24"/>
        </w:rPr>
        <w:t>k</w:t>
      </w:r>
      <w:r w:rsidR="00421B25" w:rsidRPr="00E02874">
        <w:rPr>
          <w:rFonts w:ascii="Times New Roman" w:hAnsi="Times New Roman" w:cs="Times New Roman"/>
          <w:sz w:val="24"/>
          <w:szCs w:val="24"/>
        </w:rPr>
        <w:t>iel</w:t>
      </w:r>
      <w:r w:rsidR="00C15EAE" w:rsidRPr="00E02874">
        <w:rPr>
          <w:rFonts w:ascii="Times New Roman" w:hAnsi="Times New Roman" w:cs="Times New Roman"/>
          <w:sz w:val="24"/>
          <w:szCs w:val="24"/>
        </w:rPr>
        <w:t xml:space="preserve"> 38 – 39 follow the ones in Ezek</w:t>
      </w:r>
      <w:r w:rsidR="00421B25" w:rsidRPr="00E02874">
        <w:rPr>
          <w:rFonts w:ascii="Times New Roman" w:hAnsi="Times New Roman" w:cs="Times New Roman"/>
          <w:sz w:val="24"/>
          <w:szCs w:val="24"/>
        </w:rPr>
        <w:t>iel</w:t>
      </w:r>
      <w:r w:rsidR="00C15EAE" w:rsidRPr="00E02874">
        <w:rPr>
          <w:rFonts w:ascii="Times New Roman" w:hAnsi="Times New Roman" w:cs="Times New Roman"/>
          <w:sz w:val="24"/>
          <w:szCs w:val="24"/>
        </w:rPr>
        <w:t xml:space="preserve"> 37,</w:t>
      </w:r>
      <w:r w:rsidR="008E6095" w:rsidRPr="00E02874">
        <w:rPr>
          <w:rStyle w:val="FootnoteReference"/>
          <w:rFonts w:ascii="Times New Roman" w:hAnsi="Times New Roman" w:cs="Times New Roman"/>
          <w:sz w:val="24"/>
          <w:szCs w:val="24"/>
        </w:rPr>
        <w:footnoteReference w:id="10"/>
      </w:r>
      <w:r w:rsidR="00C15EAE" w:rsidRPr="00E02874">
        <w:rPr>
          <w:rFonts w:ascii="Times New Roman" w:hAnsi="Times New Roman" w:cs="Times New Roman"/>
          <w:sz w:val="24"/>
          <w:szCs w:val="24"/>
        </w:rPr>
        <w:t xml:space="preserve"> t</w:t>
      </w:r>
      <w:r w:rsidR="006C3994" w:rsidRPr="00E02874">
        <w:rPr>
          <w:rFonts w:ascii="Times New Roman" w:hAnsi="Times New Roman" w:cs="Times New Roman"/>
          <w:sz w:val="24"/>
          <w:szCs w:val="24"/>
        </w:rPr>
        <w:t>he dynamic in Ezekiel compare</w:t>
      </w:r>
      <w:r w:rsidR="00C15EAE" w:rsidRPr="00E02874">
        <w:rPr>
          <w:rFonts w:ascii="Times New Roman" w:hAnsi="Times New Roman" w:cs="Times New Roman"/>
          <w:sz w:val="24"/>
          <w:szCs w:val="24"/>
        </w:rPr>
        <w:t>s</w:t>
      </w:r>
      <w:r w:rsidR="006C3994" w:rsidRPr="00E02874">
        <w:rPr>
          <w:rFonts w:ascii="Times New Roman" w:hAnsi="Times New Roman" w:cs="Times New Roman"/>
          <w:sz w:val="24"/>
          <w:szCs w:val="24"/>
        </w:rPr>
        <w:t xml:space="preserve"> with that</w:t>
      </w:r>
      <w:r w:rsidR="00AB0255" w:rsidRPr="00E02874">
        <w:rPr>
          <w:rFonts w:ascii="Times New Roman" w:hAnsi="Times New Roman" w:cs="Times New Roman"/>
          <w:sz w:val="24"/>
          <w:szCs w:val="24"/>
        </w:rPr>
        <w:t xml:space="preserve"> in Daniel</w:t>
      </w:r>
      <w:r w:rsidR="006057AF" w:rsidRPr="00E02874">
        <w:rPr>
          <w:rFonts w:ascii="Times New Roman" w:hAnsi="Times New Roman" w:cs="Times New Roman"/>
          <w:sz w:val="24"/>
          <w:szCs w:val="24"/>
        </w:rPr>
        <w:t>. T</w:t>
      </w:r>
      <w:r w:rsidR="006C3994" w:rsidRPr="00E02874">
        <w:rPr>
          <w:rFonts w:ascii="Times New Roman" w:hAnsi="Times New Roman" w:cs="Times New Roman"/>
          <w:sz w:val="24"/>
          <w:szCs w:val="24"/>
        </w:rPr>
        <w:t>here</w:t>
      </w:r>
      <w:r w:rsidR="00AB0255" w:rsidRPr="00E02874">
        <w:rPr>
          <w:rFonts w:ascii="Times New Roman" w:hAnsi="Times New Roman" w:cs="Times New Roman"/>
          <w:sz w:val="24"/>
          <w:szCs w:val="24"/>
        </w:rPr>
        <w:t xml:space="preserve"> </w:t>
      </w:r>
      <w:r w:rsidR="00171330" w:rsidRPr="00E02874">
        <w:rPr>
          <w:rFonts w:ascii="Times New Roman" w:hAnsi="Times New Roman" w:cs="Times New Roman"/>
          <w:sz w:val="24"/>
          <w:szCs w:val="24"/>
        </w:rPr>
        <w:t xml:space="preserve">“the time of the end” </w:t>
      </w:r>
      <w:r w:rsidR="006C3994" w:rsidRPr="00E02874">
        <w:rPr>
          <w:rFonts w:ascii="Times New Roman" w:hAnsi="Times New Roman" w:cs="Times New Roman"/>
          <w:sz w:val="24"/>
          <w:szCs w:val="24"/>
        </w:rPr>
        <w:t>draws</w:t>
      </w:r>
      <w:r w:rsidR="00171330" w:rsidRPr="00E02874">
        <w:rPr>
          <w:rFonts w:ascii="Times New Roman" w:hAnsi="Times New Roman" w:cs="Times New Roman"/>
          <w:sz w:val="24"/>
          <w:szCs w:val="24"/>
        </w:rPr>
        <w:t xml:space="preserve"> near in 11:40</w:t>
      </w:r>
      <w:r w:rsidR="00A06F09" w:rsidRPr="00E02874">
        <w:rPr>
          <w:rFonts w:ascii="Times New Roman" w:hAnsi="Times New Roman" w:cs="Times New Roman"/>
          <w:sz w:val="24"/>
          <w:szCs w:val="24"/>
        </w:rPr>
        <w:t xml:space="preserve"> and people com</w:t>
      </w:r>
      <w:r w:rsidR="006C3994" w:rsidRPr="00E02874">
        <w:rPr>
          <w:rFonts w:ascii="Times New Roman" w:hAnsi="Times New Roman" w:cs="Times New Roman"/>
          <w:sz w:val="24"/>
          <w:szCs w:val="24"/>
        </w:rPr>
        <w:t>e</w:t>
      </w:r>
      <w:r w:rsidR="00A06F09" w:rsidRPr="00E02874">
        <w:rPr>
          <w:rFonts w:ascii="Times New Roman" w:hAnsi="Times New Roman" w:cs="Times New Roman"/>
          <w:sz w:val="24"/>
          <w:szCs w:val="24"/>
        </w:rPr>
        <w:t xml:space="preserve"> back t</w:t>
      </w:r>
      <w:r w:rsidR="007835E8" w:rsidRPr="00E02874">
        <w:rPr>
          <w:rFonts w:ascii="Times New Roman" w:hAnsi="Times New Roman" w:cs="Times New Roman"/>
          <w:sz w:val="24"/>
          <w:szCs w:val="24"/>
        </w:rPr>
        <w:t>o</w:t>
      </w:r>
      <w:r w:rsidR="00A06F09" w:rsidRPr="00E02874">
        <w:rPr>
          <w:rFonts w:ascii="Times New Roman" w:hAnsi="Times New Roman" w:cs="Times New Roman"/>
          <w:sz w:val="24"/>
          <w:szCs w:val="24"/>
        </w:rPr>
        <w:t xml:space="preserve"> life in 12:</w:t>
      </w:r>
      <w:r w:rsidR="001C5D3E" w:rsidRPr="00E02874">
        <w:rPr>
          <w:rFonts w:ascii="Times New Roman" w:hAnsi="Times New Roman" w:cs="Times New Roman"/>
          <w:sz w:val="24"/>
          <w:szCs w:val="24"/>
        </w:rPr>
        <w:t>1 – 3</w:t>
      </w:r>
      <w:r w:rsidR="00DF185C" w:rsidRPr="00E02874">
        <w:rPr>
          <w:rFonts w:ascii="Times New Roman" w:hAnsi="Times New Roman" w:cs="Times New Roman"/>
          <w:sz w:val="24"/>
          <w:szCs w:val="24"/>
        </w:rPr>
        <w:t>; a</w:t>
      </w:r>
      <w:r w:rsidR="00B37E09" w:rsidRPr="00E02874">
        <w:rPr>
          <w:rFonts w:ascii="Times New Roman" w:hAnsi="Times New Roman" w:cs="Times New Roman"/>
          <w:sz w:val="24"/>
          <w:szCs w:val="24"/>
        </w:rPr>
        <w:t>nd</w:t>
      </w:r>
      <w:r w:rsidR="001C5D3E" w:rsidRPr="00E02874">
        <w:rPr>
          <w:rFonts w:ascii="Times New Roman" w:hAnsi="Times New Roman" w:cs="Times New Roman"/>
          <w:sz w:val="24"/>
          <w:szCs w:val="24"/>
        </w:rPr>
        <w:t xml:space="preserve"> </w:t>
      </w:r>
      <w:r w:rsidR="00B37E09" w:rsidRPr="00E02874">
        <w:rPr>
          <w:rFonts w:ascii="Times New Roman" w:hAnsi="Times New Roman" w:cs="Times New Roman"/>
          <w:sz w:val="24"/>
          <w:szCs w:val="24"/>
        </w:rPr>
        <w:t xml:space="preserve">in 164 there was a great deliverance </w:t>
      </w:r>
      <w:r w:rsidR="00DA427C" w:rsidRPr="00E02874">
        <w:rPr>
          <w:rFonts w:ascii="Times New Roman" w:hAnsi="Times New Roman" w:cs="Times New Roman"/>
          <w:sz w:val="24"/>
          <w:szCs w:val="24"/>
        </w:rPr>
        <w:t xml:space="preserve">in Jerusalem. But </w:t>
      </w:r>
      <w:r w:rsidR="001C5D3E" w:rsidRPr="00E02874">
        <w:rPr>
          <w:rFonts w:ascii="Times New Roman" w:hAnsi="Times New Roman" w:cs="Times New Roman"/>
          <w:sz w:val="24"/>
          <w:szCs w:val="24"/>
        </w:rPr>
        <w:t>no resurrection</w:t>
      </w:r>
      <w:r w:rsidR="006057AF" w:rsidRPr="00E02874">
        <w:rPr>
          <w:rFonts w:ascii="Times New Roman" w:hAnsi="Times New Roman" w:cs="Times New Roman"/>
          <w:sz w:val="24"/>
          <w:szCs w:val="24"/>
        </w:rPr>
        <w:t xml:space="preserve"> </w:t>
      </w:r>
      <w:r w:rsidR="001C5D3E" w:rsidRPr="00E02874">
        <w:rPr>
          <w:rFonts w:ascii="Times New Roman" w:hAnsi="Times New Roman" w:cs="Times New Roman"/>
          <w:sz w:val="24"/>
          <w:szCs w:val="24"/>
        </w:rPr>
        <w:t xml:space="preserve">happened </w:t>
      </w:r>
      <w:r w:rsidR="00DA427C" w:rsidRPr="00E02874">
        <w:rPr>
          <w:rFonts w:ascii="Times New Roman" w:hAnsi="Times New Roman" w:cs="Times New Roman"/>
          <w:sz w:val="24"/>
          <w:szCs w:val="24"/>
        </w:rPr>
        <w:t>at that point</w:t>
      </w:r>
      <w:r w:rsidR="004B3307" w:rsidRPr="00E02874">
        <w:rPr>
          <w:rFonts w:ascii="Times New Roman" w:hAnsi="Times New Roman" w:cs="Times New Roman"/>
          <w:sz w:val="24"/>
          <w:szCs w:val="24"/>
        </w:rPr>
        <w:t xml:space="preserve">. </w:t>
      </w:r>
      <w:r w:rsidR="00D64204" w:rsidRPr="00E02874">
        <w:rPr>
          <w:rFonts w:ascii="Times New Roman" w:hAnsi="Times New Roman" w:cs="Times New Roman"/>
          <w:sz w:val="24"/>
          <w:szCs w:val="24"/>
        </w:rPr>
        <w:t>T</w:t>
      </w:r>
      <w:r w:rsidR="006C6D37" w:rsidRPr="00E02874">
        <w:rPr>
          <w:rFonts w:ascii="Times New Roman" w:hAnsi="Times New Roman" w:cs="Times New Roman"/>
          <w:sz w:val="24"/>
          <w:szCs w:val="24"/>
        </w:rPr>
        <w:t>he End turns out to have come but also not to have come</w:t>
      </w:r>
      <w:r w:rsidR="00771960" w:rsidRPr="00E02874">
        <w:rPr>
          <w:rFonts w:ascii="Times New Roman" w:hAnsi="Times New Roman" w:cs="Times New Roman"/>
          <w:sz w:val="24"/>
          <w:szCs w:val="24"/>
        </w:rPr>
        <w:t xml:space="preserve">. </w:t>
      </w:r>
      <w:r w:rsidR="00BC29CA" w:rsidRPr="00E02874">
        <w:rPr>
          <w:rFonts w:ascii="Times New Roman" w:hAnsi="Times New Roman" w:cs="Times New Roman"/>
          <w:sz w:val="24"/>
          <w:szCs w:val="24"/>
        </w:rPr>
        <w:t xml:space="preserve">God </w:t>
      </w:r>
      <w:r w:rsidR="00F5065C" w:rsidRPr="00E02874">
        <w:rPr>
          <w:rFonts w:ascii="Times New Roman" w:hAnsi="Times New Roman" w:cs="Times New Roman"/>
          <w:sz w:val="24"/>
          <w:szCs w:val="24"/>
        </w:rPr>
        <w:t xml:space="preserve">both </w:t>
      </w:r>
      <w:r w:rsidR="00BC29CA" w:rsidRPr="00E02874">
        <w:rPr>
          <w:rFonts w:ascii="Times New Roman" w:hAnsi="Times New Roman" w:cs="Times New Roman"/>
          <w:sz w:val="24"/>
          <w:szCs w:val="24"/>
        </w:rPr>
        <w:t xml:space="preserve">acts now and </w:t>
      </w:r>
      <w:r w:rsidR="00F5065C" w:rsidRPr="00E02874">
        <w:rPr>
          <w:rFonts w:ascii="Times New Roman" w:hAnsi="Times New Roman" w:cs="Times New Roman"/>
          <w:sz w:val="24"/>
          <w:szCs w:val="24"/>
        </w:rPr>
        <w:t xml:space="preserve">will act </w:t>
      </w:r>
      <w:r w:rsidR="00BC29CA" w:rsidRPr="00E02874">
        <w:rPr>
          <w:rFonts w:ascii="Times New Roman" w:hAnsi="Times New Roman" w:cs="Times New Roman"/>
          <w:sz w:val="24"/>
          <w:szCs w:val="24"/>
        </w:rPr>
        <w:t xml:space="preserve">at </w:t>
      </w:r>
      <w:r w:rsidR="00BC29CA" w:rsidRPr="00E02874">
        <w:rPr>
          <w:rFonts w:ascii="Times New Roman" w:hAnsi="Times New Roman" w:cs="Times New Roman"/>
          <w:i/>
          <w:iCs/>
          <w:sz w:val="24"/>
          <w:szCs w:val="24"/>
        </w:rPr>
        <w:t>the</w:t>
      </w:r>
      <w:r w:rsidR="00BC29CA" w:rsidRPr="00E02874">
        <w:rPr>
          <w:rFonts w:ascii="Times New Roman" w:hAnsi="Times New Roman" w:cs="Times New Roman"/>
          <w:sz w:val="24"/>
          <w:szCs w:val="24"/>
        </w:rPr>
        <w:t xml:space="preserve"> End. </w:t>
      </w:r>
    </w:p>
    <w:p w14:paraId="7289F05D" w14:textId="30E418F7" w:rsidR="00834FDC" w:rsidRPr="00E02874" w:rsidRDefault="000F16E6" w:rsidP="005642D5">
      <w:pPr>
        <w:rPr>
          <w:rFonts w:ascii="Times New Roman" w:hAnsi="Times New Roman" w:cs="Times New Roman"/>
          <w:sz w:val="24"/>
          <w:szCs w:val="24"/>
        </w:rPr>
      </w:pPr>
      <w:r w:rsidRPr="00E02874">
        <w:rPr>
          <w:rFonts w:ascii="Times New Roman" w:hAnsi="Times New Roman" w:cs="Times New Roman"/>
          <w:sz w:val="24"/>
          <w:szCs w:val="24"/>
        </w:rPr>
        <w:t xml:space="preserve">It would be interesting to </w:t>
      </w:r>
      <w:r w:rsidR="00771960" w:rsidRPr="00E02874">
        <w:rPr>
          <w:rFonts w:ascii="Times New Roman" w:hAnsi="Times New Roman" w:cs="Times New Roman"/>
          <w:sz w:val="24"/>
          <w:szCs w:val="24"/>
        </w:rPr>
        <w:t xml:space="preserve">listen to </w:t>
      </w:r>
      <w:r w:rsidR="00060AD2" w:rsidRPr="00E02874">
        <w:rPr>
          <w:rFonts w:ascii="Times New Roman" w:hAnsi="Times New Roman" w:cs="Times New Roman"/>
          <w:sz w:val="24"/>
          <w:szCs w:val="24"/>
        </w:rPr>
        <w:t xml:space="preserve">Ezekiel and Daniel </w:t>
      </w:r>
      <w:r w:rsidR="002A3B6C" w:rsidRPr="00E02874">
        <w:rPr>
          <w:rFonts w:ascii="Times New Roman" w:hAnsi="Times New Roman" w:cs="Times New Roman"/>
          <w:sz w:val="24"/>
          <w:szCs w:val="24"/>
        </w:rPr>
        <w:t>discussing, more than two millennia later, the way people have understood their visions.</w:t>
      </w:r>
      <w:r w:rsidR="00B05D54" w:rsidRPr="00E02874">
        <w:rPr>
          <w:rFonts w:ascii="Times New Roman" w:hAnsi="Times New Roman" w:cs="Times New Roman"/>
          <w:sz w:val="24"/>
          <w:szCs w:val="24"/>
        </w:rPr>
        <w:t xml:space="preserve"> </w:t>
      </w:r>
      <w:r w:rsidR="00973E14" w:rsidRPr="00E02874">
        <w:rPr>
          <w:rFonts w:ascii="Times New Roman" w:hAnsi="Times New Roman" w:cs="Times New Roman"/>
          <w:sz w:val="24"/>
          <w:szCs w:val="24"/>
        </w:rPr>
        <w:t xml:space="preserve">The detailed series of events in Daniel 11 have been interpreted as </w:t>
      </w:r>
      <w:r w:rsidR="003F4454" w:rsidRPr="00E02874">
        <w:rPr>
          <w:rFonts w:ascii="Times New Roman" w:hAnsi="Times New Roman" w:cs="Times New Roman"/>
          <w:sz w:val="24"/>
          <w:szCs w:val="24"/>
        </w:rPr>
        <w:t>happening</w:t>
      </w:r>
      <w:r w:rsidR="00973E14" w:rsidRPr="00E02874">
        <w:rPr>
          <w:rFonts w:ascii="Times New Roman" w:hAnsi="Times New Roman" w:cs="Times New Roman"/>
          <w:sz w:val="24"/>
          <w:szCs w:val="24"/>
        </w:rPr>
        <w:t xml:space="preserve"> over these two millennia.</w:t>
      </w:r>
      <w:r w:rsidR="00973E14" w:rsidRPr="00E02874">
        <w:rPr>
          <w:rStyle w:val="FootnoteReference"/>
          <w:rFonts w:ascii="Times New Roman" w:hAnsi="Times New Roman" w:cs="Times New Roman"/>
          <w:sz w:val="24"/>
          <w:szCs w:val="24"/>
        </w:rPr>
        <w:footnoteReference w:id="11"/>
      </w:r>
      <w:r w:rsidR="00973E14" w:rsidRPr="00E02874">
        <w:rPr>
          <w:rFonts w:ascii="Times New Roman" w:hAnsi="Times New Roman" w:cs="Times New Roman"/>
          <w:sz w:val="24"/>
          <w:szCs w:val="24"/>
        </w:rPr>
        <w:t xml:space="preserve"> </w:t>
      </w:r>
      <w:r w:rsidR="00834FDC" w:rsidRPr="00E02874">
        <w:rPr>
          <w:rFonts w:ascii="Times New Roman" w:hAnsi="Times New Roman" w:cs="Times New Roman"/>
          <w:sz w:val="24"/>
          <w:szCs w:val="24"/>
        </w:rPr>
        <w:t>In recent history in the United States and in Britain, the common referent of Gog and Magog has been Russia, especially in the</w:t>
      </w:r>
      <w:r w:rsidR="001E7B2F" w:rsidRPr="00E02874">
        <w:rPr>
          <w:rFonts w:ascii="Times New Roman" w:hAnsi="Times New Roman" w:cs="Times New Roman"/>
          <w:sz w:val="24"/>
          <w:szCs w:val="24"/>
        </w:rPr>
        <w:t xml:space="preserve"> </w:t>
      </w:r>
      <w:r w:rsidR="007A79D5" w:rsidRPr="00E02874">
        <w:rPr>
          <w:rFonts w:ascii="Times New Roman" w:hAnsi="Times New Roman" w:cs="Times New Roman"/>
          <w:sz w:val="24"/>
          <w:szCs w:val="24"/>
        </w:rPr>
        <w:t xml:space="preserve">multi-million-selling </w:t>
      </w:r>
      <w:r w:rsidR="001E7B2F" w:rsidRPr="00E02874">
        <w:rPr>
          <w:rFonts w:ascii="Times New Roman" w:hAnsi="Times New Roman" w:cs="Times New Roman"/>
          <w:sz w:val="24"/>
          <w:szCs w:val="24"/>
        </w:rPr>
        <w:t xml:space="preserve">book </w:t>
      </w:r>
      <w:r w:rsidR="001E7B2F" w:rsidRPr="00E02874">
        <w:rPr>
          <w:rFonts w:ascii="Times New Roman" w:hAnsi="Times New Roman" w:cs="Times New Roman"/>
          <w:i/>
          <w:iCs/>
          <w:sz w:val="24"/>
          <w:szCs w:val="24"/>
        </w:rPr>
        <w:t>The Late Great Planet Earth</w:t>
      </w:r>
      <w:r w:rsidR="00175EA0" w:rsidRPr="00E02874">
        <w:rPr>
          <w:rFonts w:ascii="Times New Roman" w:hAnsi="Times New Roman" w:cs="Times New Roman"/>
          <w:sz w:val="24"/>
          <w:szCs w:val="24"/>
        </w:rPr>
        <w:t>.</w:t>
      </w:r>
      <w:r w:rsidR="00B72A28" w:rsidRPr="00E02874">
        <w:rPr>
          <w:rStyle w:val="FootnoteReference"/>
          <w:rFonts w:ascii="Times New Roman" w:hAnsi="Times New Roman" w:cs="Times New Roman"/>
          <w:sz w:val="24"/>
          <w:szCs w:val="24"/>
        </w:rPr>
        <w:footnoteReference w:id="12"/>
      </w:r>
      <w:r w:rsidR="00A57C7A" w:rsidRPr="00E02874">
        <w:rPr>
          <w:rFonts w:ascii="Times New Roman" w:hAnsi="Times New Roman" w:cs="Times New Roman"/>
          <w:sz w:val="24"/>
          <w:szCs w:val="24"/>
        </w:rPr>
        <w:t xml:space="preserve"> Th</w:t>
      </w:r>
      <w:r w:rsidR="002B26F2" w:rsidRPr="00E02874">
        <w:rPr>
          <w:rFonts w:ascii="Times New Roman" w:hAnsi="Times New Roman" w:cs="Times New Roman"/>
          <w:sz w:val="24"/>
          <w:szCs w:val="24"/>
        </w:rPr>
        <w:t>is</w:t>
      </w:r>
      <w:r w:rsidR="00A57C7A" w:rsidRPr="00E02874">
        <w:rPr>
          <w:rFonts w:ascii="Times New Roman" w:hAnsi="Times New Roman" w:cs="Times New Roman"/>
          <w:sz w:val="24"/>
          <w:szCs w:val="24"/>
        </w:rPr>
        <w:t xml:space="preserve"> interpretation has been revived in </w:t>
      </w:r>
      <w:r w:rsidR="00A57C7A" w:rsidRPr="00E02874">
        <w:rPr>
          <w:rFonts w:ascii="Times New Roman" w:hAnsi="Times New Roman" w:cs="Times New Roman"/>
          <w:sz w:val="24"/>
          <w:szCs w:val="24"/>
        </w:rPr>
        <w:lastRenderedPageBreak/>
        <w:t xml:space="preserve">connection with </w:t>
      </w:r>
      <w:r w:rsidR="00175EA0" w:rsidRPr="00E02874">
        <w:rPr>
          <w:rFonts w:ascii="Times New Roman" w:hAnsi="Times New Roman" w:cs="Times New Roman"/>
          <w:sz w:val="24"/>
          <w:szCs w:val="24"/>
        </w:rPr>
        <w:t xml:space="preserve">the presidency of Vladimir </w:t>
      </w:r>
      <w:r w:rsidR="00A57C7A" w:rsidRPr="00E02874">
        <w:rPr>
          <w:rFonts w:ascii="Times New Roman" w:hAnsi="Times New Roman" w:cs="Times New Roman"/>
          <w:sz w:val="24"/>
          <w:szCs w:val="24"/>
        </w:rPr>
        <w:t>Puti</w:t>
      </w:r>
      <w:r w:rsidR="00DE40C2" w:rsidRPr="00E02874">
        <w:rPr>
          <w:rFonts w:ascii="Times New Roman" w:hAnsi="Times New Roman" w:cs="Times New Roman"/>
          <w:sz w:val="24"/>
          <w:szCs w:val="24"/>
        </w:rPr>
        <w:t>n</w:t>
      </w:r>
      <w:r w:rsidR="00335AF4" w:rsidRPr="00E02874">
        <w:rPr>
          <w:rFonts w:ascii="Times New Roman" w:hAnsi="Times New Roman" w:cs="Times New Roman"/>
          <w:sz w:val="24"/>
          <w:szCs w:val="24"/>
        </w:rPr>
        <w:t>, though Gog and Magog have also been identified with Iran</w:t>
      </w:r>
      <w:r w:rsidR="00DE40C2" w:rsidRPr="00E02874">
        <w:rPr>
          <w:rFonts w:ascii="Times New Roman" w:hAnsi="Times New Roman" w:cs="Times New Roman"/>
          <w:sz w:val="24"/>
          <w:szCs w:val="24"/>
        </w:rPr>
        <w:t>. Earlier ages s</w:t>
      </w:r>
      <w:r w:rsidR="00B3073D" w:rsidRPr="00E02874">
        <w:rPr>
          <w:rFonts w:ascii="Times New Roman" w:hAnsi="Times New Roman" w:cs="Times New Roman"/>
          <w:sz w:val="24"/>
          <w:szCs w:val="24"/>
        </w:rPr>
        <w:t>aw</w:t>
      </w:r>
      <w:r w:rsidR="00DE40C2" w:rsidRPr="00E02874">
        <w:rPr>
          <w:rFonts w:ascii="Times New Roman" w:hAnsi="Times New Roman" w:cs="Times New Roman"/>
          <w:sz w:val="24"/>
          <w:szCs w:val="24"/>
        </w:rPr>
        <w:t xml:space="preserve"> the fulfillment of the prophecy in </w:t>
      </w:r>
      <w:r w:rsidR="003A71F8" w:rsidRPr="00E02874">
        <w:rPr>
          <w:rFonts w:ascii="Times New Roman" w:hAnsi="Times New Roman" w:cs="Times New Roman"/>
          <w:sz w:val="24"/>
          <w:szCs w:val="24"/>
        </w:rPr>
        <w:t xml:space="preserve">the Romans, the Goths, </w:t>
      </w:r>
      <w:r w:rsidR="00146714" w:rsidRPr="00E02874">
        <w:rPr>
          <w:rFonts w:ascii="Times New Roman" w:hAnsi="Times New Roman" w:cs="Times New Roman"/>
          <w:sz w:val="24"/>
          <w:szCs w:val="24"/>
        </w:rPr>
        <w:t>the Mongols</w:t>
      </w:r>
      <w:r w:rsidR="00632B8C" w:rsidRPr="00E02874">
        <w:rPr>
          <w:rFonts w:ascii="Times New Roman" w:hAnsi="Times New Roman" w:cs="Times New Roman"/>
          <w:sz w:val="24"/>
          <w:szCs w:val="24"/>
        </w:rPr>
        <w:t xml:space="preserve">, the Vikings, the Turks, </w:t>
      </w:r>
      <w:r w:rsidR="00090C04" w:rsidRPr="00E02874">
        <w:rPr>
          <w:rFonts w:ascii="Times New Roman" w:hAnsi="Times New Roman" w:cs="Times New Roman"/>
          <w:sz w:val="24"/>
          <w:szCs w:val="24"/>
        </w:rPr>
        <w:t xml:space="preserve">and </w:t>
      </w:r>
      <w:r w:rsidR="00F177D2" w:rsidRPr="00E02874">
        <w:rPr>
          <w:rFonts w:ascii="Times New Roman" w:hAnsi="Times New Roman" w:cs="Times New Roman"/>
          <w:sz w:val="24"/>
          <w:szCs w:val="24"/>
        </w:rPr>
        <w:t>the Napoleonic Empire</w:t>
      </w:r>
      <w:r w:rsidR="00090C04" w:rsidRPr="00E02874">
        <w:rPr>
          <w:rFonts w:ascii="Times New Roman" w:hAnsi="Times New Roman" w:cs="Times New Roman"/>
          <w:sz w:val="24"/>
          <w:szCs w:val="24"/>
        </w:rPr>
        <w:t>.</w:t>
      </w:r>
      <w:r w:rsidR="00B3073D" w:rsidRPr="00E02874">
        <w:rPr>
          <w:rFonts w:ascii="Times New Roman" w:hAnsi="Times New Roman" w:cs="Times New Roman"/>
          <w:sz w:val="24"/>
          <w:szCs w:val="24"/>
        </w:rPr>
        <w:t xml:space="preserve"> </w:t>
      </w:r>
      <w:r w:rsidR="00C80431" w:rsidRPr="00E02874">
        <w:rPr>
          <w:rFonts w:ascii="Times New Roman" w:hAnsi="Times New Roman" w:cs="Times New Roman"/>
          <w:sz w:val="24"/>
          <w:szCs w:val="24"/>
        </w:rPr>
        <w:t xml:space="preserve">Considering </w:t>
      </w:r>
      <w:r w:rsidR="00F64CC1" w:rsidRPr="00E02874">
        <w:rPr>
          <w:rFonts w:ascii="Times New Roman" w:hAnsi="Times New Roman" w:cs="Times New Roman"/>
          <w:sz w:val="24"/>
          <w:szCs w:val="24"/>
        </w:rPr>
        <w:t>the twentieth- and twenty-first-century interpretation</w:t>
      </w:r>
      <w:r w:rsidR="006777A6" w:rsidRPr="00E02874">
        <w:rPr>
          <w:rFonts w:ascii="Times New Roman" w:hAnsi="Times New Roman" w:cs="Times New Roman"/>
          <w:sz w:val="24"/>
          <w:szCs w:val="24"/>
        </w:rPr>
        <w:t xml:space="preserve">s in light of that long history of interpretation suggests one or two reflections. </w:t>
      </w:r>
      <w:r w:rsidR="00A14338" w:rsidRPr="00E02874">
        <w:rPr>
          <w:rFonts w:ascii="Times New Roman" w:hAnsi="Times New Roman" w:cs="Times New Roman"/>
          <w:sz w:val="24"/>
          <w:szCs w:val="24"/>
        </w:rPr>
        <w:t xml:space="preserve">The identifications that have been suggested were both wrong and right. </w:t>
      </w:r>
      <w:r w:rsidR="00DE64B0" w:rsidRPr="00E02874">
        <w:rPr>
          <w:rFonts w:ascii="Times New Roman" w:hAnsi="Times New Roman" w:cs="Times New Roman"/>
          <w:sz w:val="24"/>
          <w:szCs w:val="24"/>
        </w:rPr>
        <w:t xml:space="preserve">They were wrong in the sense that God was not giving Ezekiel or Daniel visions of things that simply were going to </w:t>
      </w:r>
      <w:r w:rsidR="00EA6DFE" w:rsidRPr="00E02874">
        <w:rPr>
          <w:rFonts w:ascii="Times New Roman" w:hAnsi="Times New Roman" w:cs="Times New Roman"/>
          <w:sz w:val="24"/>
          <w:szCs w:val="24"/>
        </w:rPr>
        <w:t>happen</w:t>
      </w:r>
      <w:r w:rsidR="00DE64B0" w:rsidRPr="00E02874">
        <w:rPr>
          <w:rFonts w:ascii="Times New Roman" w:hAnsi="Times New Roman" w:cs="Times New Roman"/>
          <w:sz w:val="24"/>
          <w:szCs w:val="24"/>
        </w:rPr>
        <w:t xml:space="preserve"> in those contexts. </w:t>
      </w:r>
      <w:r w:rsidR="00C8256F" w:rsidRPr="00E02874">
        <w:rPr>
          <w:rFonts w:ascii="Times New Roman" w:hAnsi="Times New Roman" w:cs="Times New Roman"/>
          <w:sz w:val="24"/>
          <w:szCs w:val="24"/>
        </w:rPr>
        <w:t xml:space="preserve">Indeed, </w:t>
      </w:r>
      <w:r w:rsidR="00DE64B0" w:rsidRPr="00E02874">
        <w:rPr>
          <w:rFonts w:ascii="Times New Roman" w:hAnsi="Times New Roman" w:cs="Times New Roman"/>
          <w:sz w:val="24"/>
          <w:szCs w:val="24"/>
        </w:rPr>
        <w:t>Ezekiel</w:t>
      </w:r>
      <w:r w:rsidR="00A074F3" w:rsidRPr="00E02874">
        <w:rPr>
          <w:rFonts w:ascii="Times New Roman" w:hAnsi="Times New Roman" w:cs="Times New Roman"/>
          <w:sz w:val="24"/>
          <w:szCs w:val="24"/>
        </w:rPr>
        <w:t xml:space="preserve"> had to deal with people who dismissed the relevance of his prophecies on the grounds that they </w:t>
      </w:r>
      <w:r w:rsidR="00CE1D7F" w:rsidRPr="00E02874">
        <w:rPr>
          <w:rFonts w:ascii="Times New Roman" w:hAnsi="Times New Roman" w:cs="Times New Roman"/>
          <w:sz w:val="24"/>
          <w:szCs w:val="24"/>
        </w:rPr>
        <w:t>related to “</w:t>
      </w:r>
      <w:r w:rsidR="007F397A" w:rsidRPr="00E02874">
        <w:rPr>
          <w:rFonts w:ascii="Times New Roman" w:hAnsi="Times New Roman" w:cs="Times New Roman"/>
          <w:sz w:val="24"/>
          <w:szCs w:val="24"/>
        </w:rPr>
        <w:t>many days [ahead]</w:t>
      </w:r>
      <w:r w:rsidR="00392F7B" w:rsidRPr="00E02874">
        <w:rPr>
          <w:rFonts w:ascii="Times New Roman" w:hAnsi="Times New Roman" w:cs="Times New Roman"/>
          <w:sz w:val="24"/>
          <w:szCs w:val="24"/>
        </w:rPr>
        <w:t xml:space="preserve"> and distant times” and </w:t>
      </w:r>
      <w:r w:rsidR="00BD0880" w:rsidRPr="00E02874">
        <w:rPr>
          <w:rFonts w:ascii="Times New Roman" w:hAnsi="Times New Roman" w:cs="Times New Roman"/>
          <w:sz w:val="24"/>
          <w:szCs w:val="24"/>
        </w:rPr>
        <w:t xml:space="preserve">to </w:t>
      </w:r>
      <w:r w:rsidR="00392F7B" w:rsidRPr="00E02874">
        <w:rPr>
          <w:rFonts w:ascii="Times New Roman" w:hAnsi="Times New Roman" w:cs="Times New Roman"/>
          <w:sz w:val="24"/>
          <w:szCs w:val="24"/>
        </w:rPr>
        <w:t xml:space="preserve">warn them </w:t>
      </w:r>
      <w:r w:rsidR="00376E1F" w:rsidRPr="00E02874">
        <w:rPr>
          <w:rFonts w:ascii="Times New Roman" w:hAnsi="Times New Roman" w:cs="Times New Roman"/>
          <w:sz w:val="24"/>
          <w:szCs w:val="24"/>
        </w:rPr>
        <w:t xml:space="preserve">that fulfillment would come in their time (12:26-27). </w:t>
      </w:r>
      <w:r w:rsidR="0053554B" w:rsidRPr="00E02874">
        <w:rPr>
          <w:rFonts w:ascii="Times New Roman" w:hAnsi="Times New Roman" w:cs="Times New Roman"/>
          <w:sz w:val="24"/>
          <w:szCs w:val="24"/>
        </w:rPr>
        <w:t xml:space="preserve">Yet the </w:t>
      </w:r>
      <w:r w:rsidR="00681352" w:rsidRPr="00E02874">
        <w:rPr>
          <w:rFonts w:ascii="Times New Roman" w:hAnsi="Times New Roman" w:cs="Times New Roman"/>
          <w:sz w:val="24"/>
          <w:szCs w:val="24"/>
        </w:rPr>
        <w:t>way</w:t>
      </w:r>
      <w:r w:rsidR="0053554B" w:rsidRPr="00E02874">
        <w:rPr>
          <w:rFonts w:ascii="Times New Roman" w:hAnsi="Times New Roman" w:cs="Times New Roman"/>
          <w:sz w:val="24"/>
          <w:szCs w:val="24"/>
        </w:rPr>
        <w:t xml:space="preserve"> </w:t>
      </w:r>
      <w:r w:rsidR="0088578D" w:rsidRPr="00E02874">
        <w:rPr>
          <w:rFonts w:ascii="Times New Roman" w:hAnsi="Times New Roman" w:cs="Times New Roman"/>
          <w:sz w:val="24"/>
          <w:szCs w:val="24"/>
        </w:rPr>
        <w:t xml:space="preserve">the prophecies received a partial fulfillment that left God with more to do </w:t>
      </w:r>
      <w:r w:rsidR="0070661A" w:rsidRPr="00E02874">
        <w:rPr>
          <w:rFonts w:ascii="Times New Roman" w:hAnsi="Times New Roman" w:cs="Times New Roman"/>
          <w:sz w:val="24"/>
          <w:szCs w:val="24"/>
        </w:rPr>
        <w:t>continued the dynamic that runs through Israel’s story</w:t>
      </w:r>
      <w:r w:rsidR="001E5BCE" w:rsidRPr="00E02874">
        <w:rPr>
          <w:rFonts w:ascii="Times New Roman" w:hAnsi="Times New Roman" w:cs="Times New Roman"/>
          <w:sz w:val="24"/>
          <w:szCs w:val="24"/>
        </w:rPr>
        <w:t>, a</w:t>
      </w:r>
      <w:r w:rsidR="00B85FCF" w:rsidRPr="00E02874">
        <w:rPr>
          <w:rFonts w:ascii="Times New Roman" w:hAnsi="Times New Roman" w:cs="Times New Roman"/>
          <w:sz w:val="24"/>
          <w:szCs w:val="24"/>
        </w:rPr>
        <w:t>nd it validates the</w:t>
      </w:r>
      <w:r w:rsidR="006538B2" w:rsidRPr="00E02874">
        <w:rPr>
          <w:rFonts w:ascii="Times New Roman" w:hAnsi="Times New Roman" w:cs="Times New Roman"/>
          <w:sz w:val="24"/>
          <w:szCs w:val="24"/>
        </w:rPr>
        <w:t xml:space="preserve"> belief of</w:t>
      </w:r>
      <w:r w:rsidR="00B85FCF" w:rsidRPr="00E02874">
        <w:rPr>
          <w:rFonts w:ascii="Times New Roman" w:hAnsi="Times New Roman" w:cs="Times New Roman"/>
          <w:sz w:val="24"/>
          <w:szCs w:val="24"/>
        </w:rPr>
        <w:t xml:space="preserve"> succeeding generations over two thousand </w:t>
      </w:r>
      <w:r w:rsidR="00F77E57" w:rsidRPr="00E02874">
        <w:rPr>
          <w:rFonts w:ascii="Times New Roman" w:hAnsi="Times New Roman" w:cs="Times New Roman"/>
          <w:sz w:val="24"/>
          <w:szCs w:val="24"/>
        </w:rPr>
        <w:t xml:space="preserve">years </w:t>
      </w:r>
      <w:r w:rsidR="00B85FCF" w:rsidRPr="00E02874">
        <w:rPr>
          <w:rFonts w:ascii="Times New Roman" w:hAnsi="Times New Roman" w:cs="Times New Roman"/>
          <w:sz w:val="24"/>
          <w:szCs w:val="24"/>
        </w:rPr>
        <w:t>that God was acting in their day</w:t>
      </w:r>
      <w:r w:rsidR="006538B2" w:rsidRPr="00E02874">
        <w:rPr>
          <w:rFonts w:ascii="Times New Roman" w:hAnsi="Times New Roman" w:cs="Times New Roman"/>
          <w:sz w:val="24"/>
          <w:szCs w:val="24"/>
        </w:rPr>
        <w:t>. He was</w:t>
      </w:r>
      <w:r w:rsidR="00D769BA" w:rsidRPr="00E02874">
        <w:rPr>
          <w:rFonts w:ascii="Times New Roman" w:hAnsi="Times New Roman" w:cs="Times New Roman"/>
          <w:sz w:val="24"/>
          <w:szCs w:val="24"/>
        </w:rPr>
        <w:t xml:space="preserve"> not bringing </w:t>
      </w:r>
      <w:r w:rsidR="00D769BA" w:rsidRPr="00E02874">
        <w:rPr>
          <w:rFonts w:ascii="Times New Roman" w:hAnsi="Times New Roman" w:cs="Times New Roman"/>
          <w:i/>
          <w:iCs/>
          <w:sz w:val="24"/>
          <w:szCs w:val="24"/>
        </w:rPr>
        <w:t>the</w:t>
      </w:r>
      <w:r w:rsidR="00D769BA" w:rsidRPr="00E02874">
        <w:rPr>
          <w:rFonts w:ascii="Times New Roman" w:hAnsi="Times New Roman" w:cs="Times New Roman"/>
          <w:sz w:val="24"/>
          <w:szCs w:val="24"/>
        </w:rPr>
        <w:t xml:space="preserve"> End, it has always t</w:t>
      </w:r>
      <w:r w:rsidR="00F77E57" w:rsidRPr="00E02874">
        <w:rPr>
          <w:rFonts w:ascii="Times New Roman" w:hAnsi="Times New Roman" w:cs="Times New Roman"/>
          <w:sz w:val="24"/>
          <w:szCs w:val="24"/>
        </w:rPr>
        <w:t>rans</w:t>
      </w:r>
      <w:r w:rsidR="00376C4A" w:rsidRPr="00E02874">
        <w:rPr>
          <w:rFonts w:ascii="Times New Roman" w:hAnsi="Times New Roman" w:cs="Times New Roman"/>
          <w:sz w:val="24"/>
          <w:szCs w:val="24"/>
        </w:rPr>
        <w:t>p</w:t>
      </w:r>
      <w:r w:rsidR="00F77E57" w:rsidRPr="00E02874">
        <w:rPr>
          <w:rFonts w:ascii="Times New Roman" w:hAnsi="Times New Roman" w:cs="Times New Roman"/>
          <w:sz w:val="24"/>
          <w:szCs w:val="24"/>
        </w:rPr>
        <w:t>ired</w:t>
      </w:r>
      <w:r w:rsidR="00D769BA" w:rsidRPr="00E02874">
        <w:rPr>
          <w:rFonts w:ascii="Times New Roman" w:hAnsi="Times New Roman" w:cs="Times New Roman"/>
          <w:sz w:val="24"/>
          <w:szCs w:val="24"/>
        </w:rPr>
        <w:t xml:space="preserve">, but </w:t>
      </w:r>
      <w:r w:rsidR="006538B2" w:rsidRPr="00E02874">
        <w:rPr>
          <w:rFonts w:ascii="Times New Roman" w:hAnsi="Times New Roman" w:cs="Times New Roman"/>
          <w:sz w:val="24"/>
          <w:szCs w:val="24"/>
        </w:rPr>
        <w:t xml:space="preserve">he was </w:t>
      </w:r>
      <w:r w:rsidR="00D769BA" w:rsidRPr="00E02874">
        <w:rPr>
          <w:rFonts w:ascii="Times New Roman" w:hAnsi="Times New Roman" w:cs="Times New Roman"/>
          <w:sz w:val="24"/>
          <w:szCs w:val="24"/>
        </w:rPr>
        <w:t>bringing a partial embodiment of the fulfilment of that final purpose.</w:t>
      </w:r>
      <w:r w:rsidR="00681352" w:rsidRPr="00E02874">
        <w:rPr>
          <w:rFonts w:ascii="Times New Roman" w:hAnsi="Times New Roman" w:cs="Times New Roman"/>
          <w:sz w:val="24"/>
          <w:szCs w:val="24"/>
        </w:rPr>
        <w:t xml:space="preserve"> </w:t>
      </w:r>
    </w:p>
    <w:p w14:paraId="408C4404" w14:textId="6FFECEFD" w:rsidR="0013730B" w:rsidRPr="00E02874" w:rsidRDefault="0013730B" w:rsidP="0013730B">
      <w:pPr>
        <w:rPr>
          <w:rFonts w:ascii="Times New Roman" w:hAnsi="Times New Roman" w:cs="Times New Roman"/>
          <w:sz w:val="24"/>
          <w:szCs w:val="24"/>
        </w:rPr>
      </w:pPr>
      <w:r w:rsidRPr="00E02874">
        <w:rPr>
          <w:rFonts w:ascii="Times New Roman" w:hAnsi="Times New Roman" w:cs="Times New Roman"/>
          <w:sz w:val="24"/>
          <w:szCs w:val="24"/>
        </w:rPr>
        <w:t xml:space="preserve">It would also be interesting to imagine Daniel and Ezekiel discussing the Aramaic </w:t>
      </w:r>
      <w:r w:rsidR="0051212B" w:rsidRPr="00E02874">
        <w:rPr>
          <w:rFonts w:ascii="Times New Roman" w:hAnsi="Times New Roman" w:cs="Times New Roman"/>
          <w:sz w:val="24"/>
          <w:szCs w:val="24"/>
        </w:rPr>
        <w:t xml:space="preserve">and Hebrew </w:t>
      </w:r>
      <w:r w:rsidRPr="00E02874">
        <w:rPr>
          <w:rFonts w:ascii="Times New Roman" w:hAnsi="Times New Roman" w:cs="Times New Roman"/>
          <w:sz w:val="24"/>
          <w:szCs w:val="24"/>
        </w:rPr>
        <w:t xml:space="preserve">phrases that translate </w:t>
      </w:r>
      <w:proofErr w:type="spellStart"/>
      <w:r w:rsidRPr="00E02874">
        <w:rPr>
          <w:rFonts w:ascii="Times New Roman" w:hAnsi="Times New Roman" w:cs="Times New Roman"/>
          <w:sz w:val="24"/>
          <w:szCs w:val="24"/>
        </w:rPr>
        <w:t>literalistically</w:t>
      </w:r>
      <w:proofErr w:type="spellEnd"/>
      <w:r w:rsidRPr="00E02874">
        <w:rPr>
          <w:rFonts w:ascii="Times New Roman" w:hAnsi="Times New Roman" w:cs="Times New Roman"/>
          <w:sz w:val="24"/>
          <w:szCs w:val="24"/>
        </w:rPr>
        <w:t xml:space="preserve"> as “son of man,” </w:t>
      </w:r>
      <w:r w:rsidRPr="00E02874">
        <w:rPr>
          <w:rFonts w:ascii="Times New Roman" w:hAnsi="Times New Roman" w:cs="Times New Roman"/>
          <w:i/>
          <w:iCs/>
          <w:sz w:val="24"/>
          <w:szCs w:val="24"/>
        </w:rPr>
        <w:t>bar ’</w:t>
      </w:r>
      <w:proofErr w:type="spellStart"/>
      <w:r w:rsidRPr="00E02874">
        <w:rPr>
          <w:rFonts w:ascii="Times New Roman" w:hAnsi="Times New Roman" w:cs="Times New Roman"/>
          <w:i/>
          <w:iCs/>
          <w:sz w:val="24"/>
          <w:szCs w:val="24"/>
        </w:rPr>
        <w:t>ĕnāš</w:t>
      </w:r>
      <w:proofErr w:type="spellEnd"/>
      <w:r w:rsidRPr="00E02874">
        <w:rPr>
          <w:rFonts w:ascii="Times New Roman" w:hAnsi="Times New Roman" w:cs="Times New Roman"/>
          <w:sz w:val="24"/>
          <w:szCs w:val="24"/>
        </w:rPr>
        <w:t xml:space="preserve"> and </w:t>
      </w:r>
      <w:r w:rsidRPr="00E02874">
        <w:rPr>
          <w:rFonts w:ascii="Times New Roman" w:hAnsi="Times New Roman" w:cs="Times New Roman"/>
          <w:i/>
          <w:iCs/>
          <w:sz w:val="24"/>
          <w:szCs w:val="24"/>
        </w:rPr>
        <w:t>ben ’</w:t>
      </w:r>
      <w:proofErr w:type="spellStart"/>
      <w:r w:rsidRPr="00E02874">
        <w:rPr>
          <w:rFonts w:ascii="Times New Roman" w:hAnsi="Times New Roman" w:cs="Times New Roman"/>
          <w:i/>
          <w:iCs/>
          <w:sz w:val="24"/>
          <w:szCs w:val="24"/>
        </w:rPr>
        <w:t>ādām</w:t>
      </w:r>
      <w:proofErr w:type="spellEnd"/>
      <w:r w:rsidRPr="00E02874">
        <w:rPr>
          <w:rFonts w:ascii="Times New Roman" w:hAnsi="Times New Roman" w:cs="Times New Roman"/>
          <w:sz w:val="24"/>
          <w:szCs w:val="24"/>
        </w:rPr>
        <w:t>. In both languages they are idiomatic expressions for “human being.” A</w:t>
      </w:r>
      <w:r w:rsidR="00EF69B1" w:rsidRPr="00E02874">
        <w:rPr>
          <w:rFonts w:ascii="Times New Roman" w:hAnsi="Times New Roman" w:cs="Times New Roman"/>
          <w:sz w:val="24"/>
          <w:szCs w:val="24"/>
        </w:rPr>
        <w:t>s</w:t>
      </w:r>
      <w:r w:rsidRPr="00E02874">
        <w:rPr>
          <w:rFonts w:ascii="Times New Roman" w:hAnsi="Times New Roman" w:cs="Times New Roman"/>
          <w:sz w:val="24"/>
          <w:szCs w:val="24"/>
        </w:rPr>
        <w:t xml:space="preserve"> </w:t>
      </w:r>
      <w:r w:rsidR="00376C4A" w:rsidRPr="00E02874">
        <w:rPr>
          <w:rFonts w:ascii="Times New Roman" w:hAnsi="Times New Roman" w:cs="Times New Roman"/>
          <w:sz w:val="24"/>
          <w:szCs w:val="24"/>
        </w:rPr>
        <w:t xml:space="preserve">a </w:t>
      </w:r>
      <w:r w:rsidRPr="00E02874">
        <w:rPr>
          <w:rFonts w:ascii="Times New Roman" w:hAnsi="Times New Roman" w:cs="Times New Roman"/>
          <w:sz w:val="24"/>
          <w:szCs w:val="24"/>
        </w:rPr>
        <w:t>“son of righteousness” is a righteous person</w:t>
      </w:r>
      <w:r w:rsidR="00EF69B1" w:rsidRPr="00E02874">
        <w:rPr>
          <w:rFonts w:ascii="Times New Roman" w:hAnsi="Times New Roman" w:cs="Times New Roman"/>
          <w:sz w:val="24"/>
          <w:szCs w:val="24"/>
        </w:rPr>
        <w:t>,</w:t>
      </w:r>
      <w:r w:rsidRPr="00E02874">
        <w:rPr>
          <w:rFonts w:ascii="Times New Roman" w:hAnsi="Times New Roman" w:cs="Times New Roman"/>
          <w:sz w:val="24"/>
          <w:szCs w:val="24"/>
        </w:rPr>
        <w:t xml:space="preserve"> a “son of man” is a human person. It is Yahweh’s standard way of addressing Ezekiel; it comes nearly a hundred times. It is also a supernatural being’s way of addressing Daniel in 8:17. It draws attention to the ordinary human nature of the one addressed by God or by that supernatural being, as is the implication elsewhere where it appears in the plural (e.g., </w:t>
      </w:r>
      <w:proofErr w:type="spellStart"/>
      <w:r w:rsidRPr="00E02874">
        <w:rPr>
          <w:rFonts w:ascii="Times New Roman" w:hAnsi="Times New Roman" w:cs="Times New Roman"/>
          <w:sz w:val="24"/>
          <w:szCs w:val="24"/>
        </w:rPr>
        <w:t>Pss</w:t>
      </w:r>
      <w:proofErr w:type="spellEnd"/>
      <w:r w:rsidRPr="00E02874">
        <w:rPr>
          <w:rFonts w:ascii="Times New Roman" w:hAnsi="Times New Roman" w:cs="Times New Roman"/>
          <w:sz w:val="24"/>
          <w:szCs w:val="24"/>
        </w:rPr>
        <w:t xml:space="preserve"> 11:4; 33:14). </w:t>
      </w:r>
      <w:r w:rsidR="0098467D" w:rsidRPr="00E02874">
        <w:rPr>
          <w:rFonts w:ascii="Times New Roman" w:hAnsi="Times New Roman" w:cs="Times New Roman"/>
          <w:sz w:val="24"/>
          <w:szCs w:val="24"/>
        </w:rPr>
        <w:t>I</w:t>
      </w:r>
      <w:r w:rsidRPr="00E02874">
        <w:rPr>
          <w:rFonts w:ascii="Times New Roman" w:hAnsi="Times New Roman" w:cs="Times New Roman"/>
          <w:sz w:val="24"/>
          <w:szCs w:val="24"/>
        </w:rPr>
        <w:t xml:space="preserve">t is </w:t>
      </w:r>
      <w:r w:rsidR="0098467D" w:rsidRPr="00E02874">
        <w:rPr>
          <w:rFonts w:ascii="Times New Roman" w:hAnsi="Times New Roman" w:cs="Times New Roman"/>
          <w:sz w:val="24"/>
          <w:szCs w:val="24"/>
        </w:rPr>
        <w:t xml:space="preserve">also </w:t>
      </w:r>
      <w:r w:rsidRPr="00E02874">
        <w:rPr>
          <w:rFonts w:ascii="Times New Roman" w:hAnsi="Times New Roman" w:cs="Times New Roman"/>
          <w:sz w:val="24"/>
          <w:szCs w:val="24"/>
        </w:rPr>
        <w:t xml:space="preserve">the implication when Daniel has his vision of an exalted figure on a throne (traditionally, “the ancient of days”) and then of someone “like a human being” being presented before him (7:13). This use of the expression “son of man” does not determine whether the </w:t>
      </w:r>
      <w:r w:rsidR="00FC4B03" w:rsidRPr="00E02874">
        <w:rPr>
          <w:rFonts w:ascii="Times New Roman" w:hAnsi="Times New Roman" w:cs="Times New Roman"/>
          <w:sz w:val="24"/>
          <w:szCs w:val="24"/>
        </w:rPr>
        <w:t>one</w:t>
      </w:r>
      <w:r w:rsidRPr="00E02874">
        <w:rPr>
          <w:rFonts w:ascii="Times New Roman" w:hAnsi="Times New Roman" w:cs="Times New Roman"/>
          <w:sz w:val="24"/>
          <w:szCs w:val="24"/>
        </w:rPr>
        <w:t xml:space="preserve"> represented </w:t>
      </w:r>
      <w:r w:rsidR="00FC4B03" w:rsidRPr="00E02874">
        <w:rPr>
          <w:rFonts w:ascii="Times New Roman" w:hAnsi="Times New Roman" w:cs="Times New Roman"/>
          <w:sz w:val="24"/>
          <w:szCs w:val="24"/>
        </w:rPr>
        <w:t xml:space="preserve">in the vision </w:t>
      </w:r>
      <w:r w:rsidRPr="00E02874">
        <w:rPr>
          <w:rFonts w:ascii="Times New Roman" w:hAnsi="Times New Roman" w:cs="Times New Roman"/>
          <w:sz w:val="24"/>
          <w:szCs w:val="24"/>
        </w:rPr>
        <w:t xml:space="preserve">is a human being (the “ancient of days” is also humanlike, but the figure represents God). But in the vision, he is a human being. If we imagine Daniel and Ezekiel then reading the Gospels, they would both be surprised at how significant the expression “son of man” is for Jesus, and </w:t>
      </w:r>
      <w:r w:rsidR="00AE25B2" w:rsidRPr="00E02874">
        <w:rPr>
          <w:rFonts w:ascii="Times New Roman" w:hAnsi="Times New Roman" w:cs="Times New Roman"/>
          <w:sz w:val="24"/>
          <w:szCs w:val="24"/>
        </w:rPr>
        <w:t xml:space="preserve">they </w:t>
      </w:r>
      <w:r w:rsidRPr="00E02874">
        <w:rPr>
          <w:rFonts w:ascii="Times New Roman" w:hAnsi="Times New Roman" w:cs="Times New Roman"/>
          <w:sz w:val="24"/>
          <w:szCs w:val="24"/>
        </w:rPr>
        <w:t xml:space="preserve">might wonder what has happened in between. If they asked Second Temple scholars and New Testament scholars, they would discover various possibilities, but </w:t>
      </w:r>
      <w:r w:rsidR="005E5D11" w:rsidRPr="00E02874">
        <w:rPr>
          <w:rFonts w:ascii="Times New Roman" w:hAnsi="Times New Roman" w:cs="Times New Roman"/>
          <w:sz w:val="24"/>
          <w:szCs w:val="24"/>
        </w:rPr>
        <w:t>find</w:t>
      </w:r>
      <w:r w:rsidRPr="00E02874">
        <w:rPr>
          <w:rFonts w:ascii="Times New Roman" w:hAnsi="Times New Roman" w:cs="Times New Roman"/>
          <w:sz w:val="24"/>
          <w:szCs w:val="24"/>
        </w:rPr>
        <w:t xml:space="preserve"> general agreement that the expression “son of man” somehow became a term to describe a preexistent being which became associated with the idea of a Messiah, but that Daniel </w:t>
      </w:r>
      <w:r w:rsidR="007E64C6" w:rsidRPr="00E02874">
        <w:rPr>
          <w:rFonts w:ascii="Times New Roman" w:hAnsi="Times New Roman" w:cs="Times New Roman"/>
          <w:sz w:val="24"/>
          <w:szCs w:val="24"/>
        </w:rPr>
        <w:t xml:space="preserve">did not </w:t>
      </w:r>
      <w:r w:rsidRPr="00E02874">
        <w:rPr>
          <w:rFonts w:ascii="Times New Roman" w:hAnsi="Times New Roman" w:cs="Times New Roman"/>
          <w:sz w:val="24"/>
          <w:szCs w:val="24"/>
        </w:rPr>
        <w:t xml:space="preserve">think in these terms. </w:t>
      </w:r>
      <w:r w:rsidR="008F5D77" w:rsidRPr="00E02874">
        <w:rPr>
          <w:rFonts w:ascii="Times New Roman" w:hAnsi="Times New Roman" w:cs="Times New Roman"/>
          <w:sz w:val="24"/>
          <w:szCs w:val="24"/>
        </w:rPr>
        <w:t>(</w:t>
      </w:r>
      <w:r w:rsidR="002309A8" w:rsidRPr="00E02874">
        <w:rPr>
          <w:rFonts w:ascii="Times New Roman" w:hAnsi="Times New Roman" w:cs="Times New Roman"/>
          <w:sz w:val="24"/>
          <w:szCs w:val="24"/>
        </w:rPr>
        <w:t xml:space="preserve">But </w:t>
      </w:r>
      <w:r w:rsidRPr="00E02874">
        <w:rPr>
          <w:rFonts w:ascii="Times New Roman" w:hAnsi="Times New Roman" w:cs="Times New Roman"/>
          <w:sz w:val="24"/>
          <w:szCs w:val="24"/>
        </w:rPr>
        <w:t xml:space="preserve">Daniel and Ezekiel </w:t>
      </w:r>
      <w:r w:rsidR="002309A8" w:rsidRPr="00E02874">
        <w:rPr>
          <w:rFonts w:ascii="Times New Roman" w:hAnsi="Times New Roman" w:cs="Times New Roman"/>
          <w:sz w:val="24"/>
          <w:szCs w:val="24"/>
        </w:rPr>
        <w:t>might</w:t>
      </w:r>
      <w:r w:rsidRPr="00E02874">
        <w:rPr>
          <w:rFonts w:ascii="Times New Roman" w:hAnsi="Times New Roman" w:cs="Times New Roman"/>
          <w:sz w:val="24"/>
          <w:szCs w:val="24"/>
        </w:rPr>
        <w:t xml:space="preserve"> then remind each other that </w:t>
      </w:r>
      <w:r w:rsidR="00650726" w:rsidRPr="00E02874">
        <w:rPr>
          <w:rFonts w:ascii="Times New Roman" w:hAnsi="Times New Roman" w:cs="Times New Roman"/>
          <w:sz w:val="24"/>
          <w:szCs w:val="24"/>
        </w:rPr>
        <w:t>“</w:t>
      </w:r>
      <w:r w:rsidRPr="00E02874">
        <w:rPr>
          <w:rFonts w:ascii="Times New Roman" w:hAnsi="Times New Roman" w:cs="Times New Roman"/>
          <w:sz w:val="24"/>
          <w:szCs w:val="24"/>
        </w:rPr>
        <w:t>general agreement</w:t>
      </w:r>
      <w:r w:rsidR="00650726" w:rsidRPr="00E02874">
        <w:rPr>
          <w:rFonts w:ascii="Times New Roman" w:hAnsi="Times New Roman" w:cs="Times New Roman"/>
          <w:sz w:val="24"/>
          <w:szCs w:val="24"/>
        </w:rPr>
        <w:t>”</w:t>
      </w:r>
      <w:r w:rsidRPr="00E02874">
        <w:rPr>
          <w:rFonts w:ascii="Times New Roman" w:hAnsi="Times New Roman" w:cs="Times New Roman"/>
          <w:sz w:val="24"/>
          <w:szCs w:val="24"/>
        </w:rPr>
        <w:t xml:space="preserve"> between scholars in one generation </w:t>
      </w:r>
      <w:r w:rsidR="00B865A8" w:rsidRPr="00E02874">
        <w:rPr>
          <w:rFonts w:ascii="Times New Roman" w:hAnsi="Times New Roman" w:cs="Times New Roman"/>
          <w:sz w:val="24"/>
          <w:szCs w:val="24"/>
        </w:rPr>
        <w:t>often</w:t>
      </w:r>
      <w:r w:rsidRPr="00E02874">
        <w:rPr>
          <w:rFonts w:ascii="Times New Roman" w:hAnsi="Times New Roman" w:cs="Times New Roman"/>
          <w:sz w:val="24"/>
          <w:szCs w:val="24"/>
        </w:rPr>
        <w:t xml:space="preserve"> collapse</w:t>
      </w:r>
      <w:r w:rsidR="00B865A8" w:rsidRPr="00E02874">
        <w:rPr>
          <w:rFonts w:ascii="Times New Roman" w:hAnsi="Times New Roman" w:cs="Times New Roman"/>
          <w:sz w:val="24"/>
          <w:szCs w:val="24"/>
        </w:rPr>
        <w:t>s</w:t>
      </w:r>
      <w:r w:rsidRPr="00E02874">
        <w:rPr>
          <w:rFonts w:ascii="Times New Roman" w:hAnsi="Times New Roman" w:cs="Times New Roman"/>
          <w:sz w:val="24"/>
          <w:szCs w:val="24"/>
        </w:rPr>
        <w:t xml:space="preserve"> in the next generation, and that at more than one point they </w:t>
      </w:r>
      <w:r w:rsidR="00650726" w:rsidRPr="00E02874">
        <w:rPr>
          <w:rFonts w:ascii="Times New Roman" w:hAnsi="Times New Roman" w:cs="Times New Roman"/>
          <w:sz w:val="24"/>
          <w:szCs w:val="24"/>
        </w:rPr>
        <w:t xml:space="preserve">themselves </w:t>
      </w:r>
      <w:r w:rsidRPr="00E02874">
        <w:rPr>
          <w:rFonts w:ascii="Times New Roman" w:hAnsi="Times New Roman" w:cs="Times New Roman"/>
          <w:sz w:val="24"/>
          <w:szCs w:val="24"/>
        </w:rPr>
        <w:t>have been the victims of that dynamic.</w:t>
      </w:r>
      <w:r w:rsidR="008F5D77" w:rsidRPr="00E02874">
        <w:rPr>
          <w:rFonts w:ascii="Times New Roman" w:hAnsi="Times New Roman" w:cs="Times New Roman"/>
          <w:sz w:val="24"/>
          <w:szCs w:val="24"/>
        </w:rPr>
        <w:t>)</w:t>
      </w:r>
    </w:p>
    <w:p w14:paraId="762F34B7" w14:textId="61EBA6BA" w:rsidR="004D3C12" w:rsidRPr="00E02874" w:rsidRDefault="004D3C12" w:rsidP="00981D27">
      <w:pPr>
        <w:pStyle w:val="Heading2"/>
        <w:numPr>
          <w:ilvl w:val="0"/>
          <w:numId w:val="3"/>
        </w:numPr>
        <w:rPr>
          <w:rFonts w:ascii="Times New Roman" w:hAnsi="Times New Roman" w:cs="Times New Roman"/>
          <w:sz w:val="24"/>
          <w:szCs w:val="24"/>
        </w:rPr>
      </w:pPr>
      <w:r w:rsidRPr="00E02874">
        <w:rPr>
          <w:rFonts w:ascii="Times New Roman" w:hAnsi="Times New Roman" w:cs="Times New Roman"/>
          <w:sz w:val="24"/>
          <w:szCs w:val="24"/>
        </w:rPr>
        <w:t>Israel</w:t>
      </w:r>
      <w:r w:rsidR="009A1CE6" w:rsidRPr="00E02874">
        <w:rPr>
          <w:rFonts w:ascii="Times New Roman" w:hAnsi="Times New Roman" w:cs="Times New Roman"/>
          <w:sz w:val="24"/>
          <w:szCs w:val="24"/>
        </w:rPr>
        <w:t xml:space="preserve"> and Its Past</w:t>
      </w:r>
    </w:p>
    <w:p w14:paraId="5726C842" w14:textId="6ADC92C0" w:rsidR="00607AC8" w:rsidRPr="00E02874" w:rsidRDefault="00C16B09" w:rsidP="005642D5">
      <w:pPr>
        <w:rPr>
          <w:rFonts w:ascii="Times New Roman" w:hAnsi="Times New Roman" w:cs="Times New Roman"/>
          <w:sz w:val="24"/>
          <w:szCs w:val="24"/>
        </w:rPr>
      </w:pPr>
      <w:r w:rsidRPr="00E02874">
        <w:rPr>
          <w:rFonts w:ascii="Times New Roman" w:hAnsi="Times New Roman" w:cs="Times New Roman"/>
          <w:sz w:val="24"/>
          <w:szCs w:val="24"/>
        </w:rPr>
        <w:t xml:space="preserve">Both </w:t>
      </w:r>
      <w:r w:rsidR="005633F7" w:rsidRPr="00E02874">
        <w:rPr>
          <w:rFonts w:ascii="Times New Roman" w:hAnsi="Times New Roman" w:cs="Times New Roman"/>
          <w:sz w:val="24"/>
          <w:szCs w:val="24"/>
        </w:rPr>
        <w:t xml:space="preserve">Ezekiel and Daniel </w:t>
      </w:r>
      <w:r w:rsidRPr="00E02874">
        <w:rPr>
          <w:rFonts w:ascii="Times New Roman" w:hAnsi="Times New Roman" w:cs="Times New Roman"/>
          <w:sz w:val="24"/>
          <w:szCs w:val="24"/>
        </w:rPr>
        <w:t>have an understanding of the history of Israel, and in both cases it is gloo</w:t>
      </w:r>
      <w:r w:rsidR="00843B65" w:rsidRPr="00E02874">
        <w:rPr>
          <w:rFonts w:ascii="Times New Roman" w:hAnsi="Times New Roman" w:cs="Times New Roman"/>
          <w:sz w:val="24"/>
          <w:szCs w:val="24"/>
        </w:rPr>
        <w:t>my.</w:t>
      </w:r>
      <w:r w:rsidR="0031280E" w:rsidRPr="00E02874">
        <w:rPr>
          <w:rFonts w:ascii="Times New Roman" w:hAnsi="Times New Roman" w:cs="Times New Roman"/>
          <w:sz w:val="24"/>
          <w:szCs w:val="24"/>
        </w:rPr>
        <w:t xml:space="preserve"> Ezekiel </w:t>
      </w:r>
      <w:r w:rsidR="00936095" w:rsidRPr="00E02874">
        <w:rPr>
          <w:rFonts w:ascii="Times New Roman" w:hAnsi="Times New Roman" w:cs="Times New Roman"/>
          <w:sz w:val="24"/>
          <w:szCs w:val="24"/>
        </w:rPr>
        <w:t xml:space="preserve">16 </w:t>
      </w:r>
      <w:r w:rsidR="00DF3E05" w:rsidRPr="00E02874">
        <w:rPr>
          <w:rFonts w:ascii="Times New Roman" w:hAnsi="Times New Roman" w:cs="Times New Roman"/>
          <w:sz w:val="24"/>
          <w:szCs w:val="24"/>
        </w:rPr>
        <w:t>is</w:t>
      </w:r>
      <w:r w:rsidR="001D0E56" w:rsidRPr="00E02874">
        <w:rPr>
          <w:rFonts w:ascii="Times New Roman" w:hAnsi="Times New Roman" w:cs="Times New Roman"/>
          <w:sz w:val="24"/>
          <w:szCs w:val="24"/>
        </w:rPr>
        <w:t xml:space="preserve"> a distressing</w:t>
      </w:r>
      <w:r w:rsidR="008858D5" w:rsidRPr="00E02874">
        <w:rPr>
          <w:rFonts w:ascii="Times New Roman" w:hAnsi="Times New Roman" w:cs="Times New Roman"/>
          <w:sz w:val="24"/>
          <w:szCs w:val="24"/>
        </w:rPr>
        <w:t>,</w:t>
      </w:r>
      <w:r w:rsidR="00136D82" w:rsidRPr="00E02874">
        <w:rPr>
          <w:rFonts w:ascii="Times New Roman" w:hAnsi="Times New Roman" w:cs="Times New Roman"/>
          <w:sz w:val="24"/>
          <w:szCs w:val="24"/>
        </w:rPr>
        <w:t xml:space="preserve"> unsavory</w:t>
      </w:r>
      <w:r w:rsidR="001D0E56" w:rsidRPr="00E02874">
        <w:rPr>
          <w:rFonts w:ascii="Times New Roman" w:hAnsi="Times New Roman" w:cs="Times New Roman"/>
          <w:sz w:val="24"/>
          <w:szCs w:val="24"/>
        </w:rPr>
        <w:t xml:space="preserve"> account </w:t>
      </w:r>
      <w:r w:rsidR="00936095" w:rsidRPr="00E02874">
        <w:rPr>
          <w:rFonts w:ascii="Times New Roman" w:hAnsi="Times New Roman" w:cs="Times New Roman"/>
          <w:sz w:val="24"/>
          <w:szCs w:val="24"/>
        </w:rPr>
        <w:t>of</w:t>
      </w:r>
      <w:r w:rsidR="00AD26AB" w:rsidRPr="00E02874">
        <w:rPr>
          <w:rFonts w:ascii="Times New Roman" w:hAnsi="Times New Roman" w:cs="Times New Roman"/>
          <w:sz w:val="24"/>
          <w:szCs w:val="24"/>
        </w:rPr>
        <w:t xml:space="preserve"> Jerusalem’s</w:t>
      </w:r>
      <w:r w:rsidR="00936095" w:rsidRPr="00E02874">
        <w:rPr>
          <w:rFonts w:ascii="Times New Roman" w:hAnsi="Times New Roman" w:cs="Times New Roman"/>
          <w:sz w:val="24"/>
          <w:szCs w:val="24"/>
        </w:rPr>
        <w:t xml:space="preserve"> history</w:t>
      </w:r>
      <w:r w:rsidR="00FC6C2A" w:rsidRPr="00E02874">
        <w:rPr>
          <w:rFonts w:ascii="Times New Roman" w:hAnsi="Times New Roman" w:cs="Times New Roman"/>
          <w:sz w:val="24"/>
          <w:szCs w:val="24"/>
        </w:rPr>
        <w:t xml:space="preserve">, a “grotesque attack” that </w:t>
      </w:r>
      <w:r w:rsidR="00360DEA" w:rsidRPr="00E02874">
        <w:rPr>
          <w:rFonts w:ascii="Times New Roman" w:hAnsi="Times New Roman" w:cs="Times New Roman"/>
          <w:sz w:val="24"/>
          <w:szCs w:val="24"/>
        </w:rPr>
        <w:t xml:space="preserve">perhaps </w:t>
      </w:r>
      <w:r w:rsidR="00CC68F4" w:rsidRPr="00E02874">
        <w:rPr>
          <w:rFonts w:ascii="Times New Roman" w:hAnsi="Times New Roman" w:cs="Times New Roman"/>
          <w:sz w:val="24"/>
          <w:szCs w:val="24"/>
        </w:rPr>
        <w:t>constitutes</w:t>
      </w:r>
      <w:r w:rsidR="00FC6C2A" w:rsidRPr="00E02874">
        <w:rPr>
          <w:rFonts w:ascii="Times New Roman" w:hAnsi="Times New Roman" w:cs="Times New Roman"/>
          <w:sz w:val="24"/>
          <w:szCs w:val="24"/>
        </w:rPr>
        <w:t xml:space="preserve"> a </w:t>
      </w:r>
      <w:r w:rsidR="0089081F" w:rsidRPr="00E02874">
        <w:rPr>
          <w:rFonts w:ascii="Times New Roman" w:hAnsi="Times New Roman" w:cs="Times New Roman"/>
          <w:sz w:val="24"/>
          <w:szCs w:val="24"/>
        </w:rPr>
        <w:t>satire</w:t>
      </w:r>
      <w:r w:rsidR="00091A1D" w:rsidRPr="00E02874">
        <w:rPr>
          <w:rFonts w:ascii="Times New Roman" w:hAnsi="Times New Roman" w:cs="Times New Roman"/>
          <w:sz w:val="24"/>
          <w:szCs w:val="24"/>
        </w:rPr>
        <w:t>.</w:t>
      </w:r>
      <w:r w:rsidR="00091A1D" w:rsidRPr="00E02874">
        <w:rPr>
          <w:rStyle w:val="FootnoteReference"/>
          <w:rFonts w:ascii="Times New Roman" w:hAnsi="Times New Roman" w:cs="Times New Roman"/>
          <w:sz w:val="24"/>
          <w:szCs w:val="24"/>
        </w:rPr>
        <w:footnoteReference w:id="13"/>
      </w:r>
      <w:r w:rsidR="00936095" w:rsidRPr="00E02874">
        <w:rPr>
          <w:rFonts w:ascii="Times New Roman" w:hAnsi="Times New Roman" w:cs="Times New Roman"/>
          <w:sz w:val="24"/>
          <w:szCs w:val="24"/>
        </w:rPr>
        <w:t xml:space="preserve"> </w:t>
      </w:r>
      <w:r w:rsidR="00FA2377" w:rsidRPr="00E02874">
        <w:rPr>
          <w:rFonts w:ascii="Times New Roman" w:hAnsi="Times New Roman" w:cs="Times New Roman"/>
          <w:sz w:val="24"/>
          <w:szCs w:val="24"/>
        </w:rPr>
        <w:t>Jerusalem</w:t>
      </w:r>
      <w:r w:rsidR="00480CD3" w:rsidRPr="00E02874">
        <w:rPr>
          <w:rFonts w:ascii="Times New Roman" w:hAnsi="Times New Roman" w:cs="Times New Roman"/>
          <w:sz w:val="24"/>
          <w:szCs w:val="24"/>
        </w:rPr>
        <w:t xml:space="preserve"> was</w:t>
      </w:r>
      <w:r w:rsidR="00936095" w:rsidRPr="00E02874">
        <w:rPr>
          <w:rFonts w:ascii="Times New Roman" w:hAnsi="Times New Roman" w:cs="Times New Roman"/>
          <w:sz w:val="24"/>
          <w:szCs w:val="24"/>
        </w:rPr>
        <w:t xml:space="preserve"> an</w:t>
      </w:r>
      <w:r w:rsidR="00480CD3" w:rsidRPr="00E02874">
        <w:rPr>
          <w:rFonts w:ascii="Times New Roman" w:hAnsi="Times New Roman" w:cs="Times New Roman"/>
          <w:sz w:val="24"/>
          <w:szCs w:val="24"/>
        </w:rPr>
        <w:t xml:space="preserve"> </w:t>
      </w:r>
      <w:r w:rsidR="00936095" w:rsidRPr="00E02874">
        <w:rPr>
          <w:rFonts w:ascii="Times New Roman" w:hAnsi="Times New Roman" w:cs="Times New Roman"/>
          <w:sz w:val="24"/>
          <w:szCs w:val="24"/>
        </w:rPr>
        <w:t>unwanted baby</w:t>
      </w:r>
      <w:r w:rsidR="00480CD3" w:rsidRPr="00E02874">
        <w:rPr>
          <w:rFonts w:ascii="Times New Roman" w:hAnsi="Times New Roman" w:cs="Times New Roman"/>
          <w:sz w:val="24"/>
          <w:szCs w:val="24"/>
        </w:rPr>
        <w:t xml:space="preserve"> of dubious parenthood</w:t>
      </w:r>
      <w:r w:rsidR="00206590" w:rsidRPr="00E02874">
        <w:rPr>
          <w:rFonts w:ascii="Times New Roman" w:hAnsi="Times New Roman" w:cs="Times New Roman"/>
          <w:sz w:val="24"/>
          <w:szCs w:val="24"/>
        </w:rPr>
        <w:t>.</w:t>
      </w:r>
      <w:r w:rsidR="00480CD3" w:rsidRPr="00E02874">
        <w:rPr>
          <w:rFonts w:ascii="Times New Roman" w:hAnsi="Times New Roman" w:cs="Times New Roman"/>
          <w:sz w:val="24"/>
          <w:szCs w:val="24"/>
        </w:rPr>
        <w:t xml:space="preserve"> Yahweh adopted her</w:t>
      </w:r>
      <w:r w:rsidR="00206590" w:rsidRPr="00E02874">
        <w:rPr>
          <w:rFonts w:ascii="Times New Roman" w:hAnsi="Times New Roman" w:cs="Times New Roman"/>
          <w:sz w:val="24"/>
          <w:szCs w:val="24"/>
        </w:rPr>
        <w:t>,</w:t>
      </w:r>
      <w:r w:rsidR="00136761" w:rsidRPr="00E02874">
        <w:rPr>
          <w:rFonts w:ascii="Times New Roman" w:hAnsi="Times New Roman" w:cs="Times New Roman"/>
          <w:sz w:val="24"/>
          <w:szCs w:val="24"/>
        </w:rPr>
        <w:t xml:space="preserve"> nurtured her</w:t>
      </w:r>
      <w:r w:rsidR="00206590" w:rsidRPr="00E02874">
        <w:rPr>
          <w:rFonts w:ascii="Times New Roman" w:hAnsi="Times New Roman" w:cs="Times New Roman"/>
          <w:sz w:val="24"/>
          <w:szCs w:val="24"/>
        </w:rPr>
        <w:t>,</w:t>
      </w:r>
      <w:r w:rsidR="00136761" w:rsidRPr="00E02874">
        <w:rPr>
          <w:rFonts w:ascii="Times New Roman" w:hAnsi="Times New Roman" w:cs="Times New Roman"/>
          <w:sz w:val="24"/>
          <w:szCs w:val="24"/>
        </w:rPr>
        <w:t xml:space="preserve"> and looked after her</w:t>
      </w:r>
      <w:r w:rsidR="00206590" w:rsidRPr="00E02874">
        <w:rPr>
          <w:rFonts w:ascii="Times New Roman" w:hAnsi="Times New Roman" w:cs="Times New Roman"/>
          <w:sz w:val="24"/>
          <w:szCs w:val="24"/>
        </w:rPr>
        <w:t>,</w:t>
      </w:r>
      <w:r w:rsidR="00136761" w:rsidRPr="00E02874">
        <w:rPr>
          <w:rFonts w:ascii="Times New Roman" w:hAnsi="Times New Roman" w:cs="Times New Roman"/>
          <w:sz w:val="24"/>
          <w:szCs w:val="24"/>
        </w:rPr>
        <w:t xml:space="preserve"> but she </w:t>
      </w:r>
      <w:r w:rsidR="00360DEA" w:rsidRPr="00E02874">
        <w:rPr>
          <w:rFonts w:ascii="Times New Roman" w:hAnsi="Times New Roman" w:cs="Times New Roman"/>
          <w:sz w:val="24"/>
          <w:szCs w:val="24"/>
        </w:rPr>
        <w:t xml:space="preserve">ended up </w:t>
      </w:r>
      <w:r w:rsidR="00136761" w:rsidRPr="00E02874">
        <w:rPr>
          <w:rFonts w:ascii="Times New Roman" w:hAnsi="Times New Roman" w:cs="Times New Roman"/>
          <w:sz w:val="24"/>
          <w:szCs w:val="24"/>
        </w:rPr>
        <w:t xml:space="preserve">a </w:t>
      </w:r>
      <w:proofErr w:type="gramStart"/>
      <w:r w:rsidR="00136761" w:rsidRPr="00E02874">
        <w:rPr>
          <w:rFonts w:ascii="Times New Roman" w:hAnsi="Times New Roman" w:cs="Times New Roman"/>
          <w:sz w:val="24"/>
          <w:szCs w:val="24"/>
        </w:rPr>
        <w:t>whore</w:t>
      </w:r>
      <w:proofErr w:type="gramEnd"/>
      <w:r w:rsidR="00136D82" w:rsidRPr="00E02874">
        <w:rPr>
          <w:rFonts w:ascii="Times New Roman" w:hAnsi="Times New Roman" w:cs="Times New Roman"/>
          <w:sz w:val="24"/>
          <w:szCs w:val="24"/>
        </w:rPr>
        <w:t xml:space="preserve">. </w:t>
      </w:r>
      <w:r w:rsidR="00136D82" w:rsidRPr="00E02874">
        <w:rPr>
          <w:rFonts w:ascii="Times New Roman" w:hAnsi="Times New Roman" w:cs="Times New Roman"/>
          <w:sz w:val="24"/>
          <w:szCs w:val="24"/>
        </w:rPr>
        <w:lastRenderedPageBreak/>
        <w:t xml:space="preserve">Ezekiel 23 reformulates the </w:t>
      </w:r>
      <w:r w:rsidR="00EC706A" w:rsidRPr="00E02874">
        <w:rPr>
          <w:rFonts w:ascii="Times New Roman" w:hAnsi="Times New Roman" w:cs="Times New Roman"/>
          <w:sz w:val="24"/>
          <w:szCs w:val="24"/>
        </w:rPr>
        <w:t>un</w:t>
      </w:r>
      <w:r w:rsidR="00360DEA" w:rsidRPr="00E02874">
        <w:rPr>
          <w:rFonts w:ascii="Times New Roman" w:hAnsi="Times New Roman" w:cs="Times New Roman"/>
          <w:sz w:val="24"/>
          <w:szCs w:val="24"/>
        </w:rPr>
        <w:t>pleasant</w:t>
      </w:r>
      <w:r w:rsidR="00EC706A" w:rsidRPr="00E02874">
        <w:rPr>
          <w:rFonts w:ascii="Times New Roman" w:hAnsi="Times New Roman" w:cs="Times New Roman"/>
          <w:sz w:val="24"/>
          <w:szCs w:val="24"/>
        </w:rPr>
        <w:t xml:space="preserve"> story. </w:t>
      </w:r>
      <w:r w:rsidR="00F37A65" w:rsidRPr="00E02874">
        <w:rPr>
          <w:rFonts w:ascii="Times New Roman" w:hAnsi="Times New Roman" w:cs="Times New Roman"/>
          <w:sz w:val="24"/>
          <w:szCs w:val="24"/>
        </w:rPr>
        <w:t xml:space="preserve">While </w:t>
      </w:r>
      <w:r w:rsidR="007158D2" w:rsidRPr="00E02874">
        <w:rPr>
          <w:rFonts w:ascii="Times New Roman" w:hAnsi="Times New Roman" w:cs="Times New Roman"/>
          <w:sz w:val="24"/>
          <w:szCs w:val="24"/>
        </w:rPr>
        <w:t xml:space="preserve">Ezekiel might be taking </w:t>
      </w:r>
      <w:r w:rsidR="00861A9F" w:rsidRPr="00E02874">
        <w:rPr>
          <w:rFonts w:ascii="Times New Roman" w:hAnsi="Times New Roman" w:cs="Times New Roman"/>
          <w:sz w:val="24"/>
          <w:szCs w:val="24"/>
        </w:rPr>
        <w:t>a</w:t>
      </w:r>
      <w:r w:rsidR="007158D2" w:rsidRPr="00E02874">
        <w:rPr>
          <w:rFonts w:ascii="Times New Roman" w:hAnsi="Times New Roman" w:cs="Times New Roman"/>
          <w:sz w:val="24"/>
          <w:szCs w:val="24"/>
        </w:rPr>
        <w:t xml:space="preserve"> risk</w:t>
      </w:r>
      <w:r w:rsidR="00861A9F" w:rsidRPr="00E02874">
        <w:rPr>
          <w:rFonts w:ascii="Times New Roman" w:hAnsi="Times New Roman" w:cs="Times New Roman"/>
          <w:sz w:val="24"/>
          <w:szCs w:val="24"/>
        </w:rPr>
        <w:t>,</w:t>
      </w:r>
      <w:r w:rsidR="007158D2" w:rsidRPr="00E02874">
        <w:rPr>
          <w:rFonts w:ascii="Times New Roman" w:hAnsi="Times New Roman" w:cs="Times New Roman"/>
          <w:sz w:val="24"/>
          <w:szCs w:val="24"/>
        </w:rPr>
        <w:t xml:space="preserve"> </w:t>
      </w:r>
      <w:r w:rsidR="000C26A1" w:rsidRPr="00E02874">
        <w:rPr>
          <w:rFonts w:ascii="Times New Roman" w:hAnsi="Times New Roman" w:cs="Times New Roman"/>
          <w:sz w:val="24"/>
          <w:szCs w:val="24"/>
        </w:rPr>
        <w:t>of en</w:t>
      </w:r>
      <w:r w:rsidR="00F37A65" w:rsidRPr="00E02874">
        <w:rPr>
          <w:rFonts w:ascii="Times New Roman" w:hAnsi="Times New Roman" w:cs="Times New Roman"/>
          <w:sz w:val="24"/>
          <w:szCs w:val="24"/>
        </w:rPr>
        <w:t>courag</w:t>
      </w:r>
      <w:r w:rsidR="000C26A1" w:rsidRPr="00E02874">
        <w:rPr>
          <w:rFonts w:ascii="Times New Roman" w:hAnsi="Times New Roman" w:cs="Times New Roman"/>
          <w:sz w:val="24"/>
          <w:szCs w:val="24"/>
        </w:rPr>
        <w:t>ing</w:t>
      </w:r>
      <w:r w:rsidR="007158D2" w:rsidRPr="00E02874">
        <w:rPr>
          <w:rFonts w:ascii="Times New Roman" w:hAnsi="Times New Roman" w:cs="Times New Roman"/>
          <w:sz w:val="24"/>
          <w:szCs w:val="24"/>
        </w:rPr>
        <w:t xml:space="preserve"> the men who heard his prophec</w:t>
      </w:r>
      <w:r w:rsidR="00135DDE" w:rsidRPr="00E02874">
        <w:rPr>
          <w:rFonts w:ascii="Times New Roman" w:hAnsi="Times New Roman" w:cs="Times New Roman"/>
          <w:sz w:val="24"/>
          <w:szCs w:val="24"/>
        </w:rPr>
        <w:t>ies</w:t>
      </w:r>
      <w:r w:rsidR="007158D2" w:rsidRPr="00E02874">
        <w:rPr>
          <w:rFonts w:ascii="Times New Roman" w:hAnsi="Times New Roman" w:cs="Times New Roman"/>
          <w:sz w:val="24"/>
          <w:szCs w:val="24"/>
        </w:rPr>
        <w:t xml:space="preserve"> </w:t>
      </w:r>
      <w:r w:rsidR="006C447D" w:rsidRPr="00E02874">
        <w:rPr>
          <w:rFonts w:ascii="Times New Roman" w:hAnsi="Times New Roman" w:cs="Times New Roman"/>
          <w:sz w:val="24"/>
          <w:szCs w:val="24"/>
        </w:rPr>
        <w:t xml:space="preserve">to </w:t>
      </w:r>
      <w:r w:rsidR="00135DDE" w:rsidRPr="00E02874">
        <w:rPr>
          <w:rFonts w:ascii="Times New Roman" w:hAnsi="Times New Roman" w:cs="Times New Roman"/>
          <w:sz w:val="24"/>
          <w:szCs w:val="24"/>
        </w:rPr>
        <w:t xml:space="preserve">take a demeaning </w:t>
      </w:r>
      <w:r w:rsidR="00195980" w:rsidRPr="00E02874">
        <w:rPr>
          <w:rFonts w:ascii="Times New Roman" w:hAnsi="Times New Roman" w:cs="Times New Roman"/>
          <w:sz w:val="24"/>
          <w:szCs w:val="24"/>
        </w:rPr>
        <w:t xml:space="preserve">view of </w:t>
      </w:r>
      <w:r w:rsidR="00DA7553" w:rsidRPr="00E02874">
        <w:rPr>
          <w:rFonts w:ascii="Times New Roman" w:hAnsi="Times New Roman" w:cs="Times New Roman"/>
          <w:sz w:val="24"/>
          <w:szCs w:val="24"/>
        </w:rPr>
        <w:t>their womenfolk as if they were women of that kind</w:t>
      </w:r>
      <w:r w:rsidR="007B65EC" w:rsidRPr="00E02874">
        <w:rPr>
          <w:rFonts w:ascii="Times New Roman" w:hAnsi="Times New Roman" w:cs="Times New Roman"/>
          <w:sz w:val="24"/>
          <w:szCs w:val="24"/>
        </w:rPr>
        <w:t>,</w:t>
      </w:r>
      <w:r w:rsidR="00DA7553" w:rsidRPr="00E02874">
        <w:rPr>
          <w:rFonts w:ascii="Times New Roman" w:hAnsi="Times New Roman" w:cs="Times New Roman"/>
          <w:sz w:val="24"/>
          <w:szCs w:val="24"/>
        </w:rPr>
        <w:t xml:space="preserve"> </w:t>
      </w:r>
      <w:r w:rsidR="006C447D" w:rsidRPr="00E02874">
        <w:rPr>
          <w:rFonts w:ascii="Times New Roman" w:hAnsi="Times New Roman" w:cs="Times New Roman"/>
          <w:sz w:val="24"/>
          <w:szCs w:val="24"/>
        </w:rPr>
        <w:t>one can</w:t>
      </w:r>
      <w:r w:rsidR="008A6BE8" w:rsidRPr="00E02874">
        <w:rPr>
          <w:rFonts w:ascii="Times New Roman" w:hAnsi="Times New Roman" w:cs="Times New Roman"/>
          <w:sz w:val="24"/>
          <w:szCs w:val="24"/>
        </w:rPr>
        <w:t xml:space="preserve"> imagine how confrontational and </w:t>
      </w:r>
      <w:r w:rsidR="00195980" w:rsidRPr="00E02874">
        <w:rPr>
          <w:rFonts w:ascii="Times New Roman" w:hAnsi="Times New Roman" w:cs="Times New Roman"/>
          <w:sz w:val="24"/>
          <w:szCs w:val="24"/>
        </w:rPr>
        <w:t>humiliat</w:t>
      </w:r>
      <w:r w:rsidR="008A6BE8" w:rsidRPr="00E02874">
        <w:rPr>
          <w:rFonts w:ascii="Times New Roman" w:hAnsi="Times New Roman" w:cs="Times New Roman"/>
          <w:sz w:val="24"/>
          <w:szCs w:val="24"/>
        </w:rPr>
        <w:t xml:space="preserve">ing </w:t>
      </w:r>
      <w:r w:rsidR="00F6284A" w:rsidRPr="00E02874">
        <w:rPr>
          <w:rFonts w:ascii="Times New Roman" w:hAnsi="Times New Roman" w:cs="Times New Roman"/>
          <w:sz w:val="24"/>
          <w:szCs w:val="24"/>
        </w:rPr>
        <w:t xml:space="preserve">the prophecies would be for the men </w:t>
      </w:r>
      <w:r w:rsidR="007B65EC" w:rsidRPr="00E02874">
        <w:rPr>
          <w:rFonts w:ascii="Times New Roman" w:hAnsi="Times New Roman" w:cs="Times New Roman"/>
          <w:sz w:val="24"/>
          <w:szCs w:val="24"/>
        </w:rPr>
        <w:t>themselves</w:t>
      </w:r>
      <w:r w:rsidR="00F6284A" w:rsidRPr="00E02874">
        <w:rPr>
          <w:rFonts w:ascii="Times New Roman" w:hAnsi="Times New Roman" w:cs="Times New Roman"/>
          <w:sz w:val="24"/>
          <w:szCs w:val="24"/>
        </w:rPr>
        <w:t>: “You</w:t>
      </w:r>
      <w:r w:rsidR="009E1BC1" w:rsidRPr="00E02874">
        <w:rPr>
          <w:rFonts w:ascii="Times New Roman" w:hAnsi="Times New Roman" w:cs="Times New Roman"/>
          <w:sz w:val="24"/>
          <w:szCs w:val="24"/>
        </w:rPr>
        <w:t>’</w:t>
      </w:r>
      <w:r w:rsidR="00F6284A" w:rsidRPr="00E02874">
        <w:rPr>
          <w:rFonts w:ascii="Times New Roman" w:hAnsi="Times New Roman" w:cs="Times New Roman"/>
          <w:sz w:val="24"/>
          <w:szCs w:val="24"/>
        </w:rPr>
        <w:t>re just a whore!”</w:t>
      </w:r>
      <w:r w:rsidR="00DB2A70" w:rsidRPr="00E02874">
        <w:rPr>
          <w:rStyle w:val="FootnoteReference"/>
          <w:rFonts w:ascii="Times New Roman" w:hAnsi="Times New Roman" w:cs="Times New Roman"/>
          <w:sz w:val="24"/>
          <w:szCs w:val="24"/>
        </w:rPr>
        <w:footnoteReference w:id="14"/>
      </w:r>
      <w:r w:rsidR="00195980" w:rsidRPr="00E02874">
        <w:rPr>
          <w:rFonts w:ascii="Times New Roman" w:hAnsi="Times New Roman" w:cs="Times New Roman"/>
          <w:sz w:val="24"/>
          <w:szCs w:val="24"/>
        </w:rPr>
        <w:t xml:space="preserve"> Ezekiel is </w:t>
      </w:r>
      <w:r w:rsidR="00812AD2" w:rsidRPr="00E02874">
        <w:rPr>
          <w:rFonts w:ascii="Times New Roman" w:hAnsi="Times New Roman" w:cs="Times New Roman"/>
          <w:sz w:val="24"/>
          <w:szCs w:val="24"/>
        </w:rPr>
        <w:t>seek</w:t>
      </w:r>
      <w:r w:rsidR="00195980" w:rsidRPr="00E02874">
        <w:rPr>
          <w:rFonts w:ascii="Times New Roman" w:hAnsi="Times New Roman" w:cs="Times New Roman"/>
          <w:sz w:val="24"/>
          <w:szCs w:val="24"/>
        </w:rPr>
        <w:t>ing to shake them to their senses. Daniel</w:t>
      </w:r>
      <w:r w:rsidR="00F04A91" w:rsidRPr="00E02874">
        <w:rPr>
          <w:rFonts w:ascii="Times New Roman" w:hAnsi="Times New Roman" w:cs="Times New Roman"/>
          <w:sz w:val="24"/>
          <w:szCs w:val="24"/>
        </w:rPr>
        <w:t xml:space="preserve"> 9 might have the same effect as </w:t>
      </w:r>
      <w:r w:rsidR="00522FF5" w:rsidRPr="00E02874">
        <w:rPr>
          <w:rFonts w:ascii="Times New Roman" w:hAnsi="Times New Roman" w:cs="Times New Roman"/>
          <w:sz w:val="24"/>
          <w:szCs w:val="24"/>
        </w:rPr>
        <w:t>it</w:t>
      </w:r>
      <w:r w:rsidR="00F04A91" w:rsidRPr="00E02874">
        <w:rPr>
          <w:rFonts w:ascii="Times New Roman" w:hAnsi="Times New Roman" w:cs="Times New Roman"/>
          <w:sz w:val="24"/>
          <w:szCs w:val="24"/>
        </w:rPr>
        <w:t xml:space="preserve"> share</w:t>
      </w:r>
      <w:r w:rsidR="00522FF5" w:rsidRPr="00E02874">
        <w:rPr>
          <w:rFonts w:ascii="Times New Roman" w:hAnsi="Times New Roman" w:cs="Times New Roman"/>
          <w:sz w:val="24"/>
          <w:szCs w:val="24"/>
        </w:rPr>
        <w:t>s its prayer</w:t>
      </w:r>
      <w:r w:rsidR="00F04A91" w:rsidRPr="00E02874">
        <w:rPr>
          <w:rFonts w:ascii="Times New Roman" w:hAnsi="Times New Roman" w:cs="Times New Roman"/>
          <w:sz w:val="24"/>
          <w:szCs w:val="24"/>
        </w:rPr>
        <w:t xml:space="preserve"> with people </w:t>
      </w:r>
      <w:r w:rsidR="00522FF5" w:rsidRPr="00E02874">
        <w:rPr>
          <w:rFonts w:ascii="Times New Roman" w:hAnsi="Times New Roman" w:cs="Times New Roman"/>
          <w:sz w:val="24"/>
          <w:szCs w:val="24"/>
        </w:rPr>
        <w:t>and</w:t>
      </w:r>
      <w:r w:rsidR="00195980" w:rsidRPr="00E02874">
        <w:rPr>
          <w:rFonts w:ascii="Times New Roman" w:hAnsi="Times New Roman" w:cs="Times New Roman"/>
          <w:sz w:val="24"/>
          <w:szCs w:val="24"/>
        </w:rPr>
        <w:t xml:space="preserve"> makes the same point in a </w:t>
      </w:r>
      <w:r w:rsidR="00522FF5" w:rsidRPr="00E02874">
        <w:rPr>
          <w:rFonts w:ascii="Times New Roman" w:hAnsi="Times New Roman" w:cs="Times New Roman"/>
          <w:sz w:val="24"/>
          <w:szCs w:val="24"/>
        </w:rPr>
        <w:t>way that is more polite but just as devastating.</w:t>
      </w:r>
      <w:r w:rsidR="00482F71" w:rsidRPr="00E02874">
        <w:rPr>
          <w:rFonts w:ascii="Times New Roman" w:hAnsi="Times New Roman" w:cs="Times New Roman"/>
          <w:sz w:val="24"/>
          <w:szCs w:val="24"/>
        </w:rPr>
        <w:t xml:space="preserve"> It implicitly invites </w:t>
      </w:r>
      <w:r w:rsidR="00A936BA" w:rsidRPr="00E02874">
        <w:rPr>
          <w:rFonts w:ascii="Times New Roman" w:hAnsi="Times New Roman" w:cs="Times New Roman"/>
          <w:sz w:val="24"/>
          <w:szCs w:val="24"/>
        </w:rPr>
        <w:t>them</w:t>
      </w:r>
      <w:r w:rsidR="00482F71" w:rsidRPr="00E02874">
        <w:rPr>
          <w:rFonts w:ascii="Times New Roman" w:hAnsi="Times New Roman" w:cs="Times New Roman"/>
          <w:sz w:val="24"/>
          <w:szCs w:val="24"/>
        </w:rPr>
        <w:t xml:space="preserve"> to join in a confession that says</w:t>
      </w:r>
      <w:r w:rsidR="00D35D0B" w:rsidRPr="00E02874">
        <w:rPr>
          <w:rFonts w:ascii="Times New Roman" w:hAnsi="Times New Roman" w:cs="Times New Roman"/>
          <w:sz w:val="24"/>
          <w:szCs w:val="24"/>
        </w:rPr>
        <w:t xml:space="preserve">, </w:t>
      </w:r>
      <w:r w:rsidR="009E1BC1" w:rsidRPr="00E02874">
        <w:rPr>
          <w:rFonts w:ascii="Times New Roman" w:hAnsi="Times New Roman" w:cs="Times New Roman"/>
          <w:sz w:val="24"/>
          <w:szCs w:val="24"/>
        </w:rPr>
        <w:t>“W</w:t>
      </w:r>
      <w:r w:rsidR="003C410B" w:rsidRPr="00E02874">
        <w:rPr>
          <w:rFonts w:ascii="Times New Roman" w:hAnsi="Times New Roman" w:cs="Times New Roman"/>
          <w:sz w:val="24"/>
          <w:szCs w:val="24"/>
        </w:rPr>
        <w:t xml:space="preserve">e failed, we went astray, we acted faithlessly, we rebelled, </w:t>
      </w:r>
      <w:r w:rsidR="00140222" w:rsidRPr="00E02874">
        <w:rPr>
          <w:rFonts w:ascii="Times New Roman" w:hAnsi="Times New Roman" w:cs="Times New Roman"/>
          <w:sz w:val="24"/>
          <w:szCs w:val="24"/>
        </w:rPr>
        <w:t>we turned away from your authorita</w:t>
      </w:r>
      <w:r w:rsidR="00AB5733" w:rsidRPr="00E02874">
        <w:rPr>
          <w:rFonts w:ascii="Times New Roman" w:hAnsi="Times New Roman" w:cs="Times New Roman"/>
          <w:sz w:val="24"/>
          <w:szCs w:val="24"/>
        </w:rPr>
        <w:t>ti</w:t>
      </w:r>
      <w:r w:rsidR="00140222" w:rsidRPr="00E02874">
        <w:rPr>
          <w:rFonts w:ascii="Times New Roman" w:hAnsi="Times New Roman" w:cs="Times New Roman"/>
          <w:sz w:val="24"/>
          <w:szCs w:val="24"/>
        </w:rPr>
        <w:t>ve commands, we didn’t listen to your servant</w:t>
      </w:r>
      <w:r w:rsidR="00AB5733" w:rsidRPr="00E02874">
        <w:rPr>
          <w:rFonts w:ascii="Times New Roman" w:hAnsi="Times New Roman" w:cs="Times New Roman"/>
          <w:sz w:val="24"/>
          <w:szCs w:val="24"/>
        </w:rPr>
        <w:t>s</w:t>
      </w:r>
      <w:r w:rsidR="00140222" w:rsidRPr="00E02874">
        <w:rPr>
          <w:rFonts w:ascii="Times New Roman" w:hAnsi="Times New Roman" w:cs="Times New Roman"/>
          <w:sz w:val="24"/>
          <w:szCs w:val="24"/>
        </w:rPr>
        <w:t xml:space="preserve"> the prophets</w:t>
      </w:r>
      <w:r w:rsidR="00D35D0B" w:rsidRPr="00E02874">
        <w:rPr>
          <w:rFonts w:ascii="Times New Roman" w:hAnsi="Times New Roman" w:cs="Times New Roman"/>
          <w:sz w:val="24"/>
          <w:szCs w:val="24"/>
        </w:rPr>
        <w:t xml:space="preserve">. </w:t>
      </w:r>
      <w:r w:rsidR="00D14A3C" w:rsidRPr="00E02874">
        <w:rPr>
          <w:rFonts w:ascii="Times New Roman" w:hAnsi="Times New Roman" w:cs="Times New Roman"/>
          <w:sz w:val="24"/>
          <w:szCs w:val="24"/>
        </w:rPr>
        <w:t>S</w:t>
      </w:r>
      <w:r w:rsidR="00D35D0B" w:rsidRPr="00E02874">
        <w:rPr>
          <w:rFonts w:ascii="Times New Roman" w:hAnsi="Times New Roman" w:cs="Times New Roman"/>
          <w:sz w:val="24"/>
          <w:szCs w:val="24"/>
        </w:rPr>
        <w:t>hame attaches to us</w:t>
      </w:r>
      <w:r w:rsidR="005668CD" w:rsidRPr="00E02874">
        <w:rPr>
          <w:rFonts w:ascii="Times New Roman" w:hAnsi="Times New Roman" w:cs="Times New Roman"/>
          <w:sz w:val="24"/>
          <w:szCs w:val="24"/>
        </w:rPr>
        <w:t>. W</w:t>
      </w:r>
      <w:r w:rsidR="00D14A3C" w:rsidRPr="00E02874">
        <w:rPr>
          <w:rFonts w:ascii="Times New Roman" w:hAnsi="Times New Roman" w:cs="Times New Roman"/>
          <w:sz w:val="24"/>
          <w:szCs w:val="24"/>
        </w:rPr>
        <w:t xml:space="preserve">e deserved </w:t>
      </w:r>
      <w:r w:rsidR="00EA4804" w:rsidRPr="00E02874">
        <w:rPr>
          <w:rFonts w:ascii="Times New Roman" w:hAnsi="Times New Roman" w:cs="Times New Roman"/>
          <w:sz w:val="24"/>
          <w:szCs w:val="24"/>
        </w:rPr>
        <w:t xml:space="preserve">the terrible devastation you brought </w:t>
      </w:r>
      <w:r w:rsidR="009E1BC1" w:rsidRPr="00E02874">
        <w:rPr>
          <w:rFonts w:ascii="Times New Roman" w:hAnsi="Times New Roman" w:cs="Times New Roman"/>
          <w:sz w:val="24"/>
          <w:szCs w:val="24"/>
        </w:rPr>
        <w:t>on</w:t>
      </w:r>
      <w:r w:rsidR="00D14A3C" w:rsidRPr="00E02874">
        <w:rPr>
          <w:rFonts w:ascii="Times New Roman" w:hAnsi="Times New Roman" w:cs="Times New Roman"/>
          <w:sz w:val="24"/>
          <w:szCs w:val="24"/>
        </w:rPr>
        <w:t xml:space="preserve"> Jerusalem</w:t>
      </w:r>
      <w:r w:rsidR="009E1BC1" w:rsidRPr="00E02874">
        <w:rPr>
          <w:rFonts w:ascii="Times New Roman" w:hAnsi="Times New Roman" w:cs="Times New Roman"/>
          <w:sz w:val="24"/>
          <w:szCs w:val="24"/>
        </w:rPr>
        <w:t xml:space="preserve">.” </w:t>
      </w:r>
    </w:p>
    <w:p w14:paraId="3C73FBAE" w14:textId="09FFEA1A" w:rsidR="00C16B09" w:rsidRPr="00E02874" w:rsidRDefault="000D33D7" w:rsidP="005642D5">
      <w:pPr>
        <w:rPr>
          <w:rFonts w:ascii="Times New Roman" w:hAnsi="Times New Roman" w:cs="Times New Roman"/>
          <w:sz w:val="24"/>
          <w:szCs w:val="24"/>
        </w:rPr>
      </w:pPr>
      <w:r w:rsidRPr="00E02874">
        <w:rPr>
          <w:rFonts w:ascii="Times New Roman" w:hAnsi="Times New Roman" w:cs="Times New Roman"/>
          <w:sz w:val="24"/>
          <w:szCs w:val="24"/>
        </w:rPr>
        <w:t>T</w:t>
      </w:r>
      <w:r w:rsidR="00A936BA" w:rsidRPr="00E02874">
        <w:rPr>
          <w:rFonts w:ascii="Times New Roman" w:hAnsi="Times New Roman" w:cs="Times New Roman"/>
          <w:sz w:val="24"/>
          <w:szCs w:val="24"/>
        </w:rPr>
        <w:t>here is a difference</w:t>
      </w:r>
      <w:r w:rsidR="00055B41" w:rsidRPr="00E02874">
        <w:rPr>
          <w:rFonts w:ascii="Times New Roman" w:hAnsi="Times New Roman" w:cs="Times New Roman"/>
          <w:sz w:val="24"/>
          <w:szCs w:val="24"/>
        </w:rPr>
        <w:t xml:space="preserve"> </w:t>
      </w:r>
      <w:r w:rsidRPr="00E02874">
        <w:rPr>
          <w:rFonts w:ascii="Times New Roman" w:hAnsi="Times New Roman" w:cs="Times New Roman"/>
          <w:sz w:val="24"/>
          <w:szCs w:val="24"/>
        </w:rPr>
        <w:t xml:space="preserve">in </w:t>
      </w:r>
      <w:r w:rsidR="00055B41" w:rsidRPr="00E02874">
        <w:rPr>
          <w:rFonts w:ascii="Times New Roman" w:hAnsi="Times New Roman" w:cs="Times New Roman"/>
          <w:sz w:val="24"/>
          <w:szCs w:val="24"/>
        </w:rPr>
        <w:t>the audience</w:t>
      </w:r>
      <w:r w:rsidR="00C57910" w:rsidRPr="00E02874">
        <w:rPr>
          <w:rFonts w:ascii="Times New Roman" w:hAnsi="Times New Roman" w:cs="Times New Roman"/>
          <w:sz w:val="24"/>
          <w:szCs w:val="24"/>
        </w:rPr>
        <w:t>s</w:t>
      </w:r>
      <w:r w:rsidR="00055B41" w:rsidRPr="00E02874">
        <w:rPr>
          <w:rFonts w:ascii="Times New Roman" w:hAnsi="Times New Roman" w:cs="Times New Roman"/>
          <w:sz w:val="24"/>
          <w:szCs w:val="24"/>
        </w:rPr>
        <w:t xml:space="preserve"> of the </w:t>
      </w:r>
      <w:r w:rsidR="00C57910" w:rsidRPr="00E02874">
        <w:rPr>
          <w:rFonts w:ascii="Times New Roman" w:hAnsi="Times New Roman" w:cs="Times New Roman"/>
          <w:sz w:val="24"/>
          <w:szCs w:val="24"/>
        </w:rPr>
        <w:t xml:space="preserve">two </w:t>
      </w:r>
      <w:r w:rsidR="00055B41" w:rsidRPr="00E02874">
        <w:rPr>
          <w:rFonts w:ascii="Times New Roman" w:hAnsi="Times New Roman" w:cs="Times New Roman"/>
          <w:sz w:val="24"/>
          <w:szCs w:val="24"/>
        </w:rPr>
        <w:t>ana</w:t>
      </w:r>
      <w:r w:rsidR="00C57910" w:rsidRPr="00E02874">
        <w:rPr>
          <w:rFonts w:ascii="Times New Roman" w:hAnsi="Times New Roman" w:cs="Times New Roman"/>
          <w:sz w:val="24"/>
          <w:szCs w:val="24"/>
        </w:rPr>
        <w:t>lyses</w:t>
      </w:r>
      <w:r w:rsidR="00055B41" w:rsidRPr="00E02874">
        <w:rPr>
          <w:rFonts w:ascii="Times New Roman" w:hAnsi="Times New Roman" w:cs="Times New Roman"/>
          <w:sz w:val="24"/>
          <w:szCs w:val="24"/>
        </w:rPr>
        <w:t xml:space="preserve">. Ezekiel is speaking </w:t>
      </w:r>
      <w:r w:rsidR="00055B41" w:rsidRPr="00E02874">
        <w:rPr>
          <w:rFonts w:ascii="Times New Roman" w:hAnsi="Times New Roman" w:cs="Times New Roman"/>
          <w:i/>
          <w:iCs/>
          <w:sz w:val="24"/>
          <w:szCs w:val="24"/>
        </w:rPr>
        <w:t xml:space="preserve">about </w:t>
      </w:r>
      <w:r w:rsidR="00055B41" w:rsidRPr="00E02874">
        <w:rPr>
          <w:rFonts w:ascii="Times New Roman" w:hAnsi="Times New Roman" w:cs="Times New Roman"/>
          <w:sz w:val="24"/>
          <w:szCs w:val="24"/>
        </w:rPr>
        <w:t xml:space="preserve">Jerusalem but </w:t>
      </w:r>
      <w:r w:rsidR="00055B41" w:rsidRPr="00E02874">
        <w:rPr>
          <w:rFonts w:ascii="Times New Roman" w:hAnsi="Times New Roman" w:cs="Times New Roman"/>
          <w:i/>
          <w:iCs/>
          <w:sz w:val="24"/>
          <w:szCs w:val="24"/>
        </w:rPr>
        <w:t>to</w:t>
      </w:r>
      <w:r w:rsidR="00055B41" w:rsidRPr="00E02874">
        <w:rPr>
          <w:rFonts w:ascii="Times New Roman" w:hAnsi="Times New Roman" w:cs="Times New Roman"/>
          <w:sz w:val="24"/>
          <w:szCs w:val="24"/>
        </w:rPr>
        <w:t xml:space="preserve"> the 597 exiles</w:t>
      </w:r>
      <w:r w:rsidR="00C57910" w:rsidRPr="00E02874">
        <w:rPr>
          <w:rFonts w:ascii="Times New Roman" w:hAnsi="Times New Roman" w:cs="Times New Roman"/>
          <w:sz w:val="24"/>
          <w:szCs w:val="24"/>
        </w:rPr>
        <w:t>, during</w:t>
      </w:r>
      <w:r w:rsidR="00B935EF" w:rsidRPr="00E02874">
        <w:rPr>
          <w:rFonts w:ascii="Times New Roman" w:hAnsi="Times New Roman" w:cs="Times New Roman"/>
          <w:sz w:val="24"/>
          <w:szCs w:val="24"/>
        </w:rPr>
        <w:t xml:space="preserve"> the time</w:t>
      </w:r>
      <w:r w:rsidR="002852D3" w:rsidRPr="00E02874">
        <w:rPr>
          <w:rFonts w:ascii="Times New Roman" w:hAnsi="Times New Roman" w:cs="Times New Roman"/>
          <w:sz w:val="24"/>
          <w:szCs w:val="24"/>
        </w:rPr>
        <w:t xml:space="preserve"> before</w:t>
      </w:r>
      <w:r w:rsidR="00684F47" w:rsidRPr="00E02874">
        <w:rPr>
          <w:rFonts w:ascii="Times New Roman" w:hAnsi="Times New Roman" w:cs="Times New Roman"/>
          <w:sz w:val="24"/>
          <w:szCs w:val="24"/>
        </w:rPr>
        <w:t xml:space="preserve"> the </w:t>
      </w:r>
      <w:r w:rsidR="00EA4D1D" w:rsidRPr="00E02874">
        <w:rPr>
          <w:rFonts w:ascii="Times New Roman" w:hAnsi="Times New Roman" w:cs="Times New Roman"/>
          <w:sz w:val="24"/>
          <w:szCs w:val="24"/>
        </w:rPr>
        <w:t xml:space="preserve">city’s </w:t>
      </w:r>
      <w:r w:rsidR="00684F47" w:rsidRPr="00E02874">
        <w:rPr>
          <w:rFonts w:ascii="Times New Roman" w:hAnsi="Times New Roman" w:cs="Times New Roman"/>
          <w:sz w:val="24"/>
          <w:szCs w:val="24"/>
        </w:rPr>
        <w:t xml:space="preserve">fall in 587. </w:t>
      </w:r>
      <w:r w:rsidR="004456FD" w:rsidRPr="00E02874">
        <w:rPr>
          <w:rFonts w:ascii="Times New Roman" w:hAnsi="Times New Roman" w:cs="Times New Roman"/>
          <w:sz w:val="24"/>
          <w:szCs w:val="24"/>
        </w:rPr>
        <w:t>M</w:t>
      </w:r>
      <w:r w:rsidR="00A95630" w:rsidRPr="00E02874">
        <w:rPr>
          <w:rFonts w:ascii="Times New Roman" w:hAnsi="Times New Roman" w:cs="Times New Roman"/>
          <w:sz w:val="24"/>
          <w:szCs w:val="24"/>
        </w:rPr>
        <w:t>aybe the</w:t>
      </w:r>
      <w:r w:rsidR="00AD02B8" w:rsidRPr="00E02874">
        <w:rPr>
          <w:rFonts w:ascii="Times New Roman" w:hAnsi="Times New Roman" w:cs="Times New Roman"/>
          <w:sz w:val="24"/>
          <w:szCs w:val="24"/>
        </w:rPr>
        <w:t>se</w:t>
      </w:r>
      <w:r w:rsidR="00A95630" w:rsidRPr="00E02874">
        <w:rPr>
          <w:rFonts w:ascii="Times New Roman" w:hAnsi="Times New Roman" w:cs="Times New Roman"/>
          <w:sz w:val="24"/>
          <w:szCs w:val="24"/>
        </w:rPr>
        <w:t xml:space="preserve"> exiles still need to acknowledge the reality and seriousness of what took them into exile. </w:t>
      </w:r>
      <w:r w:rsidR="004456FD" w:rsidRPr="00E02874">
        <w:rPr>
          <w:rFonts w:ascii="Times New Roman" w:hAnsi="Times New Roman" w:cs="Times New Roman"/>
          <w:sz w:val="24"/>
          <w:szCs w:val="24"/>
        </w:rPr>
        <w:t>Further</w:t>
      </w:r>
      <w:r w:rsidR="00636C2A" w:rsidRPr="00E02874">
        <w:rPr>
          <w:rFonts w:ascii="Times New Roman" w:hAnsi="Times New Roman" w:cs="Times New Roman"/>
          <w:sz w:val="24"/>
          <w:szCs w:val="24"/>
        </w:rPr>
        <w:t xml:space="preserve">, </w:t>
      </w:r>
      <w:r w:rsidR="001E63C3" w:rsidRPr="00E02874">
        <w:rPr>
          <w:rFonts w:ascii="Times New Roman" w:hAnsi="Times New Roman" w:cs="Times New Roman"/>
          <w:sz w:val="24"/>
          <w:szCs w:val="24"/>
        </w:rPr>
        <w:t>the</w:t>
      </w:r>
      <w:r w:rsidR="00636C2A" w:rsidRPr="00E02874">
        <w:rPr>
          <w:rFonts w:ascii="Times New Roman" w:hAnsi="Times New Roman" w:cs="Times New Roman"/>
          <w:sz w:val="24"/>
          <w:szCs w:val="24"/>
        </w:rPr>
        <w:t xml:space="preserve"> </w:t>
      </w:r>
      <w:r w:rsidR="00B46682" w:rsidRPr="00E02874">
        <w:rPr>
          <w:rFonts w:ascii="Times New Roman" w:hAnsi="Times New Roman" w:cs="Times New Roman"/>
          <w:sz w:val="24"/>
          <w:szCs w:val="24"/>
        </w:rPr>
        <w:t>coming</w:t>
      </w:r>
      <w:r w:rsidR="00636C2A" w:rsidRPr="00E02874">
        <w:rPr>
          <w:rFonts w:ascii="Times New Roman" w:hAnsi="Times New Roman" w:cs="Times New Roman"/>
          <w:sz w:val="24"/>
          <w:szCs w:val="24"/>
        </w:rPr>
        <w:t xml:space="preserve"> </w:t>
      </w:r>
      <w:r w:rsidR="001E63C3" w:rsidRPr="00E02874">
        <w:rPr>
          <w:rFonts w:ascii="Times New Roman" w:hAnsi="Times New Roman" w:cs="Times New Roman"/>
          <w:sz w:val="24"/>
          <w:szCs w:val="24"/>
        </w:rPr>
        <w:t xml:space="preserve">catastrophe will </w:t>
      </w:r>
      <w:r w:rsidR="00B46682" w:rsidRPr="00E02874">
        <w:rPr>
          <w:rFonts w:ascii="Times New Roman" w:hAnsi="Times New Roman" w:cs="Times New Roman"/>
          <w:sz w:val="24"/>
          <w:szCs w:val="24"/>
        </w:rPr>
        <w:t>show</w:t>
      </w:r>
      <w:r w:rsidR="001E63C3" w:rsidRPr="00E02874">
        <w:rPr>
          <w:rFonts w:ascii="Times New Roman" w:hAnsi="Times New Roman" w:cs="Times New Roman"/>
          <w:sz w:val="24"/>
          <w:szCs w:val="24"/>
        </w:rPr>
        <w:t xml:space="preserve"> </w:t>
      </w:r>
      <w:r w:rsidR="00636C2A" w:rsidRPr="00E02874">
        <w:rPr>
          <w:rFonts w:ascii="Times New Roman" w:hAnsi="Times New Roman" w:cs="Times New Roman"/>
          <w:sz w:val="24"/>
          <w:szCs w:val="24"/>
        </w:rPr>
        <w:t>that what happened to the city and to them in 597 was relatively mild in light of what w</w:t>
      </w:r>
      <w:r w:rsidR="00087E4E" w:rsidRPr="00E02874">
        <w:rPr>
          <w:rFonts w:ascii="Times New Roman" w:hAnsi="Times New Roman" w:cs="Times New Roman"/>
          <w:sz w:val="24"/>
          <w:szCs w:val="24"/>
        </w:rPr>
        <w:t>ill</w:t>
      </w:r>
      <w:r w:rsidR="00636C2A" w:rsidRPr="00E02874">
        <w:rPr>
          <w:rFonts w:ascii="Times New Roman" w:hAnsi="Times New Roman" w:cs="Times New Roman"/>
          <w:sz w:val="24"/>
          <w:szCs w:val="24"/>
        </w:rPr>
        <w:t xml:space="preserve"> happen in 587</w:t>
      </w:r>
      <w:r w:rsidR="00D10754" w:rsidRPr="00E02874">
        <w:rPr>
          <w:rFonts w:ascii="Times New Roman" w:hAnsi="Times New Roman" w:cs="Times New Roman"/>
          <w:sz w:val="24"/>
          <w:szCs w:val="24"/>
        </w:rPr>
        <w:t>. T</w:t>
      </w:r>
      <w:r w:rsidR="00636C2A" w:rsidRPr="00E02874">
        <w:rPr>
          <w:rFonts w:ascii="Times New Roman" w:hAnsi="Times New Roman" w:cs="Times New Roman"/>
          <w:sz w:val="24"/>
          <w:szCs w:val="24"/>
        </w:rPr>
        <w:t xml:space="preserve">hey </w:t>
      </w:r>
      <w:r w:rsidR="00D10754" w:rsidRPr="00E02874">
        <w:rPr>
          <w:rFonts w:ascii="Times New Roman" w:hAnsi="Times New Roman" w:cs="Times New Roman"/>
          <w:sz w:val="24"/>
          <w:szCs w:val="24"/>
        </w:rPr>
        <w:t xml:space="preserve">must not </w:t>
      </w:r>
      <w:r w:rsidR="00636C2A" w:rsidRPr="00E02874">
        <w:rPr>
          <w:rFonts w:ascii="Times New Roman" w:hAnsi="Times New Roman" w:cs="Times New Roman"/>
          <w:sz w:val="24"/>
          <w:szCs w:val="24"/>
        </w:rPr>
        <w:t xml:space="preserve">think that </w:t>
      </w:r>
      <w:r w:rsidR="004566F8" w:rsidRPr="00E02874">
        <w:rPr>
          <w:rFonts w:ascii="Times New Roman" w:hAnsi="Times New Roman" w:cs="Times New Roman"/>
          <w:sz w:val="24"/>
          <w:szCs w:val="24"/>
        </w:rPr>
        <w:t xml:space="preserve">the worst is over. The city has not yet </w:t>
      </w:r>
      <w:r w:rsidR="00087E4E" w:rsidRPr="00E02874">
        <w:rPr>
          <w:rFonts w:ascii="Times New Roman" w:hAnsi="Times New Roman" w:cs="Times New Roman"/>
          <w:sz w:val="24"/>
          <w:szCs w:val="24"/>
        </w:rPr>
        <w:t>acknowledged</w:t>
      </w:r>
      <w:r w:rsidR="004566F8" w:rsidRPr="00E02874">
        <w:rPr>
          <w:rFonts w:ascii="Times New Roman" w:hAnsi="Times New Roman" w:cs="Times New Roman"/>
          <w:sz w:val="24"/>
          <w:szCs w:val="24"/>
        </w:rPr>
        <w:t xml:space="preserve"> the extent and ongoing </w:t>
      </w:r>
      <w:r w:rsidR="008A09CC" w:rsidRPr="00E02874">
        <w:rPr>
          <w:rFonts w:ascii="Times New Roman" w:hAnsi="Times New Roman" w:cs="Times New Roman"/>
          <w:sz w:val="24"/>
          <w:szCs w:val="24"/>
        </w:rPr>
        <w:t>persistence</w:t>
      </w:r>
      <w:r w:rsidR="004566F8" w:rsidRPr="00E02874">
        <w:rPr>
          <w:rFonts w:ascii="Times New Roman" w:hAnsi="Times New Roman" w:cs="Times New Roman"/>
          <w:sz w:val="24"/>
          <w:szCs w:val="24"/>
        </w:rPr>
        <w:t xml:space="preserve"> of its waywardness</w:t>
      </w:r>
      <w:r w:rsidR="00EE69F8" w:rsidRPr="00E02874">
        <w:rPr>
          <w:rFonts w:ascii="Times New Roman" w:hAnsi="Times New Roman" w:cs="Times New Roman"/>
          <w:sz w:val="24"/>
          <w:szCs w:val="24"/>
        </w:rPr>
        <w:t xml:space="preserve">. </w:t>
      </w:r>
      <w:r w:rsidR="008C01B4" w:rsidRPr="00E02874">
        <w:rPr>
          <w:rFonts w:ascii="Times New Roman" w:hAnsi="Times New Roman" w:cs="Times New Roman"/>
          <w:sz w:val="24"/>
          <w:szCs w:val="24"/>
        </w:rPr>
        <w:t>Yet further</w:t>
      </w:r>
      <w:r w:rsidR="00EE69F8" w:rsidRPr="00E02874">
        <w:rPr>
          <w:rFonts w:ascii="Times New Roman" w:hAnsi="Times New Roman" w:cs="Times New Roman"/>
          <w:sz w:val="24"/>
          <w:szCs w:val="24"/>
        </w:rPr>
        <w:t xml:space="preserve">, </w:t>
      </w:r>
      <w:r w:rsidR="00474534" w:rsidRPr="00E02874">
        <w:rPr>
          <w:rFonts w:ascii="Times New Roman" w:hAnsi="Times New Roman" w:cs="Times New Roman"/>
          <w:sz w:val="24"/>
          <w:szCs w:val="24"/>
        </w:rPr>
        <w:t>the threat in Ezek</w:t>
      </w:r>
      <w:r w:rsidR="00421B25" w:rsidRPr="00E02874">
        <w:rPr>
          <w:rFonts w:ascii="Times New Roman" w:hAnsi="Times New Roman" w:cs="Times New Roman"/>
          <w:sz w:val="24"/>
          <w:szCs w:val="24"/>
        </w:rPr>
        <w:t>iel</w:t>
      </w:r>
      <w:r w:rsidR="00474534" w:rsidRPr="00E02874">
        <w:rPr>
          <w:rFonts w:ascii="Times New Roman" w:hAnsi="Times New Roman" w:cs="Times New Roman"/>
          <w:sz w:val="24"/>
          <w:szCs w:val="24"/>
        </w:rPr>
        <w:t xml:space="preserve"> 16 </w:t>
      </w:r>
      <w:r w:rsidR="008C01B4" w:rsidRPr="00E02874">
        <w:rPr>
          <w:rFonts w:ascii="Times New Roman" w:hAnsi="Times New Roman" w:cs="Times New Roman"/>
          <w:sz w:val="24"/>
          <w:szCs w:val="24"/>
        </w:rPr>
        <w:t>concludes</w:t>
      </w:r>
      <w:r w:rsidR="00474534" w:rsidRPr="00E02874">
        <w:rPr>
          <w:rFonts w:ascii="Times New Roman" w:hAnsi="Times New Roman" w:cs="Times New Roman"/>
          <w:sz w:val="24"/>
          <w:szCs w:val="24"/>
        </w:rPr>
        <w:t xml:space="preserve"> with </w:t>
      </w:r>
      <w:r w:rsidR="00B82979" w:rsidRPr="00E02874">
        <w:rPr>
          <w:rFonts w:ascii="Times New Roman" w:hAnsi="Times New Roman" w:cs="Times New Roman"/>
          <w:sz w:val="24"/>
          <w:szCs w:val="24"/>
        </w:rPr>
        <w:t xml:space="preserve">the </w:t>
      </w:r>
      <w:r w:rsidR="00474534" w:rsidRPr="00E02874">
        <w:rPr>
          <w:rFonts w:ascii="Times New Roman" w:hAnsi="Times New Roman" w:cs="Times New Roman"/>
          <w:sz w:val="24"/>
          <w:szCs w:val="24"/>
        </w:rPr>
        <w:t xml:space="preserve">promise </w:t>
      </w:r>
      <w:r w:rsidR="00F03D25" w:rsidRPr="00E02874">
        <w:rPr>
          <w:rFonts w:ascii="Times New Roman" w:hAnsi="Times New Roman" w:cs="Times New Roman"/>
          <w:sz w:val="24"/>
          <w:szCs w:val="24"/>
        </w:rPr>
        <w:t>that Yahweh will</w:t>
      </w:r>
      <w:r w:rsidR="00474534" w:rsidRPr="00E02874">
        <w:rPr>
          <w:rFonts w:ascii="Times New Roman" w:hAnsi="Times New Roman" w:cs="Times New Roman"/>
          <w:sz w:val="24"/>
          <w:szCs w:val="24"/>
        </w:rPr>
        <w:t xml:space="preserve"> renew</w:t>
      </w:r>
      <w:r w:rsidR="00F03D25" w:rsidRPr="00E02874">
        <w:rPr>
          <w:rFonts w:ascii="Times New Roman" w:hAnsi="Times New Roman" w:cs="Times New Roman"/>
          <w:sz w:val="24"/>
          <w:szCs w:val="24"/>
        </w:rPr>
        <w:t xml:space="preserve"> the</w:t>
      </w:r>
      <w:r w:rsidR="00474534" w:rsidRPr="00E02874">
        <w:rPr>
          <w:rFonts w:ascii="Times New Roman" w:hAnsi="Times New Roman" w:cs="Times New Roman"/>
          <w:sz w:val="24"/>
          <w:szCs w:val="24"/>
        </w:rPr>
        <w:t xml:space="preserve"> covenant relationship</w:t>
      </w:r>
      <w:r w:rsidR="00F03D25" w:rsidRPr="00E02874">
        <w:rPr>
          <w:rFonts w:ascii="Times New Roman" w:hAnsi="Times New Roman" w:cs="Times New Roman"/>
          <w:sz w:val="24"/>
          <w:szCs w:val="24"/>
        </w:rPr>
        <w:t xml:space="preserve"> with them</w:t>
      </w:r>
      <w:r w:rsidR="002D5494" w:rsidRPr="00E02874">
        <w:rPr>
          <w:rFonts w:ascii="Times New Roman" w:hAnsi="Times New Roman" w:cs="Times New Roman"/>
          <w:sz w:val="24"/>
          <w:szCs w:val="24"/>
        </w:rPr>
        <w:t>,</w:t>
      </w:r>
      <w:r w:rsidR="00F03D25" w:rsidRPr="00E02874">
        <w:rPr>
          <w:rFonts w:ascii="Times New Roman" w:hAnsi="Times New Roman" w:cs="Times New Roman"/>
          <w:sz w:val="24"/>
          <w:szCs w:val="24"/>
        </w:rPr>
        <w:t xml:space="preserve"> and expiate </w:t>
      </w:r>
      <w:r w:rsidR="006331BD" w:rsidRPr="00E02874">
        <w:rPr>
          <w:rFonts w:ascii="Times New Roman" w:hAnsi="Times New Roman" w:cs="Times New Roman"/>
          <w:sz w:val="24"/>
          <w:szCs w:val="24"/>
        </w:rPr>
        <w:t xml:space="preserve">for them </w:t>
      </w:r>
      <w:r w:rsidR="006F0812" w:rsidRPr="00E02874">
        <w:rPr>
          <w:rFonts w:ascii="Times New Roman" w:hAnsi="Times New Roman" w:cs="Times New Roman"/>
          <w:sz w:val="24"/>
          <w:szCs w:val="24"/>
        </w:rPr>
        <w:t xml:space="preserve">everything they have done. </w:t>
      </w:r>
      <w:r w:rsidR="008C01B4" w:rsidRPr="00E02874">
        <w:rPr>
          <w:rFonts w:ascii="Times New Roman" w:hAnsi="Times New Roman" w:cs="Times New Roman"/>
          <w:sz w:val="24"/>
          <w:szCs w:val="24"/>
        </w:rPr>
        <w:t>The</w:t>
      </w:r>
      <w:r w:rsidR="009A4094" w:rsidRPr="00E02874">
        <w:rPr>
          <w:rFonts w:ascii="Times New Roman" w:hAnsi="Times New Roman" w:cs="Times New Roman"/>
          <w:sz w:val="24"/>
          <w:szCs w:val="24"/>
        </w:rPr>
        <w:t xml:space="preserve"> </w:t>
      </w:r>
      <w:r w:rsidR="006F0812" w:rsidRPr="00E02874">
        <w:rPr>
          <w:rFonts w:ascii="Times New Roman" w:hAnsi="Times New Roman" w:cs="Times New Roman"/>
          <w:sz w:val="24"/>
          <w:szCs w:val="24"/>
        </w:rPr>
        <w:t>promise</w:t>
      </w:r>
      <w:r w:rsidR="009A4094" w:rsidRPr="00E02874">
        <w:rPr>
          <w:rFonts w:ascii="Times New Roman" w:hAnsi="Times New Roman" w:cs="Times New Roman"/>
          <w:sz w:val="24"/>
          <w:szCs w:val="24"/>
        </w:rPr>
        <w:t xml:space="preserve"> </w:t>
      </w:r>
      <w:r w:rsidR="002D5494" w:rsidRPr="00E02874">
        <w:rPr>
          <w:rFonts w:ascii="Times New Roman" w:hAnsi="Times New Roman" w:cs="Times New Roman"/>
          <w:sz w:val="24"/>
          <w:szCs w:val="24"/>
        </w:rPr>
        <w:t xml:space="preserve">thus </w:t>
      </w:r>
      <w:r w:rsidR="008C01B4" w:rsidRPr="00E02874">
        <w:rPr>
          <w:rFonts w:ascii="Times New Roman" w:hAnsi="Times New Roman" w:cs="Times New Roman"/>
          <w:sz w:val="24"/>
          <w:szCs w:val="24"/>
        </w:rPr>
        <w:t>has</w:t>
      </w:r>
      <w:r w:rsidR="009A4094" w:rsidRPr="00E02874">
        <w:rPr>
          <w:rFonts w:ascii="Times New Roman" w:hAnsi="Times New Roman" w:cs="Times New Roman"/>
          <w:sz w:val="24"/>
          <w:szCs w:val="24"/>
        </w:rPr>
        <w:t xml:space="preserve"> a distinctive formulation</w:t>
      </w:r>
      <w:r w:rsidR="00A42D87" w:rsidRPr="00E02874">
        <w:rPr>
          <w:rFonts w:ascii="Times New Roman" w:hAnsi="Times New Roman" w:cs="Times New Roman"/>
          <w:sz w:val="24"/>
          <w:szCs w:val="24"/>
        </w:rPr>
        <w:t>.</w:t>
      </w:r>
      <w:r w:rsidR="006F0812" w:rsidRPr="00E02874">
        <w:rPr>
          <w:rFonts w:ascii="Times New Roman" w:hAnsi="Times New Roman" w:cs="Times New Roman"/>
          <w:sz w:val="24"/>
          <w:szCs w:val="24"/>
        </w:rPr>
        <w:t xml:space="preserve"> Making expiation is something Israel does, </w:t>
      </w:r>
      <w:r w:rsidR="009A4094" w:rsidRPr="00E02874">
        <w:rPr>
          <w:rFonts w:ascii="Times New Roman" w:hAnsi="Times New Roman" w:cs="Times New Roman"/>
          <w:sz w:val="24"/>
          <w:szCs w:val="24"/>
        </w:rPr>
        <w:t xml:space="preserve">to </w:t>
      </w:r>
      <w:r w:rsidR="007B68A9" w:rsidRPr="00E02874">
        <w:rPr>
          <w:rFonts w:ascii="Times New Roman" w:hAnsi="Times New Roman" w:cs="Times New Roman"/>
          <w:sz w:val="24"/>
          <w:szCs w:val="24"/>
        </w:rPr>
        <w:t xml:space="preserve">gain cleansing from </w:t>
      </w:r>
      <w:r w:rsidR="009A6081" w:rsidRPr="00E02874">
        <w:rPr>
          <w:rFonts w:ascii="Times New Roman" w:hAnsi="Times New Roman" w:cs="Times New Roman"/>
          <w:sz w:val="24"/>
          <w:szCs w:val="24"/>
        </w:rPr>
        <w:t>its</w:t>
      </w:r>
      <w:r w:rsidR="007B68A9" w:rsidRPr="00E02874">
        <w:rPr>
          <w:rFonts w:ascii="Times New Roman" w:hAnsi="Times New Roman" w:cs="Times New Roman"/>
          <w:sz w:val="24"/>
          <w:szCs w:val="24"/>
        </w:rPr>
        <w:t xml:space="preserve"> stain by making </w:t>
      </w:r>
      <w:r w:rsidR="009A6081" w:rsidRPr="00E02874">
        <w:rPr>
          <w:rFonts w:ascii="Times New Roman" w:hAnsi="Times New Roman" w:cs="Times New Roman"/>
          <w:sz w:val="24"/>
          <w:szCs w:val="24"/>
        </w:rPr>
        <w:t xml:space="preserve">Yahweh </w:t>
      </w:r>
      <w:r w:rsidR="007B68A9" w:rsidRPr="00E02874">
        <w:rPr>
          <w:rFonts w:ascii="Times New Roman" w:hAnsi="Times New Roman" w:cs="Times New Roman"/>
          <w:sz w:val="24"/>
          <w:szCs w:val="24"/>
        </w:rPr>
        <w:t>a</w:t>
      </w:r>
      <w:r w:rsidR="007056C4" w:rsidRPr="00E02874">
        <w:rPr>
          <w:rFonts w:ascii="Times New Roman" w:hAnsi="Times New Roman" w:cs="Times New Roman"/>
          <w:sz w:val="24"/>
          <w:szCs w:val="24"/>
        </w:rPr>
        <w:t xml:space="preserve"> bloody offering. </w:t>
      </w:r>
      <w:r w:rsidR="000D4970" w:rsidRPr="00E02874">
        <w:rPr>
          <w:rFonts w:ascii="Times New Roman" w:hAnsi="Times New Roman" w:cs="Times New Roman"/>
          <w:sz w:val="24"/>
          <w:szCs w:val="24"/>
        </w:rPr>
        <w:t>Ezekiel promises that Yahweh will himself do the priestly act for them.</w:t>
      </w:r>
      <w:r w:rsidR="00F03D25" w:rsidRPr="00E02874">
        <w:rPr>
          <w:rFonts w:ascii="Times New Roman" w:hAnsi="Times New Roman" w:cs="Times New Roman"/>
          <w:sz w:val="24"/>
          <w:szCs w:val="24"/>
        </w:rPr>
        <w:t xml:space="preserve"> </w:t>
      </w:r>
    </w:p>
    <w:p w14:paraId="4903647A" w14:textId="49729D08" w:rsidR="000D4970" w:rsidRPr="00E02874" w:rsidRDefault="00DE6487" w:rsidP="005642D5">
      <w:pPr>
        <w:rPr>
          <w:rFonts w:ascii="Times New Roman" w:hAnsi="Times New Roman" w:cs="Times New Roman"/>
          <w:sz w:val="24"/>
          <w:szCs w:val="24"/>
        </w:rPr>
      </w:pPr>
      <w:r w:rsidRPr="00E02874">
        <w:rPr>
          <w:rFonts w:ascii="Times New Roman" w:hAnsi="Times New Roman" w:cs="Times New Roman"/>
          <w:sz w:val="24"/>
          <w:szCs w:val="24"/>
        </w:rPr>
        <w:t xml:space="preserve">The prayer in </w:t>
      </w:r>
      <w:r w:rsidR="006A0352" w:rsidRPr="00E02874">
        <w:rPr>
          <w:rFonts w:ascii="Times New Roman" w:hAnsi="Times New Roman" w:cs="Times New Roman"/>
          <w:sz w:val="24"/>
          <w:szCs w:val="24"/>
        </w:rPr>
        <w:t>Daniel</w:t>
      </w:r>
      <w:r w:rsidRPr="00E02874">
        <w:rPr>
          <w:rFonts w:ascii="Times New Roman" w:hAnsi="Times New Roman" w:cs="Times New Roman"/>
          <w:sz w:val="24"/>
          <w:szCs w:val="24"/>
        </w:rPr>
        <w:t xml:space="preserve"> 9</w:t>
      </w:r>
      <w:r w:rsidR="006A0352" w:rsidRPr="00E02874">
        <w:rPr>
          <w:rFonts w:ascii="Times New Roman" w:hAnsi="Times New Roman" w:cs="Times New Roman"/>
          <w:sz w:val="24"/>
          <w:szCs w:val="24"/>
        </w:rPr>
        <w:t xml:space="preserve"> </w:t>
      </w:r>
      <w:r w:rsidRPr="00E02874">
        <w:rPr>
          <w:rFonts w:ascii="Times New Roman" w:hAnsi="Times New Roman" w:cs="Times New Roman"/>
          <w:sz w:val="24"/>
          <w:szCs w:val="24"/>
        </w:rPr>
        <w:t>presupposes</w:t>
      </w:r>
      <w:r w:rsidR="006A0352" w:rsidRPr="00E02874">
        <w:rPr>
          <w:rFonts w:ascii="Times New Roman" w:hAnsi="Times New Roman" w:cs="Times New Roman"/>
          <w:sz w:val="24"/>
          <w:szCs w:val="24"/>
        </w:rPr>
        <w:t xml:space="preserve"> </w:t>
      </w:r>
      <w:r w:rsidRPr="00E02874">
        <w:rPr>
          <w:rFonts w:ascii="Times New Roman" w:hAnsi="Times New Roman" w:cs="Times New Roman"/>
          <w:sz w:val="24"/>
          <w:szCs w:val="24"/>
        </w:rPr>
        <w:t>a later context.</w:t>
      </w:r>
      <w:r w:rsidR="0064046B" w:rsidRPr="00E02874">
        <w:rPr>
          <w:rFonts w:ascii="Times New Roman" w:hAnsi="Times New Roman" w:cs="Times New Roman"/>
          <w:sz w:val="24"/>
          <w:szCs w:val="24"/>
        </w:rPr>
        <w:t xml:space="preserve"> </w:t>
      </w:r>
      <w:r w:rsidR="001A7AC0" w:rsidRPr="00E02874">
        <w:rPr>
          <w:rFonts w:ascii="Times New Roman" w:hAnsi="Times New Roman" w:cs="Times New Roman"/>
          <w:sz w:val="24"/>
          <w:szCs w:val="24"/>
        </w:rPr>
        <w:t>T</w:t>
      </w:r>
      <w:r w:rsidR="0064046B" w:rsidRPr="00E02874">
        <w:rPr>
          <w:rFonts w:ascii="Times New Roman" w:hAnsi="Times New Roman" w:cs="Times New Roman"/>
          <w:sz w:val="24"/>
          <w:szCs w:val="24"/>
        </w:rPr>
        <w:t>he fall of Jerusalem happened long ago</w:t>
      </w:r>
      <w:r w:rsidR="001114A9" w:rsidRPr="00E02874">
        <w:rPr>
          <w:rFonts w:ascii="Times New Roman" w:hAnsi="Times New Roman" w:cs="Times New Roman"/>
          <w:sz w:val="24"/>
          <w:szCs w:val="24"/>
        </w:rPr>
        <w:t xml:space="preserve">. </w:t>
      </w:r>
      <w:r w:rsidR="00545A81" w:rsidRPr="00E02874">
        <w:rPr>
          <w:rFonts w:ascii="Times New Roman" w:hAnsi="Times New Roman" w:cs="Times New Roman"/>
          <w:sz w:val="24"/>
          <w:szCs w:val="24"/>
        </w:rPr>
        <w:t>So</w:t>
      </w:r>
      <w:r w:rsidR="0064046B" w:rsidRPr="00E02874">
        <w:rPr>
          <w:rFonts w:ascii="Times New Roman" w:hAnsi="Times New Roman" w:cs="Times New Roman"/>
          <w:sz w:val="24"/>
          <w:szCs w:val="24"/>
        </w:rPr>
        <w:t xml:space="preserve"> wh</w:t>
      </w:r>
      <w:r w:rsidR="00A11761" w:rsidRPr="00E02874">
        <w:rPr>
          <w:rFonts w:ascii="Times New Roman" w:hAnsi="Times New Roman" w:cs="Times New Roman"/>
          <w:sz w:val="24"/>
          <w:szCs w:val="24"/>
        </w:rPr>
        <w:t xml:space="preserve">en </w:t>
      </w:r>
      <w:r w:rsidR="00C96924" w:rsidRPr="00E02874">
        <w:rPr>
          <w:rFonts w:ascii="Times New Roman" w:hAnsi="Times New Roman" w:cs="Times New Roman"/>
          <w:sz w:val="24"/>
          <w:szCs w:val="24"/>
        </w:rPr>
        <w:t>will</w:t>
      </w:r>
      <w:r w:rsidR="00A11761" w:rsidRPr="00E02874">
        <w:rPr>
          <w:rFonts w:ascii="Times New Roman" w:hAnsi="Times New Roman" w:cs="Times New Roman"/>
          <w:sz w:val="24"/>
          <w:szCs w:val="24"/>
        </w:rPr>
        <w:t xml:space="preserve"> Yahweh fulfill his promises of restoration? </w:t>
      </w:r>
      <w:r w:rsidR="004604A9" w:rsidRPr="00E02874">
        <w:rPr>
          <w:rFonts w:ascii="Times New Roman" w:hAnsi="Times New Roman" w:cs="Times New Roman"/>
          <w:sz w:val="24"/>
          <w:szCs w:val="24"/>
        </w:rPr>
        <w:t xml:space="preserve">The people on whose behalf Daniel prays are not the people who </w:t>
      </w:r>
      <w:r w:rsidR="009535A8" w:rsidRPr="00E02874">
        <w:rPr>
          <w:rFonts w:ascii="Times New Roman" w:hAnsi="Times New Roman" w:cs="Times New Roman"/>
          <w:sz w:val="24"/>
          <w:szCs w:val="24"/>
        </w:rPr>
        <w:t xml:space="preserve">were engaged in the faithlessness that led to the </w:t>
      </w:r>
      <w:r w:rsidR="00DA714D" w:rsidRPr="00E02874">
        <w:rPr>
          <w:rFonts w:ascii="Times New Roman" w:hAnsi="Times New Roman" w:cs="Times New Roman"/>
          <w:sz w:val="24"/>
          <w:szCs w:val="24"/>
        </w:rPr>
        <w:t>ci</w:t>
      </w:r>
      <w:r w:rsidR="00181170" w:rsidRPr="00E02874">
        <w:rPr>
          <w:rFonts w:ascii="Times New Roman" w:hAnsi="Times New Roman" w:cs="Times New Roman"/>
          <w:sz w:val="24"/>
          <w:szCs w:val="24"/>
        </w:rPr>
        <w:t xml:space="preserve">ty’s </w:t>
      </w:r>
      <w:r w:rsidR="009535A8" w:rsidRPr="00E02874">
        <w:rPr>
          <w:rFonts w:ascii="Times New Roman" w:hAnsi="Times New Roman" w:cs="Times New Roman"/>
          <w:sz w:val="24"/>
          <w:szCs w:val="24"/>
        </w:rPr>
        <w:t>fall</w:t>
      </w:r>
      <w:r w:rsidR="00346AC3" w:rsidRPr="00E02874">
        <w:rPr>
          <w:rFonts w:ascii="Times New Roman" w:hAnsi="Times New Roman" w:cs="Times New Roman"/>
          <w:sz w:val="24"/>
          <w:szCs w:val="24"/>
        </w:rPr>
        <w:t>. N</w:t>
      </w:r>
      <w:r w:rsidR="009535A8" w:rsidRPr="00E02874">
        <w:rPr>
          <w:rFonts w:ascii="Times New Roman" w:hAnsi="Times New Roman" w:cs="Times New Roman"/>
          <w:sz w:val="24"/>
          <w:szCs w:val="24"/>
        </w:rPr>
        <w:t xml:space="preserve">or do they need to face the possibility that more </w:t>
      </w:r>
      <w:r w:rsidR="00482EC2" w:rsidRPr="00E02874">
        <w:rPr>
          <w:rFonts w:ascii="Times New Roman" w:hAnsi="Times New Roman" w:cs="Times New Roman"/>
          <w:sz w:val="24"/>
          <w:szCs w:val="24"/>
        </w:rPr>
        <w:t xml:space="preserve">chastisement is </w:t>
      </w:r>
      <w:r w:rsidR="00181170" w:rsidRPr="00E02874">
        <w:rPr>
          <w:rFonts w:ascii="Times New Roman" w:hAnsi="Times New Roman" w:cs="Times New Roman"/>
          <w:sz w:val="24"/>
          <w:szCs w:val="24"/>
        </w:rPr>
        <w:t>coming</w:t>
      </w:r>
      <w:r w:rsidR="00346AC3" w:rsidRPr="00E02874">
        <w:rPr>
          <w:rFonts w:ascii="Times New Roman" w:hAnsi="Times New Roman" w:cs="Times New Roman"/>
          <w:sz w:val="24"/>
          <w:szCs w:val="24"/>
        </w:rPr>
        <w:t>, as Ezekiel’s community do</w:t>
      </w:r>
      <w:r w:rsidR="00482EC2" w:rsidRPr="00E02874">
        <w:rPr>
          <w:rFonts w:ascii="Times New Roman" w:hAnsi="Times New Roman" w:cs="Times New Roman"/>
          <w:sz w:val="24"/>
          <w:szCs w:val="24"/>
        </w:rPr>
        <w:t xml:space="preserve">. </w:t>
      </w:r>
      <w:r w:rsidR="00D26C0D" w:rsidRPr="00E02874">
        <w:rPr>
          <w:rFonts w:ascii="Times New Roman" w:hAnsi="Times New Roman" w:cs="Times New Roman"/>
          <w:sz w:val="24"/>
          <w:szCs w:val="24"/>
        </w:rPr>
        <w:t xml:space="preserve">Yet the prayer is Daniel 9 is </w:t>
      </w:r>
      <w:r w:rsidR="00346AC3" w:rsidRPr="00E02874">
        <w:rPr>
          <w:rFonts w:ascii="Times New Roman" w:hAnsi="Times New Roman" w:cs="Times New Roman"/>
          <w:sz w:val="24"/>
          <w:szCs w:val="24"/>
        </w:rPr>
        <w:t xml:space="preserve">nevertheless </w:t>
      </w:r>
      <w:r w:rsidR="00D26C0D" w:rsidRPr="00E02874">
        <w:rPr>
          <w:rFonts w:ascii="Times New Roman" w:hAnsi="Times New Roman" w:cs="Times New Roman"/>
          <w:sz w:val="24"/>
          <w:szCs w:val="24"/>
        </w:rPr>
        <w:t xml:space="preserve">a confession. Its implication is that </w:t>
      </w:r>
      <w:r w:rsidR="00286168" w:rsidRPr="00E02874">
        <w:rPr>
          <w:rFonts w:ascii="Times New Roman" w:hAnsi="Times New Roman" w:cs="Times New Roman"/>
          <w:sz w:val="24"/>
          <w:szCs w:val="24"/>
        </w:rPr>
        <w:t>any single</w:t>
      </w:r>
      <w:r w:rsidR="00284DC8" w:rsidRPr="00E02874">
        <w:rPr>
          <w:rFonts w:ascii="Times New Roman" w:hAnsi="Times New Roman" w:cs="Times New Roman"/>
          <w:sz w:val="24"/>
          <w:szCs w:val="24"/>
        </w:rPr>
        <w:t xml:space="preserve"> generation within the people of God is one with other generations</w:t>
      </w:r>
      <w:r w:rsidR="00286168" w:rsidRPr="00E02874">
        <w:rPr>
          <w:rFonts w:ascii="Times New Roman" w:hAnsi="Times New Roman" w:cs="Times New Roman"/>
          <w:sz w:val="24"/>
          <w:szCs w:val="24"/>
        </w:rPr>
        <w:t>. T</w:t>
      </w:r>
      <w:r w:rsidR="00FC5353" w:rsidRPr="00E02874">
        <w:rPr>
          <w:rFonts w:ascii="Times New Roman" w:hAnsi="Times New Roman" w:cs="Times New Roman"/>
          <w:sz w:val="24"/>
          <w:szCs w:val="24"/>
        </w:rPr>
        <w:t xml:space="preserve">he presupposition </w:t>
      </w:r>
      <w:r w:rsidR="00915662" w:rsidRPr="00E02874">
        <w:rPr>
          <w:rFonts w:ascii="Times New Roman" w:hAnsi="Times New Roman" w:cs="Times New Roman"/>
          <w:sz w:val="24"/>
          <w:szCs w:val="24"/>
        </w:rPr>
        <w:t xml:space="preserve">also </w:t>
      </w:r>
      <w:r w:rsidR="00FC5353" w:rsidRPr="00E02874">
        <w:rPr>
          <w:rFonts w:ascii="Times New Roman" w:hAnsi="Times New Roman" w:cs="Times New Roman"/>
          <w:sz w:val="24"/>
          <w:szCs w:val="24"/>
        </w:rPr>
        <w:t>underlies those prophecies of Ezekiel</w:t>
      </w:r>
      <w:r w:rsidR="00915662" w:rsidRPr="00E02874">
        <w:rPr>
          <w:rFonts w:ascii="Times New Roman" w:hAnsi="Times New Roman" w:cs="Times New Roman"/>
          <w:sz w:val="24"/>
          <w:szCs w:val="24"/>
        </w:rPr>
        <w:t>.</w:t>
      </w:r>
      <w:r w:rsidR="00284DC8" w:rsidRPr="00E02874">
        <w:rPr>
          <w:rFonts w:ascii="Times New Roman" w:hAnsi="Times New Roman" w:cs="Times New Roman"/>
          <w:sz w:val="24"/>
          <w:szCs w:val="24"/>
        </w:rPr>
        <w:t xml:space="preserve"> </w:t>
      </w:r>
      <w:r w:rsidR="007D611C" w:rsidRPr="00E02874">
        <w:rPr>
          <w:rFonts w:ascii="Times New Roman" w:hAnsi="Times New Roman" w:cs="Times New Roman"/>
          <w:sz w:val="24"/>
          <w:szCs w:val="24"/>
        </w:rPr>
        <w:t>People</w:t>
      </w:r>
      <w:r w:rsidR="00284DC8" w:rsidRPr="00E02874">
        <w:rPr>
          <w:rFonts w:ascii="Times New Roman" w:hAnsi="Times New Roman" w:cs="Times New Roman"/>
          <w:sz w:val="24"/>
          <w:szCs w:val="24"/>
        </w:rPr>
        <w:t xml:space="preserve"> cannot say, “I wasn’t </w:t>
      </w:r>
      <w:r w:rsidR="00320C29" w:rsidRPr="00E02874">
        <w:rPr>
          <w:rFonts w:ascii="Times New Roman" w:hAnsi="Times New Roman" w:cs="Times New Roman"/>
          <w:sz w:val="24"/>
          <w:szCs w:val="24"/>
        </w:rPr>
        <w:t>us;</w:t>
      </w:r>
      <w:r w:rsidR="00284DC8" w:rsidRPr="00E02874">
        <w:rPr>
          <w:rFonts w:ascii="Times New Roman" w:hAnsi="Times New Roman" w:cs="Times New Roman"/>
          <w:sz w:val="24"/>
          <w:szCs w:val="24"/>
        </w:rPr>
        <w:t xml:space="preserve"> it was our parents or our ancestors.” </w:t>
      </w:r>
      <w:r w:rsidR="007D611C" w:rsidRPr="00E02874">
        <w:rPr>
          <w:rFonts w:ascii="Times New Roman" w:hAnsi="Times New Roman" w:cs="Times New Roman"/>
          <w:sz w:val="24"/>
          <w:szCs w:val="24"/>
        </w:rPr>
        <w:t>Any generation</w:t>
      </w:r>
      <w:r w:rsidR="00284DC8" w:rsidRPr="00E02874">
        <w:rPr>
          <w:rFonts w:ascii="Times New Roman" w:hAnsi="Times New Roman" w:cs="Times New Roman"/>
          <w:sz w:val="24"/>
          <w:szCs w:val="24"/>
        </w:rPr>
        <w:t xml:space="preserve"> share</w:t>
      </w:r>
      <w:r w:rsidR="007D611C" w:rsidRPr="00E02874">
        <w:rPr>
          <w:rFonts w:ascii="Times New Roman" w:hAnsi="Times New Roman" w:cs="Times New Roman"/>
          <w:sz w:val="24"/>
          <w:szCs w:val="24"/>
        </w:rPr>
        <w:t>s</w:t>
      </w:r>
      <w:r w:rsidR="00284DC8" w:rsidRPr="00E02874">
        <w:rPr>
          <w:rFonts w:ascii="Times New Roman" w:hAnsi="Times New Roman" w:cs="Times New Roman"/>
          <w:sz w:val="24"/>
          <w:szCs w:val="24"/>
        </w:rPr>
        <w:t xml:space="preserve"> in the blessings that </w:t>
      </w:r>
      <w:r w:rsidR="00193844" w:rsidRPr="00E02874">
        <w:rPr>
          <w:rFonts w:ascii="Times New Roman" w:hAnsi="Times New Roman" w:cs="Times New Roman"/>
          <w:sz w:val="24"/>
          <w:szCs w:val="24"/>
        </w:rPr>
        <w:t>c</w:t>
      </w:r>
      <w:r w:rsidR="00284DC8" w:rsidRPr="00E02874">
        <w:rPr>
          <w:rFonts w:ascii="Times New Roman" w:hAnsi="Times New Roman" w:cs="Times New Roman"/>
          <w:sz w:val="24"/>
          <w:szCs w:val="24"/>
        </w:rPr>
        <w:t xml:space="preserve">ome from earlier </w:t>
      </w:r>
      <w:r w:rsidR="00193844" w:rsidRPr="00E02874">
        <w:rPr>
          <w:rFonts w:ascii="Times New Roman" w:hAnsi="Times New Roman" w:cs="Times New Roman"/>
          <w:sz w:val="24"/>
          <w:szCs w:val="24"/>
        </w:rPr>
        <w:t>generations’ faithfulness, and share</w:t>
      </w:r>
      <w:r w:rsidR="007D611C" w:rsidRPr="00E02874">
        <w:rPr>
          <w:rFonts w:ascii="Times New Roman" w:hAnsi="Times New Roman" w:cs="Times New Roman"/>
          <w:sz w:val="24"/>
          <w:szCs w:val="24"/>
        </w:rPr>
        <w:t>s</w:t>
      </w:r>
      <w:r w:rsidR="00193844" w:rsidRPr="00E02874">
        <w:rPr>
          <w:rFonts w:ascii="Times New Roman" w:hAnsi="Times New Roman" w:cs="Times New Roman"/>
          <w:sz w:val="24"/>
          <w:szCs w:val="24"/>
        </w:rPr>
        <w:t xml:space="preserve"> in the troubles that come from their faithlessness. </w:t>
      </w:r>
      <w:r w:rsidR="00D41FF1" w:rsidRPr="00E02874">
        <w:rPr>
          <w:rFonts w:ascii="Times New Roman" w:hAnsi="Times New Roman" w:cs="Times New Roman"/>
          <w:sz w:val="24"/>
          <w:szCs w:val="24"/>
        </w:rPr>
        <w:t xml:space="preserve">It doesn’t mean </w:t>
      </w:r>
      <w:r w:rsidR="00806C70" w:rsidRPr="00E02874">
        <w:rPr>
          <w:rFonts w:ascii="Times New Roman" w:hAnsi="Times New Roman" w:cs="Times New Roman"/>
          <w:sz w:val="24"/>
          <w:szCs w:val="24"/>
        </w:rPr>
        <w:t>they</w:t>
      </w:r>
      <w:r w:rsidR="00D41FF1" w:rsidRPr="00E02874">
        <w:rPr>
          <w:rFonts w:ascii="Times New Roman" w:hAnsi="Times New Roman" w:cs="Times New Roman"/>
          <w:sz w:val="24"/>
          <w:szCs w:val="24"/>
        </w:rPr>
        <w:t xml:space="preserve"> are inevitably imprisoned by their wrongdoing</w:t>
      </w:r>
      <w:r w:rsidR="00F10AEA" w:rsidRPr="00E02874">
        <w:rPr>
          <w:rFonts w:ascii="Times New Roman" w:hAnsi="Times New Roman" w:cs="Times New Roman"/>
          <w:sz w:val="24"/>
          <w:szCs w:val="24"/>
        </w:rPr>
        <w:t xml:space="preserve"> or that they cannot throw away th</w:t>
      </w:r>
      <w:r w:rsidR="00752C6D" w:rsidRPr="00E02874">
        <w:rPr>
          <w:rFonts w:ascii="Times New Roman" w:hAnsi="Times New Roman" w:cs="Times New Roman"/>
          <w:sz w:val="24"/>
          <w:szCs w:val="24"/>
        </w:rPr>
        <w:t>eir</w:t>
      </w:r>
      <w:r w:rsidR="00F10AEA" w:rsidRPr="00E02874">
        <w:rPr>
          <w:rFonts w:ascii="Times New Roman" w:hAnsi="Times New Roman" w:cs="Times New Roman"/>
          <w:sz w:val="24"/>
          <w:szCs w:val="24"/>
        </w:rPr>
        <w:t xml:space="preserve"> blessings</w:t>
      </w:r>
      <w:r w:rsidR="00D41FF1" w:rsidRPr="00E02874">
        <w:rPr>
          <w:rFonts w:ascii="Times New Roman" w:hAnsi="Times New Roman" w:cs="Times New Roman"/>
          <w:sz w:val="24"/>
          <w:szCs w:val="24"/>
        </w:rPr>
        <w:t xml:space="preserve">. </w:t>
      </w:r>
      <w:r w:rsidR="00C53A02" w:rsidRPr="00E02874">
        <w:rPr>
          <w:rFonts w:ascii="Times New Roman" w:hAnsi="Times New Roman" w:cs="Times New Roman"/>
          <w:sz w:val="24"/>
          <w:szCs w:val="24"/>
        </w:rPr>
        <w:t>T</w:t>
      </w:r>
      <w:r w:rsidR="00806C70" w:rsidRPr="00E02874">
        <w:rPr>
          <w:rFonts w:ascii="Times New Roman" w:hAnsi="Times New Roman" w:cs="Times New Roman"/>
          <w:sz w:val="24"/>
          <w:szCs w:val="24"/>
        </w:rPr>
        <w:t xml:space="preserve">he complaint that the parents sinned but the children </w:t>
      </w:r>
      <w:r w:rsidR="00814FE0" w:rsidRPr="00E02874">
        <w:rPr>
          <w:rFonts w:ascii="Times New Roman" w:hAnsi="Times New Roman" w:cs="Times New Roman"/>
          <w:sz w:val="24"/>
          <w:szCs w:val="24"/>
        </w:rPr>
        <w:t>suffer the consequences</w:t>
      </w:r>
      <w:r w:rsidR="00C53A02" w:rsidRPr="00E02874">
        <w:rPr>
          <w:rFonts w:ascii="Times New Roman" w:hAnsi="Times New Roman" w:cs="Times New Roman"/>
          <w:sz w:val="24"/>
          <w:szCs w:val="24"/>
        </w:rPr>
        <w:t xml:space="preserve"> is an oversimplification</w:t>
      </w:r>
      <w:r w:rsidR="00814FE0" w:rsidRPr="00E02874">
        <w:rPr>
          <w:rFonts w:ascii="Times New Roman" w:hAnsi="Times New Roman" w:cs="Times New Roman"/>
          <w:sz w:val="24"/>
          <w:szCs w:val="24"/>
        </w:rPr>
        <w:t xml:space="preserve">. </w:t>
      </w:r>
      <w:r w:rsidR="00E66FA5" w:rsidRPr="00E02874">
        <w:rPr>
          <w:rFonts w:ascii="Times New Roman" w:hAnsi="Times New Roman" w:cs="Times New Roman"/>
          <w:sz w:val="24"/>
          <w:szCs w:val="24"/>
        </w:rPr>
        <w:t>The children</w:t>
      </w:r>
      <w:r w:rsidR="00D41FF1" w:rsidRPr="00E02874">
        <w:rPr>
          <w:rFonts w:ascii="Times New Roman" w:hAnsi="Times New Roman" w:cs="Times New Roman"/>
          <w:sz w:val="24"/>
          <w:szCs w:val="24"/>
        </w:rPr>
        <w:t xml:space="preserve"> have to be realistic in acknowledging </w:t>
      </w:r>
      <w:r w:rsidR="00814FE0" w:rsidRPr="00E02874">
        <w:rPr>
          <w:rFonts w:ascii="Times New Roman" w:hAnsi="Times New Roman" w:cs="Times New Roman"/>
          <w:sz w:val="24"/>
          <w:szCs w:val="24"/>
        </w:rPr>
        <w:t>their</w:t>
      </w:r>
      <w:r w:rsidR="00D41FF1" w:rsidRPr="00E02874">
        <w:rPr>
          <w:rFonts w:ascii="Times New Roman" w:hAnsi="Times New Roman" w:cs="Times New Roman"/>
          <w:sz w:val="24"/>
          <w:szCs w:val="24"/>
        </w:rPr>
        <w:t xml:space="preserve"> identification with </w:t>
      </w:r>
      <w:r w:rsidR="00814FE0" w:rsidRPr="00E02874">
        <w:rPr>
          <w:rFonts w:ascii="Times New Roman" w:hAnsi="Times New Roman" w:cs="Times New Roman"/>
          <w:sz w:val="24"/>
          <w:szCs w:val="24"/>
        </w:rPr>
        <w:t>previous generations</w:t>
      </w:r>
      <w:r w:rsidR="006E4667" w:rsidRPr="00E02874">
        <w:rPr>
          <w:rFonts w:ascii="Times New Roman" w:hAnsi="Times New Roman" w:cs="Times New Roman"/>
          <w:sz w:val="24"/>
          <w:szCs w:val="24"/>
        </w:rPr>
        <w:t>; it</w:t>
      </w:r>
      <w:r w:rsidR="00D41FF1" w:rsidRPr="00E02874">
        <w:rPr>
          <w:rFonts w:ascii="Times New Roman" w:hAnsi="Times New Roman" w:cs="Times New Roman"/>
          <w:sz w:val="24"/>
          <w:szCs w:val="24"/>
        </w:rPr>
        <w:t xml:space="preserve"> is </w:t>
      </w:r>
      <w:r w:rsidR="00814FE0" w:rsidRPr="00E02874">
        <w:rPr>
          <w:rFonts w:ascii="Times New Roman" w:hAnsi="Times New Roman" w:cs="Times New Roman"/>
          <w:sz w:val="24"/>
          <w:szCs w:val="24"/>
        </w:rPr>
        <w:t xml:space="preserve">when they </w:t>
      </w:r>
      <w:r w:rsidR="00F54279" w:rsidRPr="00E02874">
        <w:rPr>
          <w:rFonts w:ascii="Times New Roman" w:hAnsi="Times New Roman" w:cs="Times New Roman"/>
          <w:sz w:val="24"/>
          <w:szCs w:val="24"/>
        </w:rPr>
        <w:t xml:space="preserve">have acknowledged it that they </w:t>
      </w:r>
      <w:r w:rsidR="00D41FF1" w:rsidRPr="00E02874">
        <w:rPr>
          <w:rFonts w:ascii="Times New Roman" w:hAnsi="Times New Roman" w:cs="Times New Roman"/>
          <w:sz w:val="24"/>
          <w:szCs w:val="24"/>
        </w:rPr>
        <w:t xml:space="preserve">can escape from it </w:t>
      </w:r>
      <w:r w:rsidR="00F54279" w:rsidRPr="00E02874">
        <w:rPr>
          <w:rFonts w:ascii="Times New Roman" w:hAnsi="Times New Roman" w:cs="Times New Roman"/>
          <w:sz w:val="24"/>
          <w:szCs w:val="24"/>
        </w:rPr>
        <w:t xml:space="preserve">from </w:t>
      </w:r>
      <w:r w:rsidR="00D41FF1" w:rsidRPr="00E02874">
        <w:rPr>
          <w:rFonts w:ascii="Times New Roman" w:hAnsi="Times New Roman" w:cs="Times New Roman"/>
          <w:sz w:val="24"/>
          <w:szCs w:val="24"/>
        </w:rPr>
        <w:t xml:space="preserve">and its consequences. </w:t>
      </w:r>
    </w:p>
    <w:p w14:paraId="3DE90D82" w14:textId="39BC6364" w:rsidR="009A1CE6" w:rsidRPr="00E02874" w:rsidRDefault="009A1CE6" w:rsidP="00981D27">
      <w:pPr>
        <w:pStyle w:val="Heading2"/>
        <w:numPr>
          <w:ilvl w:val="0"/>
          <w:numId w:val="3"/>
        </w:numPr>
        <w:rPr>
          <w:rFonts w:ascii="Times New Roman" w:hAnsi="Times New Roman" w:cs="Times New Roman"/>
          <w:sz w:val="24"/>
          <w:szCs w:val="24"/>
        </w:rPr>
      </w:pPr>
      <w:r w:rsidRPr="00E02874">
        <w:rPr>
          <w:rFonts w:ascii="Times New Roman" w:hAnsi="Times New Roman" w:cs="Times New Roman"/>
          <w:sz w:val="24"/>
          <w:szCs w:val="24"/>
        </w:rPr>
        <w:t xml:space="preserve">Death and Resurrection </w:t>
      </w:r>
    </w:p>
    <w:p w14:paraId="5AAD6D62" w14:textId="107BFC18" w:rsidR="001B3283" w:rsidRPr="00E02874" w:rsidRDefault="008676CC" w:rsidP="005642D5">
      <w:pPr>
        <w:rPr>
          <w:rFonts w:ascii="Times New Roman" w:hAnsi="Times New Roman" w:cs="Times New Roman"/>
          <w:sz w:val="24"/>
          <w:szCs w:val="24"/>
        </w:rPr>
      </w:pPr>
      <w:r w:rsidRPr="00E02874">
        <w:rPr>
          <w:rFonts w:ascii="Times New Roman" w:hAnsi="Times New Roman" w:cs="Times New Roman"/>
          <w:sz w:val="24"/>
          <w:szCs w:val="24"/>
        </w:rPr>
        <w:t xml:space="preserve">Both Ezekiel </w:t>
      </w:r>
      <w:r w:rsidR="00065260" w:rsidRPr="00E02874">
        <w:rPr>
          <w:rFonts w:ascii="Times New Roman" w:hAnsi="Times New Roman" w:cs="Times New Roman"/>
          <w:sz w:val="24"/>
          <w:szCs w:val="24"/>
        </w:rPr>
        <w:t xml:space="preserve">37 </w:t>
      </w:r>
      <w:r w:rsidRPr="00E02874">
        <w:rPr>
          <w:rFonts w:ascii="Times New Roman" w:hAnsi="Times New Roman" w:cs="Times New Roman"/>
          <w:sz w:val="24"/>
          <w:szCs w:val="24"/>
        </w:rPr>
        <w:t xml:space="preserve">and Daniel </w:t>
      </w:r>
      <w:r w:rsidR="00065260" w:rsidRPr="00E02874">
        <w:rPr>
          <w:rFonts w:ascii="Times New Roman" w:hAnsi="Times New Roman" w:cs="Times New Roman"/>
          <w:sz w:val="24"/>
          <w:szCs w:val="24"/>
        </w:rPr>
        <w:t xml:space="preserve">12 </w:t>
      </w:r>
      <w:r w:rsidRPr="00E02874">
        <w:rPr>
          <w:rFonts w:ascii="Times New Roman" w:hAnsi="Times New Roman" w:cs="Times New Roman"/>
          <w:sz w:val="24"/>
          <w:szCs w:val="24"/>
        </w:rPr>
        <w:t xml:space="preserve">have visions of </w:t>
      </w:r>
      <w:r w:rsidR="005C4736" w:rsidRPr="00E02874">
        <w:rPr>
          <w:rFonts w:ascii="Times New Roman" w:hAnsi="Times New Roman" w:cs="Times New Roman"/>
          <w:sz w:val="24"/>
          <w:szCs w:val="24"/>
        </w:rPr>
        <w:t xml:space="preserve">God’s </w:t>
      </w:r>
      <w:r w:rsidR="00C05B51" w:rsidRPr="00E02874">
        <w:rPr>
          <w:rFonts w:ascii="Times New Roman" w:hAnsi="Times New Roman" w:cs="Times New Roman"/>
          <w:sz w:val="24"/>
          <w:szCs w:val="24"/>
        </w:rPr>
        <w:t>bringing people back from the dead</w:t>
      </w:r>
      <w:r w:rsidRPr="00E02874">
        <w:rPr>
          <w:rFonts w:ascii="Times New Roman" w:hAnsi="Times New Roman" w:cs="Times New Roman"/>
          <w:sz w:val="24"/>
          <w:szCs w:val="24"/>
        </w:rPr>
        <w:t>.</w:t>
      </w:r>
      <w:r w:rsidR="00884952" w:rsidRPr="00E02874">
        <w:rPr>
          <w:rFonts w:ascii="Times New Roman" w:hAnsi="Times New Roman" w:cs="Times New Roman"/>
          <w:sz w:val="24"/>
          <w:szCs w:val="24"/>
        </w:rPr>
        <w:t xml:space="preserve"> They are visions with different implications, and they complement each other. </w:t>
      </w:r>
      <w:r w:rsidR="00562668" w:rsidRPr="00E02874">
        <w:rPr>
          <w:rFonts w:ascii="Times New Roman" w:hAnsi="Times New Roman" w:cs="Times New Roman"/>
          <w:sz w:val="24"/>
          <w:szCs w:val="24"/>
        </w:rPr>
        <w:t>Ezek</w:t>
      </w:r>
      <w:r w:rsidR="00065260" w:rsidRPr="00E02874">
        <w:rPr>
          <w:rFonts w:ascii="Times New Roman" w:hAnsi="Times New Roman" w:cs="Times New Roman"/>
          <w:sz w:val="24"/>
          <w:szCs w:val="24"/>
        </w:rPr>
        <w:t>iel</w:t>
      </w:r>
      <w:r w:rsidR="00766772" w:rsidRPr="00E02874">
        <w:rPr>
          <w:rFonts w:ascii="Times New Roman" w:hAnsi="Times New Roman" w:cs="Times New Roman"/>
          <w:sz w:val="24"/>
          <w:szCs w:val="24"/>
        </w:rPr>
        <w:t xml:space="preserve"> sees a plain </w:t>
      </w:r>
      <w:r w:rsidR="008B1C23" w:rsidRPr="00E02874">
        <w:rPr>
          <w:rFonts w:ascii="Times New Roman" w:hAnsi="Times New Roman" w:cs="Times New Roman"/>
          <w:sz w:val="24"/>
          <w:szCs w:val="24"/>
        </w:rPr>
        <w:t xml:space="preserve">like that of Jezreel, </w:t>
      </w:r>
      <w:r w:rsidR="00766772" w:rsidRPr="00E02874">
        <w:rPr>
          <w:rFonts w:ascii="Times New Roman" w:hAnsi="Times New Roman" w:cs="Times New Roman"/>
          <w:sz w:val="24"/>
          <w:szCs w:val="24"/>
        </w:rPr>
        <w:t xml:space="preserve">full of the bleached </w:t>
      </w:r>
      <w:r w:rsidR="008B1C23" w:rsidRPr="00E02874">
        <w:rPr>
          <w:rFonts w:ascii="Times New Roman" w:hAnsi="Times New Roman" w:cs="Times New Roman"/>
          <w:sz w:val="24"/>
          <w:szCs w:val="24"/>
        </w:rPr>
        <w:t xml:space="preserve">bones of a slaughtered </w:t>
      </w:r>
      <w:r w:rsidR="00801CEE" w:rsidRPr="00E02874">
        <w:rPr>
          <w:rFonts w:ascii="Times New Roman" w:hAnsi="Times New Roman" w:cs="Times New Roman"/>
          <w:sz w:val="24"/>
          <w:szCs w:val="24"/>
        </w:rPr>
        <w:t>people</w:t>
      </w:r>
      <w:r w:rsidR="00B82EC4" w:rsidRPr="00E02874">
        <w:rPr>
          <w:rFonts w:ascii="Times New Roman" w:hAnsi="Times New Roman" w:cs="Times New Roman"/>
          <w:sz w:val="24"/>
          <w:szCs w:val="24"/>
        </w:rPr>
        <w:t>.</w:t>
      </w:r>
      <w:r w:rsidR="001F4FFE" w:rsidRPr="00E02874">
        <w:rPr>
          <w:rFonts w:ascii="Times New Roman" w:hAnsi="Times New Roman" w:cs="Times New Roman"/>
          <w:sz w:val="24"/>
          <w:szCs w:val="24"/>
        </w:rPr>
        <w:t xml:space="preserve"> </w:t>
      </w:r>
      <w:r w:rsidR="006711E5" w:rsidRPr="00E02874">
        <w:rPr>
          <w:rFonts w:ascii="Times New Roman" w:hAnsi="Times New Roman" w:cs="Times New Roman"/>
          <w:sz w:val="24"/>
          <w:szCs w:val="24"/>
        </w:rPr>
        <w:t xml:space="preserve">His vision comes from after the city’s fall, and </w:t>
      </w:r>
      <w:r w:rsidR="002F03EC" w:rsidRPr="00E02874">
        <w:rPr>
          <w:rFonts w:ascii="Times New Roman" w:hAnsi="Times New Roman" w:cs="Times New Roman"/>
          <w:sz w:val="24"/>
          <w:szCs w:val="24"/>
        </w:rPr>
        <w:t>by now m</w:t>
      </w:r>
      <w:r w:rsidR="001F4FFE" w:rsidRPr="00E02874">
        <w:rPr>
          <w:rFonts w:ascii="Times New Roman" w:hAnsi="Times New Roman" w:cs="Times New Roman"/>
          <w:sz w:val="24"/>
          <w:szCs w:val="24"/>
        </w:rPr>
        <w:t>any Judah</w:t>
      </w:r>
      <w:r w:rsidR="007912A0" w:rsidRPr="00E02874">
        <w:rPr>
          <w:rFonts w:ascii="Times New Roman" w:hAnsi="Times New Roman" w:cs="Times New Roman"/>
          <w:sz w:val="24"/>
          <w:szCs w:val="24"/>
        </w:rPr>
        <w:t>ites</w:t>
      </w:r>
      <w:r w:rsidR="001F4FFE" w:rsidRPr="00E02874">
        <w:rPr>
          <w:rFonts w:ascii="Times New Roman" w:hAnsi="Times New Roman" w:cs="Times New Roman"/>
          <w:sz w:val="24"/>
          <w:szCs w:val="24"/>
        </w:rPr>
        <w:t xml:space="preserve"> </w:t>
      </w:r>
      <w:r w:rsidR="002F03EC" w:rsidRPr="00E02874">
        <w:rPr>
          <w:rFonts w:ascii="Times New Roman" w:hAnsi="Times New Roman" w:cs="Times New Roman"/>
          <w:sz w:val="24"/>
          <w:szCs w:val="24"/>
        </w:rPr>
        <w:t>ha</w:t>
      </w:r>
      <w:r w:rsidR="002119DE" w:rsidRPr="00E02874">
        <w:rPr>
          <w:rFonts w:ascii="Times New Roman" w:hAnsi="Times New Roman" w:cs="Times New Roman"/>
          <w:sz w:val="24"/>
          <w:szCs w:val="24"/>
        </w:rPr>
        <w:t>ve</w:t>
      </w:r>
      <w:r w:rsidR="002F03EC" w:rsidRPr="00E02874">
        <w:rPr>
          <w:rFonts w:ascii="Times New Roman" w:hAnsi="Times New Roman" w:cs="Times New Roman"/>
          <w:sz w:val="24"/>
          <w:szCs w:val="24"/>
        </w:rPr>
        <w:t xml:space="preserve"> </w:t>
      </w:r>
      <w:r w:rsidR="001F4FFE" w:rsidRPr="00E02874">
        <w:rPr>
          <w:rFonts w:ascii="Times New Roman" w:hAnsi="Times New Roman" w:cs="Times New Roman"/>
          <w:sz w:val="24"/>
          <w:szCs w:val="24"/>
        </w:rPr>
        <w:t xml:space="preserve">literally died by </w:t>
      </w:r>
      <w:r w:rsidR="000673A3" w:rsidRPr="00E02874">
        <w:rPr>
          <w:rFonts w:ascii="Times New Roman" w:hAnsi="Times New Roman" w:cs="Times New Roman"/>
          <w:sz w:val="24"/>
          <w:szCs w:val="24"/>
        </w:rPr>
        <w:t xml:space="preserve">epidemic, by </w:t>
      </w:r>
      <w:r w:rsidR="00816DDC" w:rsidRPr="00E02874">
        <w:rPr>
          <w:rFonts w:ascii="Times New Roman" w:hAnsi="Times New Roman" w:cs="Times New Roman"/>
          <w:sz w:val="24"/>
          <w:szCs w:val="24"/>
        </w:rPr>
        <w:t xml:space="preserve">famine, and by the </w:t>
      </w:r>
      <w:r w:rsidR="00816DDC" w:rsidRPr="00E02874">
        <w:rPr>
          <w:rFonts w:ascii="Times New Roman" w:hAnsi="Times New Roman" w:cs="Times New Roman"/>
          <w:sz w:val="24"/>
          <w:szCs w:val="24"/>
        </w:rPr>
        <w:lastRenderedPageBreak/>
        <w:t>sword</w:t>
      </w:r>
      <w:r w:rsidR="002F03EC" w:rsidRPr="00E02874">
        <w:rPr>
          <w:rFonts w:ascii="Times New Roman" w:hAnsi="Times New Roman" w:cs="Times New Roman"/>
          <w:sz w:val="24"/>
          <w:szCs w:val="24"/>
        </w:rPr>
        <w:t>,</w:t>
      </w:r>
      <w:r w:rsidR="00816DDC" w:rsidRPr="00E02874">
        <w:rPr>
          <w:rFonts w:ascii="Times New Roman" w:hAnsi="Times New Roman" w:cs="Times New Roman"/>
          <w:sz w:val="24"/>
          <w:szCs w:val="24"/>
        </w:rPr>
        <w:t xml:space="preserve"> </w:t>
      </w:r>
      <w:r w:rsidR="00D00DA2" w:rsidRPr="00E02874">
        <w:rPr>
          <w:rFonts w:ascii="Times New Roman" w:hAnsi="Times New Roman" w:cs="Times New Roman"/>
          <w:sz w:val="24"/>
          <w:szCs w:val="24"/>
        </w:rPr>
        <w:t xml:space="preserve">and many others </w:t>
      </w:r>
      <w:r w:rsidR="002F03EC" w:rsidRPr="00E02874">
        <w:rPr>
          <w:rFonts w:ascii="Times New Roman" w:hAnsi="Times New Roman" w:cs="Times New Roman"/>
          <w:sz w:val="24"/>
          <w:szCs w:val="24"/>
        </w:rPr>
        <w:t>become</w:t>
      </w:r>
      <w:r w:rsidR="00D00DA2" w:rsidRPr="00E02874">
        <w:rPr>
          <w:rFonts w:ascii="Times New Roman" w:hAnsi="Times New Roman" w:cs="Times New Roman"/>
          <w:sz w:val="24"/>
          <w:szCs w:val="24"/>
        </w:rPr>
        <w:t xml:space="preserve"> forced migra</w:t>
      </w:r>
      <w:r w:rsidR="002F03EC" w:rsidRPr="00E02874">
        <w:rPr>
          <w:rFonts w:ascii="Times New Roman" w:hAnsi="Times New Roman" w:cs="Times New Roman"/>
          <w:sz w:val="24"/>
          <w:szCs w:val="24"/>
        </w:rPr>
        <w:t>nts</w:t>
      </w:r>
      <w:r w:rsidR="00D00DA2" w:rsidRPr="00E02874">
        <w:rPr>
          <w:rFonts w:ascii="Times New Roman" w:hAnsi="Times New Roman" w:cs="Times New Roman"/>
          <w:sz w:val="24"/>
          <w:szCs w:val="24"/>
        </w:rPr>
        <w:t xml:space="preserve"> (5:12)</w:t>
      </w:r>
      <w:r w:rsidR="00166C48" w:rsidRPr="00E02874">
        <w:rPr>
          <w:rFonts w:ascii="Times New Roman" w:hAnsi="Times New Roman" w:cs="Times New Roman"/>
          <w:sz w:val="24"/>
          <w:szCs w:val="24"/>
        </w:rPr>
        <w:t>. One might have expected the</w:t>
      </w:r>
      <w:r w:rsidR="00050878" w:rsidRPr="00E02874">
        <w:rPr>
          <w:rFonts w:ascii="Times New Roman" w:hAnsi="Times New Roman" w:cs="Times New Roman"/>
          <w:sz w:val="24"/>
          <w:szCs w:val="24"/>
        </w:rPr>
        <w:t xml:space="preserve"> </w:t>
      </w:r>
      <w:r w:rsidR="001B6468" w:rsidRPr="00E02874">
        <w:rPr>
          <w:rFonts w:ascii="Times New Roman" w:hAnsi="Times New Roman" w:cs="Times New Roman"/>
          <w:sz w:val="24"/>
          <w:szCs w:val="24"/>
        </w:rPr>
        <w:t>nation</w:t>
      </w:r>
      <w:r w:rsidR="00050878" w:rsidRPr="00E02874">
        <w:rPr>
          <w:rFonts w:ascii="Times New Roman" w:hAnsi="Times New Roman" w:cs="Times New Roman"/>
          <w:sz w:val="24"/>
          <w:szCs w:val="24"/>
        </w:rPr>
        <w:t xml:space="preserve"> as a</w:t>
      </w:r>
      <w:r w:rsidR="002119DE" w:rsidRPr="00E02874">
        <w:rPr>
          <w:rFonts w:ascii="Times New Roman" w:hAnsi="Times New Roman" w:cs="Times New Roman"/>
          <w:sz w:val="24"/>
          <w:szCs w:val="24"/>
        </w:rPr>
        <w:t>n entity</w:t>
      </w:r>
      <w:r w:rsidR="00166C48" w:rsidRPr="00E02874">
        <w:rPr>
          <w:rFonts w:ascii="Times New Roman" w:hAnsi="Times New Roman" w:cs="Times New Roman"/>
          <w:sz w:val="24"/>
          <w:szCs w:val="24"/>
        </w:rPr>
        <w:t xml:space="preserve"> to go out of existence like other </w:t>
      </w:r>
      <w:r w:rsidR="00A74BD2" w:rsidRPr="00E02874">
        <w:rPr>
          <w:rFonts w:ascii="Times New Roman" w:hAnsi="Times New Roman" w:cs="Times New Roman"/>
          <w:sz w:val="24"/>
          <w:szCs w:val="24"/>
        </w:rPr>
        <w:t>nations</w:t>
      </w:r>
      <w:r w:rsidR="00166C48" w:rsidRPr="00E02874">
        <w:rPr>
          <w:rFonts w:ascii="Times New Roman" w:hAnsi="Times New Roman" w:cs="Times New Roman"/>
          <w:sz w:val="24"/>
          <w:szCs w:val="24"/>
        </w:rPr>
        <w:t xml:space="preserve"> such as </w:t>
      </w:r>
      <w:r w:rsidR="000D7852" w:rsidRPr="00E02874">
        <w:rPr>
          <w:rFonts w:ascii="Times New Roman" w:hAnsi="Times New Roman" w:cs="Times New Roman"/>
          <w:sz w:val="24"/>
          <w:szCs w:val="24"/>
        </w:rPr>
        <w:t>Ammon</w:t>
      </w:r>
      <w:r w:rsidR="00166C48" w:rsidRPr="00E02874">
        <w:rPr>
          <w:rFonts w:ascii="Times New Roman" w:hAnsi="Times New Roman" w:cs="Times New Roman"/>
          <w:sz w:val="24"/>
          <w:szCs w:val="24"/>
        </w:rPr>
        <w:t xml:space="preserve"> </w:t>
      </w:r>
      <w:r w:rsidR="00AD63BB" w:rsidRPr="00E02874">
        <w:rPr>
          <w:rFonts w:ascii="Times New Roman" w:hAnsi="Times New Roman" w:cs="Times New Roman"/>
          <w:sz w:val="24"/>
          <w:szCs w:val="24"/>
        </w:rPr>
        <w:t>and Moab</w:t>
      </w:r>
      <w:r w:rsidR="00AE501D" w:rsidRPr="00E02874">
        <w:rPr>
          <w:rFonts w:ascii="Times New Roman" w:hAnsi="Times New Roman" w:cs="Times New Roman"/>
          <w:sz w:val="24"/>
          <w:szCs w:val="24"/>
        </w:rPr>
        <w:t xml:space="preserve">. </w:t>
      </w:r>
      <w:r w:rsidR="00B82EC4" w:rsidRPr="00E02874">
        <w:rPr>
          <w:rFonts w:ascii="Times New Roman" w:hAnsi="Times New Roman" w:cs="Times New Roman"/>
          <w:sz w:val="24"/>
          <w:szCs w:val="24"/>
        </w:rPr>
        <w:t>“Can these bone</w:t>
      </w:r>
      <w:r w:rsidR="00361308" w:rsidRPr="00E02874">
        <w:rPr>
          <w:rFonts w:ascii="Times New Roman" w:hAnsi="Times New Roman" w:cs="Times New Roman"/>
          <w:sz w:val="24"/>
          <w:szCs w:val="24"/>
        </w:rPr>
        <w:t xml:space="preserve">s come to life?” </w:t>
      </w:r>
      <w:r w:rsidR="008D128A" w:rsidRPr="00E02874">
        <w:rPr>
          <w:rFonts w:ascii="Times New Roman" w:hAnsi="Times New Roman" w:cs="Times New Roman"/>
          <w:sz w:val="24"/>
          <w:szCs w:val="24"/>
        </w:rPr>
        <w:t xml:space="preserve">To answer “Yes” </w:t>
      </w:r>
      <w:r w:rsidR="00C94FC1" w:rsidRPr="00E02874">
        <w:rPr>
          <w:rFonts w:ascii="Times New Roman" w:hAnsi="Times New Roman" w:cs="Times New Roman"/>
          <w:sz w:val="24"/>
          <w:szCs w:val="24"/>
        </w:rPr>
        <w:t>might</w:t>
      </w:r>
      <w:r w:rsidR="008D128A" w:rsidRPr="00E02874">
        <w:rPr>
          <w:rFonts w:ascii="Times New Roman" w:hAnsi="Times New Roman" w:cs="Times New Roman"/>
          <w:sz w:val="24"/>
          <w:szCs w:val="24"/>
        </w:rPr>
        <w:t xml:space="preserve"> be unrealistic, while </w:t>
      </w:r>
      <w:r w:rsidR="00197A27" w:rsidRPr="00E02874">
        <w:rPr>
          <w:rFonts w:ascii="Times New Roman" w:hAnsi="Times New Roman" w:cs="Times New Roman"/>
          <w:sz w:val="24"/>
          <w:szCs w:val="24"/>
        </w:rPr>
        <w:t xml:space="preserve">to answer </w:t>
      </w:r>
      <w:r w:rsidR="008D128A" w:rsidRPr="00E02874">
        <w:rPr>
          <w:rFonts w:ascii="Times New Roman" w:hAnsi="Times New Roman" w:cs="Times New Roman"/>
          <w:sz w:val="24"/>
          <w:szCs w:val="24"/>
        </w:rPr>
        <w:t xml:space="preserve">“No” would indicate unfaith. </w:t>
      </w:r>
      <w:r w:rsidR="001B6468" w:rsidRPr="00E02874">
        <w:rPr>
          <w:rFonts w:ascii="Times New Roman" w:hAnsi="Times New Roman" w:cs="Times New Roman"/>
          <w:sz w:val="24"/>
          <w:szCs w:val="24"/>
        </w:rPr>
        <w:t>So e</w:t>
      </w:r>
      <w:r w:rsidR="00C55D20" w:rsidRPr="00E02874">
        <w:rPr>
          <w:rFonts w:ascii="Times New Roman" w:hAnsi="Times New Roman" w:cs="Times New Roman"/>
          <w:sz w:val="24"/>
          <w:szCs w:val="24"/>
        </w:rPr>
        <w:t>ither yes or no would be stupid, in differ</w:t>
      </w:r>
      <w:r w:rsidR="008C3F0D" w:rsidRPr="00E02874">
        <w:rPr>
          <w:rFonts w:ascii="Times New Roman" w:hAnsi="Times New Roman" w:cs="Times New Roman"/>
          <w:sz w:val="24"/>
          <w:szCs w:val="24"/>
        </w:rPr>
        <w:t>ent senses</w:t>
      </w:r>
      <w:r w:rsidR="0018040C" w:rsidRPr="00E02874">
        <w:rPr>
          <w:rFonts w:ascii="Times New Roman" w:hAnsi="Times New Roman" w:cs="Times New Roman"/>
          <w:sz w:val="24"/>
          <w:szCs w:val="24"/>
        </w:rPr>
        <w:t xml:space="preserve">, and Ezekiel is too smart </w:t>
      </w:r>
      <w:r w:rsidR="00362F31" w:rsidRPr="00E02874">
        <w:rPr>
          <w:rFonts w:ascii="Times New Roman" w:hAnsi="Times New Roman" w:cs="Times New Roman"/>
          <w:sz w:val="24"/>
          <w:szCs w:val="24"/>
        </w:rPr>
        <w:t>to express a view</w:t>
      </w:r>
      <w:r w:rsidR="008C3F0D" w:rsidRPr="00E02874">
        <w:rPr>
          <w:rFonts w:ascii="Times New Roman" w:hAnsi="Times New Roman" w:cs="Times New Roman"/>
          <w:sz w:val="24"/>
          <w:szCs w:val="24"/>
        </w:rPr>
        <w:t xml:space="preserve">. Yahweh gets </w:t>
      </w:r>
      <w:r w:rsidR="00362F31" w:rsidRPr="00E02874">
        <w:rPr>
          <w:rFonts w:ascii="Times New Roman" w:hAnsi="Times New Roman" w:cs="Times New Roman"/>
          <w:sz w:val="24"/>
          <w:szCs w:val="24"/>
        </w:rPr>
        <w:t>him</w:t>
      </w:r>
      <w:r w:rsidR="008C3F0D" w:rsidRPr="00E02874">
        <w:rPr>
          <w:rFonts w:ascii="Times New Roman" w:hAnsi="Times New Roman" w:cs="Times New Roman"/>
          <w:sz w:val="24"/>
          <w:szCs w:val="24"/>
        </w:rPr>
        <w:t xml:space="preserve"> to preach to the bones</w:t>
      </w:r>
      <w:r w:rsidR="004531C3" w:rsidRPr="00E02874">
        <w:rPr>
          <w:rFonts w:ascii="Times New Roman" w:hAnsi="Times New Roman" w:cs="Times New Roman"/>
          <w:sz w:val="24"/>
          <w:szCs w:val="24"/>
        </w:rPr>
        <w:t xml:space="preserve">, and they come together into skeletons, then become bodies with </w:t>
      </w:r>
      <w:r w:rsidR="00E71353" w:rsidRPr="00E02874">
        <w:rPr>
          <w:rFonts w:ascii="Times New Roman" w:hAnsi="Times New Roman" w:cs="Times New Roman"/>
          <w:sz w:val="24"/>
          <w:szCs w:val="24"/>
        </w:rPr>
        <w:t xml:space="preserve">muscles and skin, but still corpses. </w:t>
      </w:r>
      <w:r w:rsidR="00FC085A" w:rsidRPr="00E02874">
        <w:rPr>
          <w:rFonts w:ascii="Times New Roman" w:hAnsi="Times New Roman" w:cs="Times New Roman"/>
          <w:sz w:val="24"/>
          <w:szCs w:val="24"/>
        </w:rPr>
        <w:t>Yahweh</w:t>
      </w:r>
      <w:r w:rsidR="00FD6911" w:rsidRPr="00E02874">
        <w:rPr>
          <w:rFonts w:ascii="Times New Roman" w:hAnsi="Times New Roman" w:cs="Times New Roman"/>
          <w:sz w:val="24"/>
          <w:szCs w:val="24"/>
        </w:rPr>
        <w:t xml:space="preserve"> then </w:t>
      </w:r>
      <w:r w:rsidR="00FC085A" w:rsidRPr="00E02874">
        <w:rPr>
          <w:rFonts w:ascii="Times New Roman" w:hAnsi="Times New Roman" w:cs="Times New Roman"/>
          <w:sz w:val="24"/>
          <w:szCs w:val="24"/>
        </w:rPr>
        <w:t xml:space="preserve">gets </w:t>
      </w:r>
      <w:r w:rsidR="00D36B19" w:rsidRPr="00E02874">
        <w:rPr>
          <w:rFonts w:ascii="Times New Roman" w:hAnsi="Times New Roman" w:cs="Times New Roman"/>
          <w:sz w:val="24"/>
          <w:szCs w:val="24"/>
        </w:rPr>
        <w:t>him</w:t>
      </w:r>
      <w:r w:rsidR="00FC085A" w:rsidRPr="00E02874">
        <w:rPr>
          <w:rFonts w:ascii="Times New Roman" w:hAnsi="Times New Roman" w:cs="Times New Roman"/>
          <w:sz w:val="24"/>
          <w:szCs w:val="24"/>
        </w:rPr>
        <w:t xml:space="preserve"> to bid breath to come into them</w:t>
      </w:r>
      <w:r w:rsidR="006D275E" w:rsidRPr="00E02874">
        <w:rPr>
          <w:rFonts w:ascii="Times New Roman" w:hAnsi="Times New Roman" w:cs="Times New Roman"/>
          <w:sz w:val="24"/>
          <w:szCs w:val="24"/>
        </w:rPr>
        <w:t xml:space="preserve">, it </w:t>
      </w:r>
      <w:r w:rsidR="00172359" w:rsidRPr="00E02874">
        <w:rPr>
          <w:rFonts w:ascii="Times New Roman" w:hAnsi="Times New Roman" w:cs="Times New Roman"/>
          <w:sz w:val="24"/>
          <w:szCs w:val="24"/>
        </w:rPr>
        <w:t>does</w:t>
      </w:r>
      <w:r w:rsidR="006D275E" w:rsidRPr="00E02874">
        <w:rPr>
          <w:rFonts w:ascii="Times New Roman" w:hAnsi="Times New Roman" w:cs="Times New Roman"/>
          <w:sz w:val="24"/>
          <w:szCs w:val="24"/>
        </w:rPr>
        <w:t xml:space="preserve">, and they </w:t>
      </w:r>
      <w:r w:rsidR="00D36B19" w:rsidRPr="00E02874">
        <w:rPr>
          <w:rFonts w:ascii="Times New Roman" w:hAnsi="Times New Roman" w:cs="Times New Roman"/>
          <w:sz w:val="24"/>
          <w:szCs w:val="24"/>
        </w:rPr>
        <w:t>become</w:t>
      </w:r>
      <w:r w:rsidR="006D275E" w:rsidRPr="00E02874">
        <w:rPr>
          <w:rFonts w:ascii="Times New Roman" w:hAnsi="Times New Roman" w:cs="Times New Roman"/>
          <w:sz w:val="24"/>
          <w:szCs w:val="24"/>
        </w:rPr>
        <w:t xml:space="preserve"> a</w:t>
      </w:r>
      <w:r w:rsidR="00801CEE" w:rsidRPr="00E02874">
        <w:rPr>
          <w:rFonts w:ascii="Times New Roman" w:hAnsi="Times New Roman" w:cs="Times New Roman"/>
          <w:sz w:val="24"/>
          <w:szCs w:val="24"/>
        </w:rPr>
        <w:t xml:space="preserve"> living people again</w:t>
      </w:r>
      <w:r w:rsidR="00116E02" w:rsidRPr="00E02874">
        <w:rPr>
          <w:rFonts w:ascii="Times New Roman" w:hAnsi="Times New Roman" w:cs="Times New Roman"/>
          <w:sz w:val="24"/>
          <w:szCs w:val="24"/>
        </w:rPr>
        <w:t xml:space="preserve">. </w:t>
      </w:r>
    </w:p>
    <w:p w14:paraId="53E953A1" w14:textId="535735C7" w:rsidR="0085664E" w:rsidRPr="00E02874" w:rsidRDefault="00116E02" w:rsidP="005642D5">
      <w:pPr>
        <w:rPr>
          <w:rFonts w:ascii="Times New Roman" w:hAnsi="Times New Roman" w:cs="Times New Roman"/>
          <w:sz w:val="24"/>
          <w:szCs w:val="24"/>
        </w:rPr>
      </w:pPr>
      <w:r w:rsidRPr="00E02874">
        <w:rPr>
          <w:rFonts w:ascii="Times New Roman" w:hAnsi="Times New Roman" w:cs="Times New Roman"/>
          <w:sz w:val="24"/>
          <w:szCs w:val="24"/>
        </w:rPr>
        <w:t xml:space="preserve">The background is the sense on the part of the people of Israel as a whole that they are </w:t>
      </w:r>
      <w:r w:rsidR="0007612B" w:rsidRPr="00E02874">
        <w:rPr>
          <w:rFonts w:ascii="Times New Roman" w:hAnsi="Times New Roman" w:cs="Times New Roman"/>
          <w:sz w:val="24"/>
          <w:szCs w:val="24"/>
        </w:rPr>
        <w:t>like a collection of bones, with no hope. God’s promise is to bring them back to life as a people,</w:t>
      </w:r>
      <w:r w:rsidR="00801CEE" w:rsidRPr="00E02874">
        <w:rPr>
          <w:rFonts w:ascii="Times New Roman" w:hAnsi="Times New Roman" w:cs="Times New Roman"/>
          <w:sz w:val="24"/>
          <w:szCs w:val="24"/>
        </w:rPr>
        <w:t xml:space="preserve"> able to </w:t>
      </w:r>
      <w:r w:rsidR="006A3FD2" w:rsidRPr="00E02874">
        <w:rPr>
          <w:rFonts w:ascii="Times New Roman" w:hAnsi="Times New Roman" w:cs="Times New Roman"/>
          <w:sz w:val="24"/>
          <w:szCs w:val="24"/>
        </w:rPr>
        <w:t xml:space="preserve">enter the land </w:t>
      </w:r>
      <w:r w:rsidR="00163C38" w:rsidRPr="00E02874">
        <w:rPr>
          <w:rFonts w:ascii="Times New Roman" w:hAnsi="Times New Roman" w:cs="Times New Roman"/>
          <w:sz w:val="24"/>
          <w:szCs w:val="24"/>
        </w:rPr>
        <w:t>as</w:t>
      </w:r>
      <w:r w:rsidR="006A3FD2" w:rsidRPr="00E02874">
        <w:rPr>
          <w:rFonts w:ascii="Times New Roman" w:hAnsi="Times New Roman" w:cs="Times New Roman"/>
          <w:sz w:val="24"/>
          <w:szCs w:val="24"/>
        </w:rPr>
        <w:t xml:space="preserve"> the Israelites </w:t>
      </w:r>
      <w:r w:rsidR="00163C38" w:rsidRPr="00E02874">
        <w:rPr>
          <w:rFonts w:ascii="Times New Roman" w:hAnsi="Times New Roman" w:cs="Times New Roman"/>
          <w:sz w:val="24"/>
          <w:szCs w:val="24"/>
        </w:rPr>
        <w:t xml:space="preserve">did </w:t>
      </w:r>
      <w:r w:rsidR="006A3FD2" w:rsidRPr="00E02874">
        <w:rPr>
          <w:rFonts w:ascii="Times New Roman" w:hAnsi="Times New Roman" w:cs="Times New Roman"/>
          <w:sz w:val="24"/>
          <w:szCs w:val="24"/>
        </w:rPr>
        <w:t xml:space="preserve">in Joshua’s day. </w:t>
      </w:r>
      <w:r w:rsidR="001B3283" w:rsidRPr="00E02874">
        <w:rPr>
          <w:rFonts w:ascii="Times New Roman" w:hAnsi="Times New Roman" w:cs="Times New Roman"/>
          <w:sz w:val="24"/>
          <w:szCs w:val="24"/>
        </w:rPr>
        <w:t>T</w:t>
      </w:r>
      <w:r w:rsidR="005B37B4" w:rsidRPr="00E02874">
        <w:rPr>
          <w:rFonts w:ascii="Times New Roman" w:hAnsi="Times New Roman" w:cs="Times New Roman"/>
          <w:sz w:val="24"/>
          <w:szCs w:val="24"/>
        </w:rPr>
        <w:t xml:space="preserve">hen they will “acknowledge </w:t>
      </w:r>
      <w:r w:rsidR="00EF3D52" w:rsidRPr="00E02874">
        <w:rPr>
          <w:rFonts w:ascii="Times New Roman" w:hAnsi="Times New Roman" w:cs="Times New Roman"/>
          <w:sz w:val="24"/>
          <w:szCs w:val="24"/>
        </w:rPr>
        <w:t>that I am Yahweh</w:t>
      </w:r>
      <w:r w:rsidR="001B3283" w:rsidRPr="00E02874">
        <w:rPr>
          <w:rFonts w:ascii="Times New Roman" w:hAnsi="Times New Roman" w:cs="Times New Roman"/>
          <w:sz w:val="24"/>
          <w:szCs w:val="24"/>
        </w:rPr>
        <w:t>,</w:t>
      </w:r>
      <w:r w:rsidR="00EF3D52" w:rsidRPr="00E02874">
        <w:rPr>
          <w:rFonts w:ascii="Times New Roman" w:hAnsi="Times New Roman" w:cs="Times New Roman"/>
          <w:sz w:val="24"/>
          <w:szCs w:val="24"/>
        </w:rPr>
        <w:t>”</w:t>
      </w:r>
      <w:r w:rsidR="00915940" w:rsidRPr="00E02874">
        <w:rPr>
          <w:rFonts w:ascii="Times New Roman" w:hAnsi="Times New Roman" w:cs="Times New Roman"/>
          <w:sz w:val="24"/>
          <w:szCs w:val="24"/>
        </w:rPr>
        <w:t xml:space="preserve"> </w:t>
      </w:r>
      <w:r w:rsidR="001B3283" w:rsidRPr="00E02874">
        <w:rPr>
          <w:rFonts w:ascii="Times New Roman" w:hAnsi="Times New Roman" w:cs="Times New Roman"/>
          <w:sz w:val="24"/>
          <w:szCs w:val="24"/>
        </w:rPr>
        <w:t>Ezekiel</w:t>
      </w:r>
      <w:r w:rsidR="00915940" w:rsidRPr="00E02874">
        <w:rPr>
          <w:rFonts w:ascii="Times New Roman" w:hAnsi="Times New Roman" w:cs="Times New Roman"/>
          <w:sz w:val="24"/>
          <w:szCs w:val="24"/>
        </w:rPr>
        <w:t xml:space="preserve"> says three times</w:t>
      </w:r>
      <w:r w:rsidR="00EF3D52" w:rsidRPr="00E02874">
        <w:rPr>
          <w:rFonts w:ascii="Times New Roman" w:hAnsi="Times New Roman" w:cs="Times New Roman"/>
          <w:sz w:val="24"/>
          <w:szCs w:val="24"/>
        </w:rPr>
        <w:t xml:space="preserve"> (37:</w:t>
      </w:r>
      <w:r w:rsidR="00A46E0C" w:rsidRPr="00E02874">
        <w:rPr>
          <w:rFonts w:ascii="Times New Roman" w:hAnsi="Times New Roman" w:cs="Times New Roman"/>
          <w:sz w:val="24"/>
          <w:szCs w:val="24"/>
        </w:rPr>
        <w:t xml:space="preserve">6, </w:t>
      </w:r>
      <w:r w:rsidR="00EF3D52" w:rsidRPr="00E02874">
        <w:rPr>
          <w:rFonts w:ascii="Times New Roman" w:hAnsi="Times New Roman" w:cs="Times New Roman"/>
          <w:sz w:val="24"/>
          <w:szCs w:val="24"/>
        </w:rPr>
        <w:t>13</w:t>
      </w:r>
      <w:r w:rsidR="004B629B" w:rsidRPr="00E02874">
        <w:rPr>
          <w:rFonts w:ascii="Times New Roman" w:hAnsi="Times New Roman" w:cs="Times New Roman"/>
          <w:sz w:val="24"/>
          <w:szCs w:val="24"/>
        </w:rPr>
        <w:t>, 14</w:t>
      </w:r>
      <w:r w:rsidR="00EF3D52" w:rsidRPr="00E02874">
        <w:rPr>
          <w:rFonts w:ascii="Times New Roman" w:hAnsi="Times New Roman" w:cs="Times New Roman"/>
          <w:sz w:val="24"/>
          <w:szCs w:val="24"/>
        </w:rPr>
        <w:t>).</w:t>
      </w:r>
      <w:r w:rsidR="00FF5830" w:rsidRPr="00E02874">
        <w:rPr>
          <w:rFonts w:ascii="Times New Roman" w:hAnsi="Times New Roman" w:cs="Times New Roman"/>
          <w:sz w:val="24"/>
          <w:szCs w:val="24"/>
        </w:rPr>
        <w:t xml:space="preserve"> It is one of </w:t>
      </w:r>
      <w:r w:rsidR="001B3283" w:rsidRPr="00E02874">
        <w:rPr>
          <w:rFonts w:ascii="Times New Roman" w:hAnsi="Times New Roman" w:cs="Times New Roman"/>
          <w:sz w:val="24"/>
          <w:szCs w:val="24"/>
        </w:rPr>
        <w:t>hi</w:t>
      </w:r>
      <w:r w:rsidR="00FF5830" w:rsidRPr="00E02874">
        <w:rPr>
          <w:rFonts w:ascii="Times New Roman" w:hAnsi="Times New Roman" w:cs="Times New Roman"/>
          <w:sz w:val="24"/>
          <w:szCs w:val="24"/>
        </w:rPr>
        <w:t xml:space="preserve">s key themes. </w:t>
      </w:r>
      <w:r w:rsidR="001B3283" w:rsidRPr="00E02874">
        <w:rPr>
          <w:rFonts w:ascii="Times New Roman" w:hAnsi="Times New Roman" w:cs="Times New Roman"/>
          <w:sz w:val="24"/>
          <w:szCs w:val="24"/>
        </w:rPr>
        <w:t>T</w:t>
      </w:r>
      <w:r w:rsidR="00FF5830" w:rsidRPr="00E02874">
        <w:rPr>
          <w:rFonts w:ascii="Times New Roman" w:hAnsi="Times New Roman" w:cs="Times New Roman"/>
          <w:sz w:val="24"/>
          <w:szCs w:val="24"/>
        </w:rPr>
        <w:t xml:space="preserve">he people </w:t>
      </w:r>
      <w:r w:rsidR="00E646B6" w:rsidRPr="00E02874">
        <w:rPr>
          <w:rFonts w:ascii="Times New Roman" w:hAnsi="Times New Roman" w:cs="Times New Roman"/>
          <w:sz w:val="24"/>
          <w:szCs w:val="24"/>
        </w:rPr>
        <w:t xml:space="preserve">of Judah </w:t>
      </w:r>
      <w:r w:rsidR="00FF5830" w:rsidRPr="00E02874">
        <w:rPr>
          <w:rFonts w:ascii="Times New Roman" w:hAnsi="Times New Roman" w:cs="Times New Roman"/>
          <w:sz w:val="24"/>
          <w:szCs w:val="24"/>
        </w:rPr>
        <w:t xml:space="preserve">did not really acknowledge Yahweh </w:t>
      </w:r>
      <w:r w:rsidR="005B78F6" w:rsidRPr="00E02874">
        <w:rPr>
          <w:rFonts w:ascii="Times New Roman" w:hAnsi="Times New Roman" w:cs="Times New Roman"/>
          <w:sz w:val="24"/>
          <w:szCs w:val="24"/>
        </w:rPr>
        <w:t xml:space="preserve">in </w:t>
      </w:r>
      <w:r w:rsidR="00C77FAE" w:rsidRPr="00E02874">
        <w:rPr>
          <w:rFonts w:ascii="Times New Roman" w:hAnsi="Times New Roman" w:cs="Times New Roman"/>
          <w:sz w:val="24"/>
          <w:szCs w:val="24"/>
        </w:rPr>
        <w:t xml:space="preserve">Ezekiel’s day. They </w:t>
      </w:r>
      <w:r w:rsidR="00EC1B94" w:rsidRPr="00E02874">
        <w:rPr>
          <w:rFonts w:ascii="Times New Roman" w:hAnsi="Times New Roman" w:cs="Times New Roman"/>
          <w:sz w:val="24"/>
          <w:szCs w:val="24"/>
        </w:rPr>
        <w:t>were more inclined to acknowledge the traditional gods of the land</w:t>
      </w:r>
      <w:r w:rsidR="00A90601" w:rsidRPr="00E02874">
        <w:rPr>
          <w:rFonts w:ascii="Times New Roman" w:hAnsi="Times New Roman" w:cs="Times New Roman"/>
          <w:sz w:val="24"/>
          <w:szCs w:val="24"/>
        </w:rPr>
        <w:t xml:space="preserve">. </w:t>
      </w:r>
      <w:r w:rsidR="005F18A4" w:rsidRPr="00E02874">
        <w:rPr>
          <w:rFonts w:ascii="Times New Roman" w:hAnsi="Times New Roman" w:cs="Times New Roman"/>
          <w:sz w:val="24"/>
          <w:szCs w:val="24"/>
        </w:rPr>
        <w:t xml:space="preserve">Having </w:t>
      </w:r>
      <w:r w:rsidR="00D66B1F" w:rsidRPr="00E02874">
        <w:rPr>
          <w:rFonts w:ascii="Times New Roman" w:hAnsi="Times New Roman" w:cs="Times New Roman"/>
          <w:sz w:val="24"/>
          <w:szCs w:val="24"/>
        </w:rPr>
        <w:t>seen their land</w:t>
      </w:r>
      <w:r w:rsidR="001B3283" w:rsidRPr="00E02874">
        <w:rPr>
          <w:rFonts w:ascii="Times New Roman" w:hAnsi="Times New Roman" w:cs="Times New Roman"/>
          <w:sz w:val="24"/>
          <w:szCs w:val="24"/>
        </w:rPr>
        <w:t>,</w:t>
      </w:r>
      <w:r w:rsidR="00D66B1F" w:rsidRPr="00E02874">
        <w:rPr>
          <w:rFonts w:ascii="Times New Roman" w:hAnsi="Times New Roman" w:cs="Times New Roman"/>
          <w:sz w:val="24"/>
          <w:szCs w:val="24"/>
        </w:rPr>
        <w:t xml:space="preserve"> city</w:t>
      </w:r>
      <w:r w:rsidR="001B3283" w:rsidRPr="00E02874">
        <w:rPr>
          <w:rFonts w:ascii="Times New Roman" w:hAnsi="Times New Roman" w:cs="Times New Roman"/>
          <w:sz w:val="24"/>
          <w:szCs w:val="24"/>
        </w:rPr>
        <w:t>,</w:t>
      </w:r>
      <w:r w:rsidR="00D66B1F" w:rsidRPr="00E02874">
        <w:rPr>
          <w:rFonts w:ascii="Times New Roman" w:hAnsi="Times New Roman" w:cs="Times New Roman"/>
          <w:sz w:val="24"/>
          <w:szCs w:val="24"/>
        </w:rPr>
        <w:t xml:space="preserve"> and people </w:t>
      </w:r>
      <w:r w:rsidR="005F18A4" w:rsidRPr="00E02874">
        <w:rPr>
          <w:rFonts w:ascii="Times New Roman" w:hAnsi="Times New Roman" w:cs="Times New Roman"/>
          <w:sz w:val="24"/>
          <w:szCs w:val="24"/>
        </w:rPr>
        <w:t xml:space="preserve">devastated by </w:t>
      </w:r>
      <w:r w:rsidR="00EA6413" w:rsidRPr="00E02874">
        <w:rPr>
          <w:rFonts w:ascii="Times New Roman" w:hAnsi="Times New Roman" w:cs="Times New Roman"/>
          <w:sz w:val="24"/>
          <w:szCs w:val="24"/>
        </w:rPr>
        <w:t>the Babylonians</w:t>
      </w:r>
      <w:r w:rsidR="00E37E5E" w:rsidRPr="00E02874">
        <w:rPr>
          <w:rFonts w:ascii="Times New Roman" w:hAnsi="Times New Roman" w:cs="Times New Roman"/>
          <w:sz w:val="24"/>
          <w:szCs w:val="24"/>
        </w:rPr>
        <w:t xml:space="preserve">, they needed </w:t>
      </w:r>
      <w:r w:rsidR="00A63C2A" w:rsidRPr="00E02874">
        <w:rPr>
          <w:rFonts w:ascii="Times New Roman" w:hAnsi="Times New Roman" w:cs="Times New Roman"/>
          <w:sz w:val="24"/>
          <w:szCs w:val="24"/>
        </w:rPr>
        <w:t xml:space="preserve">a renewal that </w:t>
      </w:r>
      <w:r w:rsidR="006034FA" w:rsidRPr="00E02874">
        <w:rPr>
          <w:rFonts w:ascii="Times New Roman" w:hAnsi="Times New Roman" w:cs="Times New Roman"/>
          <w:sz w:val="24"/>
          <w:szCs w:val="24"/>
        </w:rPr>
        <w:t xml:space="preserve">brought them back to life as a people and transformed them in their commitment to Yahweh. </w:t>
      </w:r>
      <w:r w:rsidR="00A538A2" w:rsidRPr="00E02874">
        <w:rPr>
          <w:rFonts w:ascii="Times New Roman" w:hAnsi="Times New Roman" w:cs="Times New Roman"/>
          <w:sz w:val="24"/>
          <w:szCs w:val="24"/>
        </w:rPr>
        <w:t xml:space="preserve">Yahweh promises to breathe new life into a broken people in a way that </w:t>
      </w:r>
      <w:r w:rsidR="00786A9B" w:rsidRPr="00E02874">
        <w:rPr>
          <w:rFonts w:ascii="Times New Roman" w:hAnsi="Times New Roman" w:cs="Times New Roman"/>
          <w:sz w:val="24"/>
          <w:szCs w:val="24"/>
        </w:rPr>
        <w:t>changes them in their relationship with him</w:t>
      </w:r>
      <w:r w:rsidR="00730725" w:rsidRPr="00E02874">
        <w:rPr>
          <w:rFonts w:ascii="Times New Roman" w:hAnsi="Times New Roman" w:cs="Times New Roman"/>
          <w:sz w:val="24"/>
          <w:szCs w:val="24"/>
        </w:rPr>
        <w:t xml:space="preserve">. </w:t>
      </w:r>
      <w:r w:rsidR="0085664E" w:rsidRPr="00E02874">
        <w:rPr>
          <w:rFonts w:ascii="Times New Roman" w:hAnsi="Times New Roman" w:cs="Times New Roman"/>
          <w:sz w:val="24"/>
          <w:szCs w:val="24"/>
        </w:rPr>
        <w:t>Yet further</w:t>
      </w:r>
      <w:r w:rsidR="00CB26C7" w:rsidRPr="00E02874">
        <w:rPr>
          <w:rFonts w:ascii="Times New Roman" w:hAnsi="Times New Roman" w:cs="Times New Roman"/>
          <w:sz w:val="24"/>
          <w:szCs w:val="24"/>
        </w:rPr>
        <w:t xml:space="preserve">, the Israelites are long-divided between Ephraim and Judah and are now scattered around the Middle East; Yahweh follows up the dry bones promise with the promise of two branches becoming one (37:15-27). </w:t>
      </w:r>
    </w:p>
    <w:p w14:paraId="044F922D" w14:textId="366CA227" w:rsidR="001B3283" w:rsidRPr="00E02874" w:rsidRDefault="00741891" w:rsidP="005642D5">
      <w:pPr>
        <w:rPr>
          <w:rFonts w:ascii="Times New Roman" w:hAnsi="Times New Roman" w:cs="Times New Roman"/>
          <w:sz w:val="24"/>
          <w:szCs w:val="24"/>
        </w:rPr>
      </w:pPr>
      <w:r w:rsidRPr="00E02874">
        <w:rPr>
          <w:rFonts w:ascii="Times New Roman" w:hAnsi="Times New Roman" w:cs="Times New Roman"/>
          <w:sz w:val="24"/>
          <w:szCs w:val="24"/>
        </w:rPr>
        <w:t>W</w:t>
      </w:r>
      <w:r w:rsidR="00730725" w:rsidRPr="00E02874">
        <w:rPr>
          <w:rFonts w:ascii="Times New Roman" w:hAnsi="Times New Roman" w:cs="Times New Roman"/>
          <w:sz w:val="24"/>
          <w:szCs w:val="24"/>
        </w:rPr>
        <w:t>hen he did restore the</w:t>
      </w:r>
      <w:r w:rsidRPr="00E02874">
        <w:rPr>
          <w:rFonts w:ascii="Times New Roman" w:hAnsi="Times New Roman" w:cs="Times New Roman"/>
          <w:sz w:val="24"/>
          <w:szCs w:val="24"/>
        </w:rPr>
        <w:t xml:space="preserve"> Judahites</w:t>
      </w:r>
      <w:r w:rsidR="00730725" w:rsidRPr="00E02874">
        <w:rPr>
          <w:rFonts w:ascii="Times New Roman" w:hAnsi="Times New Roman" w:cs="Times New Roman"/>
          <w:sz w:val="24"/>
          <w:szCs w:val="24"/>
        </w:rPr>
        <w:t xml:space="preserve"> as a people and enable them to rebuild the temple</w:t>
      </w:r>
      <w:r w:rsidR="00543C9F" w:rsidRPr="00E02874">
        <w:rPr>
          <w:rFonts w:ascii="Times New Roman" w:hAnsi="Times New Roman" w:cs="Times New Roman"/>
          <w:sz w:val="24"/>
          <w:szCs w:val="24"/>
        </w:rPr>
        <w:t xml:space="preserve"> </w:t>
      </w:r>
      <w:r w:rsidR="005D1689" w:rsidRPr="00E02874">
        <w:rPr>
          <w:rFonts w:ascii="Times New Roman" w:hAnsi="Times New Roman" w:cs="Times New Roman"/>
          <w:sz w:val="24"/>
          <w:szCs w:val="24"/>
        </w:rPr>
        <w:t xml:space="preserve">and the city, </w:t>
      </w:r>
      <w:r w:rsidR="00E52A64" w:rsidRPr="00E02874">
        <w:rPr>
          <w:rFonts w:ascii="Times New Roman" w:hAnsi="Times New Roman" w:cs="Times New Roman"/>
          <w:sz w:val="24"/>
          <w:szCs w:val="24"/>
        </w:rPr>
        <w:t>it did lead into an era in which they were more inclined to acknowledge Yahweh</w:t>
      </w:r>
      <w:r w:rsidR="001B4E90" w:rsidRPr="00E02874">
        <w:rPr>
          <w:rFonts w:ascii="Times New Roman" w:hAnsi="Times New Roman" w:cs="Times New Roman"/>
          <w:sz w:val="24"/>
          <w:szCs w:val="24"/>
        </w:rPr>
        <w:t xml:space="preserve">. The story of the people in the time to which Daniel’s visions refer illustrates the point. </w:t>
      </w:r>
      <w:r w:rsidR="00E61BC0" w:rsidRPr="00E02874">
        <w:rPr>
          <w:rFonts w:ascii="Times New Roman" w:hAnsi="Times New Roman" w:cs="Times New Roman"/>
          <w:sz w:val="24"/>
          <w:szCs w:val="24"/>
        </w:rPr>
        <w:t xml:space="preserve">It’s difficult to imagine the people in Ezekiel’s day </w:t>
      </w:r>
      <w:r w:rsidR="00951364" w:rsidRPr="00E02874">
        <w:rPr>
          <w:rFonts w:ascii="Times New Roman" w:hAnsi="Times New Roman" w:cs="Times New Roman"/>
          <w:sz w:val="24"/>
          <w:szCs w:val="24"/>
        </w:rPr>
        <w:t>rebelling against the imperial aut</w:t>
      </w:r>
      <w:r w:rsidR="00735A48" w:rsidRPr="00E02874">
        <w:rPr>
          <w:rFonts w:ascii="Times New Roman" w:hAnsi="Times New Roman" w:cs="Times New Roman"/>
          <w:sz w:val="24"/>
          <w:szCs w:val="24"/>
        </w:rPr>
        <w:t>h</w:t>
      </w:r>
      <w:r w:rsidR="00951364" w:rsidRPr="00E02874">
        <w:rPr>
          <w:rFonts w:ascii="Times New Roman" w:hAnsi="Times New Roman" w:cs="Times New Roman"/>
          <w:sz w:val="24"/>
          <w:szCs w:val="24"/>
        </w:rPr>
        <w:t>orit</w:t>
      </w:r>
      <w:r w:rsidR="00735A48" w:rsidRPr="00E02874">
        <w:rPr>
          <w:rFonts w:ascii="Times New Roman" w:hAnsi="Times New Roman" w:cs="Times New Roman"/>
          <w:sz w:val="24"/>
          <w:szCs w:val="24"/>
        </w:rPr>
        <w:t xml:space="preserve">ies </w:t>
      </w:r>
      <w:r w:rsidR="00EB1F6C" w:rsidRPr="00E02874">
        <w:rPr>
          <w:rFonts w:ascii="Times New Roman" w:hAnsi="Times New Roman" w:cs="Times New Roman"/>
          <w:sz w:val="24"/>
          <w:szCs w:val="24"/>
        </w:rPr>
        <w:t xml:space="preserve">by </w:t>
      </w:r>
      <w:r w:rsidR="00E61BC0" w:rsidRPr="00E02874">
        <w:rPr>
          <w:rFonts w:ascii="Times New Roman" w:hAnsi="Times New Roman" w:cs="Times New Roman"/>
          <w:sz w:val="24"/>
          <w:szCs w:val="24"/>
        </w:rPr>
        <w:t>insisting on keeping the Torah</w:t>
      </w:r>
      <w:r w:rsidR="00EB1F6C" w:rsidRPr="00E02874">
        <w:rPr>
          <w:rFonts w:ascii="Times New Roman" w:hAnsi="Times New Roman" w:cs="Times New Roman"/>
          <w:sz w:val="24"/>
          <w:szCs w:val="24"/>
        </w:rPr>
        <w:t xml:space="preserve">. </w:t>
      </w:r>
      <w:r w:rsidR="006555A9" w:rsidRPr="00E02874">
        <w:rPr>
          <w:rFonts w:ascii="Times New Roman" w:hAnsi="Times New Roman" w:cs="Times New Roman"/>
          <w:sz w:val="24"/>
          <w:szCs w:val="24"/>
        </w:rPr>
        <w:t xml:space="preserve">In Antiochus’s day, people </w:t>
      </w:r>
      <w:r w:rsidR="005022A3" w:rsidRPr="00E02874">
        <w:rPr>
          <w:rFonts w:ascii="Times New Roman" w:hAnsi="Times New Roman" w:cs="Times New Roman"/>
          <w:sz w:val="24"/>
          <w:szCs w:val="24"/>
        </w:rPr>
        <w:t>in</w:t>
      </w:r>
      <w:r w:rsidR="006555A9" w:rsidRPr="00E02874">
        <w:rPr>
          <w:rFonts w:ascii="Times New Roman" w:hAnsi="Times New Roman" w:cs="Times New Roman"/>
          <w:sz w:val="24"/>
          <w:szCs w:val="24"/>
        </w:rPr>
        <w:t xml:space="preserve"> Judah </w:t>
      </w:r>
      <w:r w:rsidR="00CB5D4F" w:rsidRPr="00E02874">
        <w:rPr>
          <w:rFonts w:ascii="Times New Roman" w:hAnsi="Times New Roman" w:cs="Times New Roman"/>
          <w:sz w:val="24"/>
          <w:szCs w:val="24"/>
        </w:rPr>
        <w:t xml:space="preserve">did so. </w:t>
      </w:r>
      <w:r w:rsidR="0007612B" w:rsidRPr="00E02874">
        <w:rPr>
          <w:rFonts w:ascii="Times New Roman" w:hAnsi="Times New Roman" w:cs="Times New Roman"/>
          <w:sz w:val="24"/>
          <w:szCs w:val="24"/>
        </w:rPr>
        <w:t xml:space="preserve">Daniel 12 </w:t>
      </w:r>
      <w:r w:rsidR="00CB5D4F" w:rsidRPr="00E02874">
        <w:rPr>
          <w:rFonts w:ascii="Times New Roman" w:hAnsi="Times New Roman" w:cs="Times New Roman"/>
          <w:sz w:val="24"/>
          <w:szCs w:val="24"/>
        </w:rPr>
        <w:t xml:space="preserve">reflects this different context </w:t>
      </w:r>
      <w:r w:rsidR="0007612B" w:rsidRPr="00E02874">
        <w:rPr>
          <w:rFonts w:ascii="Times New Roman" w:hAnsi="Times New Roman" w:cs="Times New Roman"/>
          <w:sz w:val="24"/>
          <w:szCs w:val="24"/>
        </w:rPr>
        <w:t xml:space="preserve">and </w:t>
      </w:r>
      <w:r w:rsidR="00417EF9" w:rsidRPr="00E02874">
        <w:rPr>
          <w:rFonts w:ascii="Times New Roman" w:hAnsi="Times New Roman" w:cs="Times New Roman"/>
          <w:sz w:val="24"/>
          <w:szCs w:val="24"/>
        </w:rPr>
        <w:t xml:space="preserve">makes </w:t>
      </w:r>
      <w:r w:rsidR="0007612B" w:rsidRPr="00E02874">
        <w:rPr>
          <w:rFonts w:ascii="Times New Roman" w:hAnsi="Times New Roman" w:cs="Times New Roman"/>
          <w:sz w:val="24"/>
          <w:szCs w:val="24"/>
        </w:rPr>
        <w:t xml:space="preserve">a different </w:t>
      </w:r>
      <w:r w:rsidR="00417EF9" w:rsidRPr="00E02874">
        <w:rPr>
          <w:rFonts w:ascii="Times New Roman" w:hAnsi="Times New Roman" w:cs="Times New Roman"/>
          <w:sz w:val="24"/>
          <w:szCs w:val="24"/>
        </w:rPr>
        <w:t>promise. Here the context is not the death of the nation that had deserved to die. It is the death of people within the nation</w:t>
      </w:r>
      <w:r w:rsidR="002A2C49" w:rsidRPr="00E02874">
        <w:rPr>
          <w:rFonts w:ascii="Times New Roman" w:hAnsi="Times New Roman" w:cs="Times New Roman"/>
          <w:sz w:val="24"/>
          <w:szCs w:val="24"/>
        </w:rPr>
        <w:t xml:space="preserve"> who have died as martyrs beca</w:t>
      </w:r>
      <w:r w:rsidR="00C0430F" w:rsidRPr="00E02874">
        <w:rPr>
          <w:rFonts w:ascii="Times New Roman" w:hAnsi="Times New Roman" w:cs="Times New Roman"/>
          <w:sz w:val="24"/>
          <w:szCs w:val="24"/>
        </w:rPr>
        <w:t>us</w:t>
      </w:r>
      <w:r w:rsidR="002A2C49" w:rsidRPr="00E02874">
        <w:rPr>
          <w:rFonts w:ascii="Times New Roman" w:hAnsi="Times New Roman" w:cs="Times New Roman"/>
          <w:sz w:val="24"/>
          <w:szCs w:val="24"/>
        </w:rPr>
        <w:t xml:space="preserve">e they stayed faithful to </w:t>
      </w:r>
      <w:r w:rsidR="001B3283" w:rsidRPr="00E02874">
        <w:rPr>
          <w:rFonts w:ascii="Times New Roman" w:hAnsi="Times New Roman" w:cs="Times New Roman"/>
          <w:sz w:val="24"/>
          <w:szCs w:val="24"/>
        </w:rPr>
        <w:t>Yahweh</w:t>
      </w:r>
      <w:r w:rsidR="002A2C49" w:rsidRPr="00E02874">
        <w:rPr>
          <w:rFonts w:ascii="Times New Roman" w:hAnsi="Times New Roman" w:cs="Times New Roman"/>
          <w:sz w:val="24"/>
          <w:szCs w:val="24"/>
        </w:rPr>
        <w:t>.</w:t>
      </w:r>
      <w:r w:rsidR="007D334E" w:rsidRPr="00E02874">
        <w:rPr>
          <w:rFonts w:ascii="Times New Roman" w:hAnsi="Times New Roman" w:cs="Times New Roman"/>
          <w:sz w:val="24"/>
          <w:szCs w:val="24"/>
        </w:rPr>
        <w:t xml:space="preserve"> </w:t>
      </w:r>
      <w:r w:rsidR="00B26DBF" w:rsidRPr="00E02874">
        <w:rPr>
          <w:rFonts w:ascii="Times New Roman" w:hAnsi="Times New Roman" w:cs="Times New Roman"/>
          <w:sz w:val="24"/>
          <w:szCs w:val="24"/>
        </w:rPr>
        <w:t xml:space="preserve">In Daniel’s vision </w:t>
      </w:r>
      <w:r w:rsidR="007D334E" w:rsidRPr="00E02874">
        <w:rPr>
          <w:rFonts w:ascii="Times New Roman" w:hAnsi="Times New Roman" w:cs="Times New Roman"/>
          <w:sz w:val="24"/>
          <w:szCs w:val="24"/>
        </w:rPr>
        <w:t>G</w:t>
      </w:r>
      <w:r w:rsidR="007E05A1" w:rsidRPr="00E02874">
        <w:rPr>
          <w:rFonts w:ascii="Times New Roman" w:hAnsi="Times New Roman" w:cs="Times New Roman"/>
          <w:sz w:val="24"/>
          <w:szCs w:val="24"/>
        </w:rPr>
        <w:t xml:space="preserve">od promises to </w:t>
      </w:r>
      <w:r w:rsidR="001B3283" w:rsidRPr="00E02874">
        <w:rPr>
          <w:rFonts w:ascii="Times New Roman" w:hAnsi="Times New Roman" w:cs="Times New Roman"/>
          <w:sz w:val="24"/>
          <w:szCs w:val="24"/>
        </w:rPr>
        <w:t>put down the imperial oppressors and thus free his people</w:t>
      </w:r>
      <w:r w:rsidR="007E05A1" w:rsidRPr="00E02874">
        <w:rPr>
          <w:rFonts w:ascii="Times New Roman" w:hAnsi="Times New Roman" w:cs="Times New Roman"/>
          <w:sz w:val="24"/>
          <w:szCs w:val="24"/>
        </w:rPr>
        <w:t xml:space="preserve">. </w:t>
      </w:r>
      <w:r w:rsidR="006566F0" w:rsidRPr="00E02874">
        <w:rPr>
          <w:rFonts w:ascii="Times New Roman" w:hAnsi="Times New Roman" w:cs="Times New Roman"/>
          <w:sz w:val="24"/>
          <w:szCs w:val="24"/>
        </w:rPr>
        <w:t>W</w:t>
      </w:r>
      <w:r w:rsidR="007E05A1" w:rsidRPr="00E02874">
        <w:rPr>
          <w:rFonts w:ascii="Times New Roman" w:hAnsi="Times New Roman" w:cs="Times New Roman"/>
          <w:sz w:val="24"/>
          <w:szCs w:val="24"/>
        </w:rPr>
        <w:t>hat about the martyrs? God promises to b</w:t>
      </w:r>
      <w:r w:rsidR="00F8404B" w:rsidRPr="00E02874">
        <w:rPr>
          <w:rFonts w:ascii="Times New Roman" w:hAnsi="Times New Roman" w:cs="Times New Roman"/>
          <w:sz w:val="24"/>
          <w:szCs w:val="24"/>
        </w:rPr>
        <w:t>r</w:t>
      </w:r>
      <w:r w:rsidR="007E05A1" w:rsidRPr="00E02874">
        <w:rPr>
          <w:rFonts w:ascii="Times New Roman" w:hAnsi="Times New Roman" w:cs="Times New Roman"/>
          <w:sz w:val="24"/>
          <w:szCs w:val="24"/>
        </w:rPr>
        <w:t>ing them back to life</w:t>
      </w:r>
      <w:r w:rsidR="00BE20D1" w:rsidRPr="00E02874">
        <w:rPr>
          <w:rFonts w:ascii="Times New Roman" w:hAnsi="Times New Roman" w:cs="Times New Roman"/>
          <w:sz w:val="24"/>
          <w:szCs w:val="24"/>
        </w:rPr>
        <w:t xml:space="preserve"> and to make them shine like stars</w:t>
      </w:r>
      <w:r w:rsidR="00EA697A" w:rsidRPr="00E02874">
        <w:rPr>
          <w:rFonts w:ascii="Times New Roman" w:hAnsi="Times New Roman" w:cs="Times New Roman"/>
          <w:sz w:val="24"/>
          <w:szCs w:val="24"/>
        </w:rPr>
        <w:t xml:space="preserve">. </w:t>
      </w:r>
    </w:p>
    <w:p w14:paraId="28DC6C1C" w14:textId="0F31CD31" w:rsidR="0007612B" w:rsidRPr="00E02874" w:rsidRDefault="00EA697A" w:rsidP="005642D5">
      <w:pPr>
        <w:rPr>
          <w:rFonts w:ascii="Times New Roman" w:hAnsi="Times New Roman" w:cs="Times New Roman"/>
          <w:sz w:val="24"/>
          <w:szCs w:val="24"/>
        </w:rPr>
      </w:pPr>
      <w:r w:rsidRPr="00E02874">
        <w:rPr>
          <w:rFonts w:ascii="Times New Roman" w:hAnsi="Times New Roman" w:cs="Times New Roman"/>
          <w:sz w:val="24"/>
          <w:szCs w:val="24"/>
        </w:rPr>
        <w:t xml:space="preserve">So far in the Old Testament, there has been no </w:t>
      </w:r>
      <w:r w:rsidR="001B3283" w:rsidRPr="00E02874">
        <w:rPr>
          <w:rFonts w:ascii="Times New Roman" w:hAnsi="Times New Roman" w:cs="Times New Roman"/>
          <w:sz w:val="24"/>
          <w:szCs w:val="24"/>
        </w:rPr>
        <w:t>talk</w:t>
      </w:r>
      <w:r w:rsidRPr="00E02874">
        <w:rPr>
          <w:rFonts w:ascii="Times New Roman" w:hAnsi="Times New Roman" w:cs="Times New Roman"/>
          <w:sz w:val="24"/>
          <w:szCs w:val="24"/>
        </w:rPr>
        <w:t xml:space="preserve"> of </w:t>
      </w:r>
      <w:r w:rsidR="00096B5A" w:rsidRPr="00E02874">
        <w:rPr>
          <w:rFonts w:ascii="Times New Roman" w:hAnsi="Times New Roman" w:cs="Times New Roman"/>
          <w:sz w:val="24"/>
          <w:szCs w:val="24"/>
        </w:rPr>
        <w:t xml:space="preserve">the </w:t>
      </w:r>
      <w:r w:rsidRPr="00E02874">
        <w:rPr>
          <w:rFonts w:ascii="Times New Roman" w:hAnsi="Times New Roman" w:cs="Times New Roman"/>
          <w:sz w:val="24"/>
          <w:szCs w:val="24"/>
        </w:rPr>
        <w:t>resurrection</w:t>
      </w:r>
      <w:r w:rsidR="00096B5A" w:rsidRPr="00E02874">
        <w:rPr>
          <w:rFonts w:ascii="Times New Roman" w:hAnsi="Times New Roman" w:cs="Times New Roman"/>
          <w:sz w:val="24"/>
          <w:szCs w:val="24"/>
        </w:rPr>
        <w:t xml:space="preserve"> of individuals</w:t>
      </w:r>
      <w:r w:rsidR="001B3283" w:rsidRPr="00E02874">
        <w:rPr>
          <w:rFonts w:ascii="Times New Roman" w:hAnsi="Times New Roman" w:cs="Times New Roman"/>
          <w:sz w:val="24"/>
          <w:szCs w:val="24"/>
        </w:rPr>
        <w:t>. Theologically, it is</w:t>
      </w:r>
      <w:r w:rsidR="00AA7A93" w:rsidRPr="00E02874">
        <w:rPr>
          <w:rFonts w:ascii="Times New Roman" w:hAnsi="Times New Roman" w:cs="Times New Roman"/>
          <w:sz w:val="24"/>
          <w:szCs w:val="24"/>
        </w:rPr>
        <w:t xml:space="preserve"> for the good reason that it will be only when Jesus has died and risen that resurrection will be possible. </w:t>
      </w:r>
      <w:r w:rsidR="0024767D" w:rsidRPr="00E02874">
        <w:rPr>
          <w:rFonts w:ascii="Times New Roman" w:hAnsi="Times New Roman" w:cs="Times New Roman"/>
          <w:sz w:val="24"/>
          <w:szCs w:val="24"/>
        </w:rPr>
        <w:t>Daniel 12 is the one exception to that rule in the Old Testament, though even Daniel speaks only of the resurrection of martyrs</w:t>
      </w:r>
      <w:r w:rsidR="00BC38C4" w:rsidRPr="00E02874">
        <w:rPr>
          <w:rFonts w:ascii="Times New Roman" w:hAnsi="Times New Roman" w:cs="Times New Roman"/>
          <w:sz w:val="24"/>
          <w:szCs w:val="24"/>
        </w:rPr>
        <w:t>, because m</w:t>
      </w:r>
      <w:r w:rsidR="00800575" w:rsidRPr="00E02874">
        <w:rPr>
          <w:rFonts w:ascii="Times New Roman" w:hAnsi="Times New Roman" w:cs="Times New Roman"/>
          <w:sz w:val="24"/>
          <w:szCs w:val="24"/>
        </w:rPr>
        <w:t xml:space="preserve">orally and theologically, God </w:t>
      </w:r>
      <w:r w:rsidR="00BC38C4" w:rsidRPr="00E02874">
        <w:rPr>
          <w:rFonts w:ascii="Times New Roman" w:hAnsi="Times New Roman" w:cs="Times New Roman"/>
          <w:sz w:val="24"/>
          <w:szCs w:val="24"/>
        </w:rPr>
        <w:t>can</w:t>
      </w:r>
      <w:r w:rsidR="00800575" w:rsidRPr="00E02874">
        <w:rPr>
          <w:rFonts w:ascii="Times New Roman" w:hAnsi="Times New Roman" w:cs="Times New Roman"/>
          <w:sz w:val="24"/>
          <w:szCs w:val="24"/>
        </w:rPr>
        <w:t xml:space="preserve"> surely not simply leave the martyrs dead.</w:t>
      </w:r>
    </w:p>
    <w:p w14:paraId="3E53098A" w14:textId="10DE631A" w:rsidR="00800575" w:rsidRPr="00E02874" w:rsidRDefault="00165A79" w:rsidP="005642D5">
      <w:pPr>
        <w:rPr>
          <w:rFonts w:ascii="Times New Roman" w:hAnsi="Times New Roman" w:cs="Times New Roman"/>
          <w:sz w:val="24"/>
          <w:szCs w:val="24"/>
        </w:rPr>
      </w:pPr>
      <w:r w:rsidRPr="00E02874">
        <w:rPr>
          <w:rFonts w:ascii="Times New Roman" w:hAnsi="Times New Roman" w:cs="Times New Roman"/>
          <w:sz w:val="24"/>
          <w:szCs w:val="24"/>
        </w:rPr>
        <w:t xml:space="preserve">So Ezekiel and Daniel contribute complementary insights. Ezekiel promises that the nation </w:t>
      </w:r>
      <w:r w:rsidR="007B29B5" w:rsidRPr="00E02874">
        <w:rPr>
          <w:rFonts w:ascii="Times New Roman" w:hAnsi="Times New Roman" w:cs="Times New Roman"/>
          <w:sz w:val="24"/>
          <w:szCs w:val="24"/>
        </w:rPr>
        <w:t xml:space="preserve">will come </w:t>
      </w:r>
      <w:r w:rsidRPr="00E02874">
        <w:rPr>
          <w:rFonts w:ascii="Times New Roman" w:hAnsi="Times New Roman" w:cs="Times New Roman"/>
          <w:sz w:val="24"/>
          <w:szCs w:val="24"/>
        </w:rPr>
        <w:t>back to life</w:t>
      </w:r>
      <w:r w:rsidR="00AB492A" w:rsidRPr="00E02874">
        <w:rPr>
          <w:rFonts w:ascii="Times New Roman" w:hAnsi="Times New Roman" w:cs="Times New Roman"/>
          <w:sz w:val="24"/>
          <w:szCs w:val="24"/>
        </w:rPr>
        <w:t xml:space="preserve"> </w:t>
      </w:r>
      <w:r w:rsidR="0057749F" w:rsidRPr="00E02874">
        <w:rPr>
          <w:rFonts w:ascii="Times New Roman" w:hAnsi="Times New Roman" w:cs="Times New Roman"/>
          <w:sz w:val="24"/>
          <w:szCs w:val="24"/>
        </w:rPr>
        <w:t xml:space="preserve">as a people and in their relationship with Yahweh, </w:t>
      </w:r>
      <w:r w:rsidR="00AB492A" w:rsidRPr="00E02874">
        <w:rPr>
          <w:rFonts w:ascii="Times New Roman" w:hAnsi="Times New Roman" w:cs="Times New Roman"/>
          <w:sz w:val="24"/>
          <w:szCs w:val="24"/>
        </w:rPr>
        <w:t xml:space="preserve">and </w:t>
      </w:r>
      <w:r w:rsidR="0057749F" w:rsidRPr="00E02874">
        <w:rPr>
          <w:rFonts w:ascii="Times New Roman" w:hAnsi="Times New Roman" w:cs="Times New Roman"/>
          <w:sz w:val="24"/>
          <w:szCs w:val="24"/>
        </w:rPr>
        <w:t>will</w:t>
      </w:r>
      <w:r w:rsidR="00AB492A" w:rsidRPr="00E02874">
        <w:rPr>
          <w:rFonts w:ascii="Times New Roman" w:hAnsi="Times New Roman" w:cs="Times New Roman"/>
          <w:sz w:val="24"/>
          <w:szCs w:val="24"/>
        </w:rPr>
        <w:t xml:space="preserve"> possess the land again</w:t>
      </w:r>
      <w:r w:rsidRPr="00E02874">
        <w:rPr>
          <w:rFonts w:ascii="Times New Roman" w:hAnsi="Times New Roman" w:cs="Times New Roman"/>
          <w:sz w:val="24"/>
          <w:szCs w:val="24"/>
        </w:rPr>
        <w:t xml:space="preserve">, which </w:t>
      </w:r>
      <w:r w:rsidR="007B29B5" w:rsidRPr="00E02874">
        <w:rPr>
          <w:rFonts w:ascii="Times New Roman" w:hAnsi="Times New Roman" w:cs="Times New Roman"/>
          <w:sz w:val="24"/>
          <w:szCs w:val="24"/>
        </w:rPr>
        <w:t xml:space="preserve">happened when Yahweh </w:t>
      </w:r>
      <w:r w:rsidR="00264F86" w:rsidRPr="00E02874">
        <w:rPr>
          <w:rFonts w:ascii="Times New Roman" w:hAnsi="Times New Roman" w:cs="Times New Roman"/>
          <w:sz w:val="24"/>
          <w:szCs w:val="24"/>
        </w:rPr>
        <w:t>enabled</w:t>
      </w:r>
      <w:r w:rsidR="007B29B5" w:rsidRPr="00E02874">
        <w:rPr>
          <w:rFonts w:ascii="Times New Roman" w:hAnsi="Times New Roman" w:cs="Times New Roman"/>
          <w:sz w:val="24"/>
          <w:szCs w:val="24"/>
        </w:rPr>
        <w:t xml:space="preserve"> the</w:t>
      </w:r>
      <w:r w:rsidR="00AB492A" w:rsidRPr="00E02874">
        <w:rPr>
          <w:rFonts w:ascii="Times New Roman" w:hAnsi="Times New Roman" w:cs="Times New Roman"/>
          <w:sz w:val="24"/>
          <w:szCs w:val="24"/>
        </w:rPr>
        <w:t xml:space="preserve"> exiles to return and the Jerusalem community to rebuild temple and</w:t>
      </w:r>
      <w:r w:rsidR="007B29B5" w:rsidRPr="00E02874">
        <w:rPr>
          <w:rFonts w:ascii="Times New Roman" w:hAnsi="Times New Roman" w:cs="Times New Roman"/>
          <w:sz w:val="24"/>
          <w:szCs w:val="24"/>
        </w:rPr>
        <w:t xml:space="preserve"> </w:t>
      </w:r>
      <w:r w:rsidR="00AB492A" w:rsidRPr="00E02874">
        <w:rPr>
          <w:rFonts w:ascii="Times New Roman" w:hAnsi="Times New Roman" w:cs="Times New Roman"/>
          <w:sz w:val="24"/>
          <w:szCs w:val="24"/>
        </w:rPr>
        <w:t xml:space="preserve">city. Daniel promises that </w:t>
      </w:r>
      <w:r w:rsidR="007B29B5" w:rsidRPr="00E02874">
        <w:rPr>
          <w:rFonts w:ascii="Times New Roman" w:hAnsi="Times New Roman" w:cs="Times New Roman"/>
          <w:sz w:val="24"/>
          <w:szCs w:val="24"/>
        </w:rPr>
        <w:t xml:space="preserve">the martyrs will come back to life, which </w:t>
      </w:r>
      <w:r w:rsidR="00204DC7" w:rsidRPr="00E02874">
        <w:rPr>
          <w:rFonts w:ascii="Times New Roman" w:hAnsi="Times New Roman" w:cs="Times New Roman"/>
          <w:sz w:val="24"/>
          <w:szCs w:val="24"/>
        </w:rPr>
        <w:t>people</w:t>
      </w:r>
      <w:r w:rsidR="007B29B5" w:rsidRPr="00E02874">
        <w:rPr>
          <w:rFonts w:ascii="Times New Roman" w:hAnsi="Times New Roman" w:cs="Times New Roman"/>
          <w:sz w:val="24"/>
          <w:szCs w:val="24"/>
        </w:rPr>
        <w:t xml:space="preserve"> started doing </w:t>
      </w:r>
      <w:r w:rsidR="00B32340" w:rsidRPr="00E02874">
        <w:rPr>
          <w:rFonts w:ascii="Times New Roman" w:hAnsi="Times New Roman" w:cs="Times New Roman"/>
          <w:sz w:val="24"/>
          <w:szCs w:val="24"/>
        </w:rPr>
        <w:t>after Jesus’s resurrection (Matt 27:</w:t>
      </w:r>
      <w:r w:rsidR="00812FEE" w:rsidRPr="00E02874">
        <w:rPr>
          <w:rFonts w:ascii="Times New Roman" w:hAnsi="Times New Roman" w:cs="Times New Roman"/>
          <w:sz w:val="24"/>
          <w:szCs w:val="24"/>
        </w:rPr>
        <w:t>52</w:t>
      </w:r>
      <w:r w:rsidR="00204DC7" w:rsidRPr="00E02874">
        <w:rPr>
          <w:rFonts w:ascii="Times New Roman" w:hAnsi="Times New Roman" w:cs="Times New Roman"/>
          <w:sz w:val="24"/>
          <w:szCs w:val="24"/>
        </w:rPr>
        <w:t>-</w:t>
      </w:r>
      <w:r w:rsidR="00812FEE" w:rsidRPr="00E02874">
        <w:rPr>
          <w:rFonts w:ascii="Times New Roman" w:hAnsi="Times New Roman" w:cs="Times New Roman"/>
          <w:sz w:val="24"/>
          <w:szCs w:val="24"/>
        </w:rPr>
        <w:t>53).</w:t>
      </w:r>
      <w:r w:rsidR="009936DA" w:rsidRPr="00E02874">
        <w:rPr>
          <w:rFonts w:ascii="Times New Roman" w:hAnsi="Times New Roman" w:cs="Times New Roman"/>
          <w:sz w:val="24"/>
          <w:szCs w:val="24"/>
        </w:rPr>
        <w:t xml:space="preserve"> </w:t>
      </w:r>
    </w:p>
    <w:p w14:paraId="1BCCB260" w14:textId="3BF64AD7" w:rsidR="007B2A14" w:rsidRPr="00E02874" w:rsidRDefault="007B2A14" w:rsidP="00981D27">
      <w:pPr>
        <w:pStyle w:val="Heading2"/>
        <w:numPr>
          <w:ilvl w:val="0"/>
          <w:numId w:val="3"/>
        </w:numPr>
        <w:rPr>
          <w:rFonts w:ascii="Times New Roman" w:hAnsi="Times New Roman" w:cs="Times New Roman"/>
          <w:sz w:val="24"/>
          <w:szCs w:val="24"/>
        </w:rPr>
      </w:pPr>
      <w:r w:rsidRPr="00E02874">
        <w:rPr>
          <w:rFonts w:ascii="Times New Roman" w:hAnsi="Times New Roman" w:cs="Times New Roman"/>
          <w:sz w:val="24"/>
          <w:szCs w:val="24"/>
        </w:rPr>
        <w:lastRenderedPageBreak/>
        <w:t>The Servant</w:t>
      </w:r>
      <w:r w:rsidR="00696A68" w:rsidRPr="00E02874">
        <w:rPr>
          <w:rFonts w:ascii="Times New Roman" w:hAnsi="Times New Roman" w:cs="Times New Roman"/>
          <w:sz w:val="24"/>
          <w:szCs w:val="24"/>
        </w:rPr>
        <w:t>s</w:t>
      </w:r>
      <w:r w:rsidRPr="00E02874">
        <w:rPr>
          <w:rFonts w:ascii="Times New Roman" w:hAnsi="Times New Roman" w:cs="Times New Roman"/>
          <w:sz w:val="24"/>
          <w:szCs w:val="24"/>
        </w:rPr>
        <w:t xml:space="preserve"> of God</w:t>
      </w:r>
    </w:p>
    <w:p w14:paraId="2D19CA2D" w14:textId="69EA6C5F" w:rsidR="004E1C72" w:rsidRPr="00E02874" w:rsidRDefault="006A363D" w:rsidP="004E1C72">
      <w:pPr>
        <w:rPr>
          <w:rFonts w:ascii="Times New Roman" w:hAnsi="Times New Roman" w:cs="Times New Roman"/>
          <w:sz w:val="24"/>
          <w:szCs w:val="24"/>
        </w:rPr>
      </w:pPr>
      <w:r w:rsidRPr="00E02874">
        <w:rPr>
          <w:rFonts w:ascii="Times New Roman" w:hAnsi="Times New Roman" w:cs="Times New Roman"/>
          <w:sz w:val="24"/>
          <w:szCs w:val="24"/>
        </w:rPr>
        <w:t xml:space="preserve">Ezekiel’s vision </w:t>
      </w:r>
      <w:r w:rsidR="00350102" w:rsidRPr="00E02874">
        <w:rPr>
          <w:rFonts w:ascii="Times New Roman" w:hAnsi="Times New Roman" w:cs="Times New Roman"/>
          <w:sz w:val="24"/>
          <w:szCs w:val="24"/>
        </w:rPr>
        <w:t>wa</w:t>
      </w:r>
      <w:r w:rsidRPr="00E02874">
        <w:rPr>
          <w:rFonts w:ascii="Times New Roman" w:hAnsi="Times New Roman" w:cs="Times New Roman"/>
          <w:sz w:val="24"/>
          <w:szCs w:val="24"/>
        </w:rPr>
        <w:t xml:space="preserve">s the means of turning him into a servant of God of a particular kind, though “servant of God” is not an expression used of him. </w:t>
      </w:r>
      <w:r w:rsidR="00FD48E4" w:rsidRPr="00E02874">
        <w:rPr>
          <w:rFonts w:ascii="Times New Roman" w:hAnsi="Times New Roman" w:cs="Times New Roman"/>
          <w:sz w:val="24"/>
          <w:szCs w:val="24"/>
        </w:rPr>
        <w:t>And t</w:t>
      </w:r>
      <w:r w:rsidR="00171B4E" w:rsidRPr="00E02874">
        <w:rPr>
          <w:rFonts w:ascii="Times New Roman" w:hAnsi="Times New Roman" w:cs="Times New Roman"/>
          <w:sz w:val="24"/>
          <w:szCs w:val="24"/>
        </w:rPr>
        <w:t xml:space="preserve">hough </w:t>
      </w:r>
      <w:r w:rsidRPr="00E02874">
        <w:rPr>
          <w:rFonts w:ascii="Times New Roman" w:hAnsi="Times New Roman" w:cs="Times New Roman"/>
          <w:sz w:val="24"/>
          <w:szCs w:val="24"/>
        </w:rPr>
        <w:t xml:space="preserve">Yahweh notes that people will acknowledge </w:t>
      </w:r>
      <w:r w:rsidR="004A598F" w:rsidRPr="00E02874">
        <w:rPr>
          <w:rFonts w:ascii="Times New Roman" w:hAnsi="Times New Roman" w:cs="Times New Roman"/>
          <w:sz w:val="24"/>
          <w:szCs w:val="24"/>
        </w:rPr>
        <w:t>Ezekiel</w:t>
      </w:r>
      <w:r w:rsidRPr="00E02874">
        <w:rPr>
          <w:rFonts w:ascii="Times New Roman" w:hAnsi="Times New Roman" w:cs="Times New Roman"/>
          <w:sz w:val="24"/>
          <w:szCs w:val="24"/>
        </w:rPr>
        <w:t xml:space="preserve"> as a prophet (2:5; 33:33), Yahweh’s own preferred word is lookout (</w:t>
      </w:r>
      <w:proofErr w:type="spellStart"/>
      <w:r w:rsidRPr="00E02874">
        <w:rPr>
          <w:rFonts w:ascii="Times New Roman" w:hAnsi="Times New Roman" w:cs="Times New Roman"/>
          <w:i/>
          <w:iCs/>
          <w:sz w:val="24"/>
          <w:szCs w:val="24"/>
        </w:rPr>
        <w:t>ṣōpeh</w:t>
      </w:r>
      <w:proofErr w:type="spellEnd"/>
      <w:r w:rsidRPr="00E02874">
        <w:rPr>
          <w:rFonts w:ascii="Times New Roman" w:hAnsi="Times New Roman" w:cs="Times New Roman"/>
          <w:sz w:val="24"/>
          <w:szCs w:val="24"/>
        </w:rPr>
        <w:t>;</w:t>
      </w:r>
      <w:r w:rsidRPr="00E02874">
        <w:rPr>
          <w:rFonts w:ascii="Times New Roman" w:hAnsi="Times New Roman" w:cs="Times New Roman"/>
          <w:i/>
          <w:iCs/>
          <w:sz w:val="24"/>
          <w:szCs w:val="24"/>
        </w:rPr>
        <w:t xml:space="preserve"> </w:t>
      </w:r>
      <w:r w:rsidRPr="00E02874">
        <w:rPr>
          <w:rFonts w:ascii="Times New Roman" w:hAnsi="Times New Roman" w:cs="Times New Roman"/>
          <w:sz w:val="24"/>
          <w:szCs w:val="24"/>
        </w:rPr>
        <w:t xml:space="preserve">3:17; 33:2). </w:t>
      </w:r>
      <w:r w:rsidR="00062307" w:rsidRPr="00E02874">
        <w:rPr>
          <w:rFonts w:ascii="Times New Roman" w:hAnsi="Times New Roman" w:cs="Times New Roman"/>
          <w:sz w:val="24"/>
          <w:szCs w:val="24"/>
        </w:rPr>
        <w:t xml:space="preserve">He is like the </w:t>
      </w:r>
      <w:r w:rsidR="00650AE7" w:rsidRPr="00E02874">
        <w:rPr>
          <w:rFonts w:ascii="Times New Roman" w:hAnsi="Times New Roman" w:cs="Times New Roman"/>
          <w:sz w:val="24"/>
          <w:szCs w:val="24"/>
        </w:rPr>
        <w:t xml:space="preserve">sentinel who stands on the city walls or </w:t>
      </w:r>
      <w:r w:rsidR="000B120B" w:rsidRPr="00E02874">
        <w:rPr>
          <w:rFonts w:ascii="Times New Roman" w:hAnsi="Times New Roman" w:cs="Times New Roman"/>
          <w:sz w:val="24"/>
          <w:szCs w:val="24"/>
        </w:rPr>
        <w:t xml:space="preserve">at an outpost some distance from the city from which </w:t>
      </w:r>
      <w:r w:rsidR="00F433AB" w:rsidRPr="00E02874">
        <w:rPr>
          <w:rFonts w:ascii="Times New Roman" w:hAnsi="Times New Roman" w:cs="Times New Roman"/>
          <w:sz w:val="24"/>
          <w:szCs w:val="24"/>
        </w:rPr>
        <w:t>it is possible to</w:t>
      </w:r>
      <w:r w:rsidR="000B120B" w:rsidRPr="00E02874">
        <w:rPr>
          <w:rFonts w:ascii="Times New Roman" w:hAnsi="Times New Roman" w:cs="Times New Roman"/>
          <w:sz w:val="24"/>
          <w:szCs w:val="24"/>
        </w:rPr>
        <w:t xml:space="preserve"> see further</w:t>
      </w:r>
      <w:r w:rsidR="002230BE" w:rsidRPr="00E02874">
        <w:rPr>
          <w:rFonts w:ascii="Times New Roman" w:hAnsi="Times New Roman" w:cs="Times New Roman"/>
          <w:sz w:val="24"/>
          <w:szCs w:val="24"/>
        </w:rPr>
        <w:t xml:space="preserve">, whose job is to watch keenly for any threatening forces that approach the city. </w:t>
      </w:r>
      <w:r w:rsidR="00F433AB" w:rsidRPr="00E02874">
        <w:rPr>
          <w:rFonts w:ascii="Times New Roman" w:hAnsi="Times New Roman" w:cs="Times New Roman"/>
          <w:sz w:val="24"/>
          <w:szCs w:val="24"/>
        </w:rPr>
        <w:t>The lo</w:t>
      </w:r>
      <w:r w:rsidR="004B4539" w:rsidRPr="00E02874">
        <w:rPr>
          <w:rFonts w:ascii="Times New Roman" w:hAnsi="Times New Roman" w:cs="Times New Roman"/>
          <w:sz w:val="24"/>
          <w:szCs w:val="24"/>
        </w:rPr>
        <w:t>o</w:t>
      </w:r>
      <w:r w:rsidR="00F433AB" w:rsidRPr="00E02874">
        <w:rPr>
          <w:rFonts w:ascii="Times New Roman" w:hAnsi="Times New Roman" w:cs="Times New Roman"/>
          <w:sz w:val="24"/>
          <w:szCs w:val="24"/>
        </w:rPr>
        <w:t>kout’s job, and Ezekiel’s job,</w:t>
      </w:r>
      <w:r w:rsidRPr="00E02874">
        <w:rPr>
          <w:rFonts w:ascii="Times New Roman" w:hAnsi="Times New Roman" w:cs="Times New Roman"/>
          <w:sz w:val="24"/>
          <w:szCs w:val="24"/>
        </w:rPr>
        <w:t xml:space="preserve"> is to warn people that disaster is coming. </w:t>
      </w:r>
      <w:r w:rsidR="004E1C72" w:rsidRPr="00E02874">
        <w:rPr>
          <w:rFonts w:ascii="Times New Roman" w:hAnsi="Times New Roman" w:cs="Times New Roman"/>
          <w:sz w:val="24"/>
          <w:szCs w:val="24"/>
        </w:rPr>
        <w:t xml:space="preserve">There </w:t>
      </w:r>
      <w:r w:rsidR="002E1CE9" w:rsidRPr="00E02874">
        <w:rPr>
          <w:rFonts w:ascii="Times New Roman" w:hAnsi="Times New Roman" w:cs="Times New Roman"/>
          <w:sz w:val="24"/>
          <w:szCs w:val="24"/>
        </w:rPr>
        <w:t>was</w:t>
      </w:r>
      <w:r w:rsidR="004E1C72" w:rsidRPr="00E02874">
        <w:rPr>
          <w:rFonts w:ascii="Times New Roman" w:hAnsi="Times New Roman" w:cs="Times New Roman"/>
          <w:sz w:val="24"/>
          <w:szCs w:val="24"/>
        </w:rPr>
        <w:t xml:space="preserve"> </w:t>
      </w:r>
      <w:r w:rsidR="004B4539" w:rsidRPr="00E02874">
        <w:rPr>
          <w:rFonts w:ascii="Times New Roman" w:hAnsi="Times New Roman" w:cs="Times New Roman"/>
          <w:sz w:val="24"/>
          <w:szCs w:val="24"/>
        </w:rPr>
        <w:t xml:space="preserve">then </w:t>
      </w:r>
      <w:r w:rsidR="004E1C72" w:rsidRPr="00E02874">
        <w:rPr>
          <w:rFonts w:ascii="Times New Roman" w:hAnsi="Times New Roman" w:cs="Times New Roman"/>
          <w:sz w:val="24"/>
          <w:szCs w:val="24"/>
        </w:rPr>
        <w:t xml:space="preserve">an irony about </w:t>
      </w:r>
      <w:r w:rsidR="002E1CE9" w:rsidRPr="00E02874">
        <w:rPr>
          <w:rFonts w:ascii="Times New Roman" w:hAnsi="Times New Roman" w:cs="Times New Roman"/>
          <w:sz w:val="24"/>
          <w:szCs w:val="24"/>
        </w:rPr>
        <w:t>the</w:t>
      </w:r>
      <w:r w:rsidR="004E1C72" w:rsidRPr="00E02874">
        <w:rPr>
          <w:rFonts w:ascii="Times New Roman" w:hAnsi="Times New Roman" w:cs="Times New Roman"/>
          <w:sz w:val="24"/>
          <w:szCs w:val="24"/>
        </w:rPr>
        <w:t xml:space="preserve"> monumental vision </w:t>
      </w:r>
      <w:r w:rsidR="002E1CE9" w:rsidRPr="00E02874">
        <w:rPr>
          <w:rFonts w:ascii="Times New Roman" w:hAnsi="Times New Roman" w:cs="Times New Roman"/>
          <w:sz w:val="24"/>
          <w:szCs w:val="24"/>
        </w:rPr>
        <w:t xml:space="preserve">in </w:t>
      </w:r>
      <w:r w:rsidR="001B3283" w:rsidRPr="00E02874">
        <w:rPr>
          <w:rFonts w:ascii="Times New Roman" w:hAnsi="Times New Roman" w:cs="Times New Roman"/>
          <w:sz w:val="24"/>
          <w:szCs w:val="24"/>
        </w:rPr>
        <w:t>whose</w:t>
      </w:r>
      <w:r w:rsidR="002E1CE9" w:rsidRPr="00E02874">
        <w:rPr>
          <w:rFonts w:ascii="Times New Roman" w:hAnsi="Times New Roman" w:cs="Times New Roman"/>
          <w:sz w:val="24"/>
          <w:szCs w:val="24"/>
        </w:rPr>
        <w:t xml:space="preserve"> course Ezekiel</w:t>
      </w:r>
      <w:r w:rsidR="004E1C72" w:rsidRPr="00E02874">
        <w:rPr>
          <w:rFonts w:ascii="Times New Roman" w:hAnsi="Times New Roman" w:cs="Times New Roman"/>
          <w:sz w:val="24"/>
          <w:szCs w:val="24"/>
        </w:rPr>
        <w:t xml:space="preserve"> receive</w:t>
      </w:r>
      <w:r w:rsidR="002E1CE9" w:rsidRPr="00E02874">
        <w:rPr>
          <w:rFonts w:ascii="Times New Roman" w:hAnsi="Times New Roman" w:cs="Times New Roman"/>
          <w:sz w:val="24"/>
          <w:szCs w:val="24"/>
        </w:rPr>
        <w:t>d</w:t>
      </w:r>
      <w:r w:rsidR="004E1C72" w:rsidRPr="00E02874">
        <w:rPr>
          <w:rFonts w:ascii="Times New Roman" w:hAnsi="Times New Roman" w:cs="Times New Roman"/>
          <w:sz w:val="24"/>
          <w:szCs w:val="24"/>
        </w:rPr>
        <w:t xml:space="preserve"> </w:t>
      </w:r>
      <w:r w:rsidR="004B4539" w:rsidRPr="00E02874">
        <w:rPr>
          <w:rFonts w:ascii="Times New Roman" w:hAnsi="Times New Roman" w:cs="Times New Roman"/>
          <w:sz w:val="24"/>
          <w:szCs w:val="24"/>
        </w:rPr>
        <w:t>t</w:t>
      </w:r>
      <w:r w:rsidR="004E1C72" w:rsidRPr="00E02874">
        <w:rPr>
          <w:rFonts w:ascii="Times New Roman" w:hAnsi="Times New Roman" w:cs="Times New Roman"/>
          <w:sz w:val="24"/>
          <w:szCs w:val="24"/>
        </w:rPr>
        <w:t xml:space="preserve">his </w:t>
      </w:r>
      <w:r w:rsidR="004B4539" w:rsidRPr="00E02874">
        <w:rPr>
          <w:rFonts w:ascii="Times New Roman" w:hAnsi="Times New Roman" w:cs="Times New Roman"/>
          <w:sz w:val="24"/>
          <w:szCs w:val="24"/>
        </w:rPr>
        <w:t>commissi</w:t>
      </w:r>
      <w:r w:rsidR="004E1C72" w:rsidRPr="00E02874">
        <w:rPr>
          <w:rFonts w:ascii="Times New Roman" w:hAnsi="Times New Roman" w:cs="Times New Roman"/>
          <w:sz w:val="24"/>
          <w:szCs w:val="24"/>
        </w:rPr>
        <w:t>on</w:t>
      </w:r>
      <w:r w:rsidR="005B4FFF" w:rsidRPr="00E02874">
        <w:rPr>
          <w:rFonts w:ascii="Times New Roman" w:hAnsi="Times New Roman" w:cs="Times New Roman"/>
          <w:sz w:val="24"/>
          <w:szCs w:val="24"/>
        </w:rPr>
        <w:t>, with</w:t>
      </w:r>
      <w:r w:rsidR="004E1C72" w:rsidRPr="00E02874">
        <w:rPr>
          <w:rFonts w:ascii="Times New Roman" w:hAnsi="Times New Roman" w:cs="Times New Roman"/>
          <w:sz w:val="24"/>
          <w:szCs w:val="24"/>
        </w:rPr>
        <w:t xml:space="preserve"> </w:t>
      </w:r>
      <w:r w:rsidR="000C6273" w:rsidRPr="00E02874">
        <w:rPr>
          <w:rFonts w:ascii="Times New Roman" w:hAnsi="Times New Roman" w:cs="Times New Roman"/>
          <w:sz w:val="24"/>
          <w:szCs w:val="24"/>
        </w:rPr>
        <w:t>the</w:t>
      </w:r>
      <w:r w:rsidR="004E1C72" w:rsidRPr="00E02874">
        <w:rPr>
          <w:rFonts w:ascii="Times New Roman" w:hAnsi="Times New Roman" w:cs="Times New Roman"/>
          <w:sz w:val="24"/>
          <w:szCs w:val="24"/>
        </w:rPr>
        <w:t xml:space="preserve"> strange encouragement to speak out whether </w:t>
      </w:r>
      <w:r w:rsidR="00C24150" w:rsidRPr="00E02874">
        <w:rPr>
          <w:rFonts w:ascii="Times New Roman" w:hAnsi="Times New Roman" w:cs="Times New Roman"/>
          <w:sz w:val="24"/>
          <w:szCs w:val="24"/>
        </w:rPr>
        <w:t>people</w:t>
      </w:r>
      <w:r w:rsidR="004E1C72" w:rsidRPr="00E02874">
        <w:rPr>
          <w:rFonts w:ascii="Times New Roman" w:hAnsi="Times New Roman" w:cs="Times New Roman"/>
          <w:sz w:val="24"/>
          <w:szCs w:val="24"/>
        </w:rPr>
        <w:t xml:space="preserve"> listen or refuse to listen (2:1 – 7). </w:t>
      </w:r>
      <w:r w:rsidR="001B3283" w:rsidRPr="00E02874">
        <w:rPr>
          <w:rFonts w:ascii="Times New Roman" w:hAnsi="Times New Roman" w:cs="Times New Roman"/>
          <w:sz w:val="24"/>
          <w:szCs w:val="24"/>
        </w:rPr>
        <w:t xml:space="preserve">Yahweh </w:t>
      </w:r>
      <w:r w:rsidR="004E1C72" w:rsidRPr="00E02874">
        <w:rPr>
          <w:rFonts w:ascii="Times New Roman" w:hAnsi="Times New Roman" w:cs="Times New Roman"/>
          <w:sz w:val="24"/>
          <w:szCs w:val="24"/>
        </w:rPr>
        <w:t>warn</w:t>
      </w:r>
      <w:r w:rsidR="001B3283" w:rsidRPr="00E02874">
        <w:rPr>
          <w:rFonts w:ascii="Times New Roman" w:hAnsi="Times New Roman" w:cs="Times New Roman"/>
          <w:sz w:val="24"/>
          <w:szCs w:val="24"/>
        </w:rPr>
        <w:t>s</w:t>
      </w:r>
      <w:r w:rsidR="004E1C72" w:rsidRPr="00E02874">
        <w:rPr>
          <w:rFonts w:ascii="Times New Roman" w:hAnsi="Times New Roman" w:cs="Times New Roman"/>
          <w:sz w:val="24"/>
          <w:szCs w:val="24"/>
        </w:rPr>
        <w:t xml:space="preserve"> that actually they won’t listen (3:4 – 9)</w:t>
      </w:r>
      <w:r w:rsidR="00B92E82" w:rsidRPr="00E02874">
        <w:rPr>
          <w:rFonts w:ascii="Times New Roman" w:hAnsi="Times New Roman" w:cs="Times New Roman"/>
          <w:sz w:val="24"/>
          <w:szCs w:val="24"/>
        </w:rPr>
        <w:t>: s</w:t>
      </w:r>
      <w:r w:rsidR="004E1C72" w:rsidRPr="00E02874">
        <w:rPr>
          <w:rFonts w:ascii="Times New Roman" w:hAnsi="Times New Roman" w:cs="Times New Roman"/>
          <w:sz w:val="24"/>
          <w:szCs w:val="24"/>
        </w:rPr>
        <w:t xml:space="preserve">o why is </w:t>
      </w:r>
      <w:r w:rsidR="00B92E82" w:rsidRPr="00E02874">
        <w:rPr>
          <w:rFonts w:ascii="Times New Roman" w:hAnsi="Times New Roman" w:cs="Times New Roman"/>
          <w:sz w:val="24"/>
          <w:szCs w:val="24"/>
        </w:rPr>
        <w:t>he</w:t>
      </w:r>
      <w:r w:rsidR="004E1C72" w:rsidRPr="00E02874">
        <w:rPr>
          <w:rFonts w:ascii="Times New Roman" w:hAnsi="Times New Roman" w:cs="Times New Roman"/>
          <w:sz w:val="24"/>
          <w:szCs w:val="24"/>
        </w:rPr>
        <w:t xml:space="preserve"> sending him? </w:t>
      </w:r>
      <w:r w:rsidR="001B3283" w:rsidRPr="00E02874">
        <w:rPr>
          <w:rFonts w:ascii="Times New Roman" w:hAnsi="Times New Roman" w:cs="Times New Roman"/>
          <w:sz w:val="24"/>
          <w:szCs w:val="24"/>
        </w:rPr>
        <w:t>First, part of the point is to provoke them into proving him wrong, especially if he actually tells them</w:t>
      </w:r>
      <w:r w:rsidR="004E1C72" w:rsidRPr="00E02874">
        <w:rPr>
          <w:rFonts w:ascii="Times New Roman" w:hAnsi="Times New Roman" w:cs="Times New Roman"/>
          <w:sz w:val="24"/>
          <w:szCs w:val="24"/>
        </w:rPr>
        <w:t xml:space="preserve"> about his summons to serve Yahweh in this way and </w:t>
      </w:r>
      <w:r w:rsidR="00587036" w:rsidRPr="00E02874">
        <w:rPr>
          <w:rFonts w:ascii="Times New Roman" w:hAnsi="Times New Roman" w:cs="Times New Roman"/>
          <w:sz w:val="24"/>
          <w:szCs w:val="24"/>
        </w:rPr>
        <w:t xml:space="preserve">thus </w:t>
      </w:r>
      <w:r w:rsidR="004E1C72" w:rsidRPr="00E02874">
        <w:rPr>
          <w:rFonts w:ascii="Times New Roman" w:hAnsi="Times New Roman" w:cs="Times New Roman"/>
          <w:sz w:val="24"/>
          <w:szCs w:val="24"/>
        </w:rPr>
        <w:t>t</w:t>
      </w:r>
      <w:r w:rsidR="00900B92" w:rsidRPr="00E02874">
        <w:rPr>
          <w:rFonts w:ascii="Times New Roman" w:hAnsi="Times New Roman" w:cs="Times New Roman"/>
          <w:sz w:val="24"/>
          <w:szCs w:val="24"/>
        </w:rPr>
        <w:t>ell</w:t>
      </w:r>
      <w:r w:rsidR="001B3283" w:rsidRPr="00E02874">
        <w:rPr>
          <w:rFonts w:ascii="Times New Roman" w:hAnsi="Times New Roman" w:cs="Times New Roman"/>
          <w:sz w:val="24"/>
          <w:szCs w:val="24"/>
        </w:rPr>
        <w:t>s</w:t>
      </w:r>
      <w:r w:rsidR="004E1C72" w:rsidRPr="00E02874">
        <w:rPr>
          <w:rFonts w:ascii="Times New Roman" w:hAnsi="Times New Roman" w:cs="Times New Roman"/>
          <w:sz w:val="24"/>
          <w:szCs w:val="24"/>
        </w:rPr>
        <w:t xml:space="preserve"> them that they w</w:t>
      </w:r>
      <w:r w:rsidR="00900B92" w:rsidRPr="00E02874">
        <w:rPr>
          <w:rFonts w:ascii="Times New Roman" w:hAnsi="Times New Roman" w:cs="Times New Roman"/>
          <w:sz w:val="24"/>
          <w:szCs w:val="24"/>
        </w:rPr>
        <w:t>ill</w:t>
      </w:r>
      <w:r w:rsidR="004E1C72" w:rsidRPr="00E02874">
        <w:rPr>
          <w:rFonts w:ascii="Times New Roman" w:hAnsi="Times New Roman" w:cs="Times New Roman"/>
          <w:sz w:val="24"/>
          <w:szCs w:val="24"/>
        </w:rPr>
        <w:t xml:space="preserve"> not </w:t>
      </w:r>
      <w:r w:rsidR="007D280F" w:rsidRPr="00E02874">
        <w:rPr>
          <w:rFonts w:ascii="Times New Roman" w:hAnsi="Times New Roman" w:cs="Times New Roman"/>
          <w:sz w:val="24"/>
          <w:szCs w:val="24"/>
        </w:rPr>
        <w:t>listen</w:t>
      </w:r>
      <w:r w:rsidR="004E1C72" w:rsidRPr="00E02874">
        <w:rPr>
          <w:rFonts w:ascii="Times New Roman" w:hAnsi="Times New Roman" w:cs="Times New Roman"/>
          <w:sz w:val="24"/>
          <w:szCs w:val="24"/>
        </w:rPr>
        <w:t>. The dynamic is the same as when Isaiah tells Judah that Yahweh has sent him to harden their hearts</w:t>
      </w:r>
      <w:r w:rsidR="001B3283" w:rsidRPr="00E02874">
        <w:rPr>
          <w:rFonts w:ascii="Times New Roman" w:hAnsi="Times New Roman" w:cs="Times New Roman"/>
          <w:sz w:val="24"/>
          <w:szCs w:val="24"/>
        </w:rPr>
        <w:t xml:space="preserve"> (Isa 6:9-13)</w:t>
      </w:r>
      <w:r w:rsidR="004E1C72" w:rsidRPr="00E02874">
        <w:rPr>
          <w:rFonts w:ascii="Times New Roman" w:hAnsi="Times New Roman" w:cs="Times New Roman"/>
          <w:sz w:val="24"/>
          <w:szCs w:val="24"/>
        </w:rPr>
        <w:t>. It’s the most solemn of warnings</w:t>
      </w:r>
      <w:r w:rsidR="0017310E" w:rsidRPr="00E02874">
        <w:rPr>
          <w:rFonts w:ascii="Times New Roman" w:hAnsi="Times New Roman" w:cs="Times New Roman"/>
          <w:sz w:val="24"/>
          <w:szCs w:val="24"/>
        </w:rPr>
        <w:t>, b</w:t>
      </w:r>
      <w:r w:rsidR="003C5996" w:rsidRPr="00E02874">
        <w:rPr>
          <w:rFonts w:ascii="Times New Roman" w:hAnsi="Times New Roman" w:cs="Times New Roman"/>
          <w:sz w:val="24"/>
          <w:szCs w:val="24"/>
        </w:rPr>
        <w:t>ut it’s</w:t>
      </w:r>
      <w:r w:rsidR="004E1C72" w:rsidRPr="00E02874">
        <w:rPr>
          <w:rFonts w:ascii="Times New Roman" w:hAnsi="Times New Roman" w:cs="Times New Roman"/>
          <w:sz w:val="24"/>
          <w:szCs w:val="24"/>
        </w:rPr>
        <w:t xml:space="preserve"> designed to provoke them to turn</w:t>
      </w:r>
      <w:r w:rsidR="00587036" w:rsidRPr="00E02874">
        <w:rPr>
          <w:rFonts w:ascii="Times New Roman" w:hAnsi="Times New Roman" w:cs="Times New Roman"/>
          <w:sz w:val="24"/>
          <w:szCs w:val="24"/>
        </w:rPr>
        <w:t xml:space="preserve"> </w:t>
      </w:r>
      <w:r w:rsidR="004E1C72" w:rsidRPr="00E02874">
        <w:rPr>
          <w:rFonts w:ascii="Times New Roman" w:hAnsi="Times New Roman" w:cs="Times New Roman"/>
          <w:sz w:val="24"/>
          <w:szCs w:val="24"/>
        </w:rPr>
        <w:t>back to Yahweh</w:t>
      </w:r>
      <w:r w:rsidR="0017310E" w:rsidRPr="00E02874">
        <w:rPr>
          <w:rFonts w:ascii="Times New Roman" w:hAnsi="Times New Roman" w:cs="Times New Roman"/>
          <w:sz w:val="24"/>
          <w:szCs w:val="24"/>
        </w:rPr>
        <w:t>,</w:t>
      </w:r>
      <w:r w:rsidR="004E1C72" w:rsidRPr="00E02874">
        <w:rPr>
          <w:rFonts w:ascii="Times New Roman" w:hAnsi="Times New Roman" w:cs="Times New Roman"/>
          <w:sz w:val="24"/>
          <w:szCs w:val="24"/>
        </w:rPr>
        <w:t xml:space="preserve"> like the Ninevites whom Jonah </w:t>
      </w:r>
      <w:r w:rsidR="00AD56C9" w:rsidRPr="00E02874">
        <w:rPr>
          <w:rFonts w:ascii="Times New Roman" w:hAnsi="Times New Roman" w:cs="Times New Roman"/>
          <w:sz w:val="24"/>
          <w:szCs w:val="24"/>
        </w:rPr>
        <w:t xml:space="preserve">notified </w:t>
      </w:r>
      <w:r w:rsidR="004E1C72" w:rsidRPr="00E02874">
        <w:rPr>
          <w:rFonts w:ascii="Times New Roman" w:hAnsi="Times New Roman" w:cs="Times New Roman"/>
          <w:sz w:val="24"/>
          <w:szCs w:val="24"/>
        </w:rPr>
        <w:t xml:space="preserve">that their city was going to be overturned and who repented even though they had not been </w:t>
      </w:r>
      <w:r w:rsidR="00E27A16" w:rsidRPr="00E02874">
        <w:rPr>
          <w:rFonts w:ascii="Times New Roman" w:hAnsi="Times New Roman" w:cs="Times New Roman"/>
          <w:sz w:val="24"/>
          <w:szCs w:val="24"/>
        </w:rPr>
        <w:t>told</w:t>
      </w:r>
      <w:r w:rsidR="004E1C72" w:rsidRPr="00E02874">
        <w:rPr>
          <w:rFonts w:ascii="Times New Roman" w:hAnsi="Times New Roman" w:cs="Times New Roman"/>
          <w:sz w:val="24"/>
          <w:szCs w:val="24"/>
        </w:rPr>
        <w:t xml:space="preserve"> that they could or should do so. On the other hand, </w:t>
      </w:r>
      <w:r w:rsidR="00696BA0" w:rsidRPr="00E02874">
        <w:rPr>
          <w:rFonts w:ascii="Times New Roman" w:hAnsi="Times New Roman" w:cs="Times New Roman"/>
          <w:sz w:val="24"/>
          <w:szCs w:val="24"/>
        </w:rPr>
        <w:t xml:space="preserve">secondly, </w:t>
      </w:r>
      <w:r w:rsidR="004E1C72" w:rsidRPr="00E02874">
        <w:rPr>
          <w:rFonts w:ascii="Times New Roman" w:hAnsi="Times New Roman" w:cs="Times New Roman"/>
          <w:sz w:val="24"/>
          <w:szCs w:val="24"/>
        </w:rPr>
        <w:t>if the</w:t>
      </w:r>
      <w:r w:rsidR="00C24150" w:rsidRPr="00E02874">
        <w:rPr>
          <w:rFonts w:ascii="Times New Roman" w:hAnsi="Times New Roman" w:cs="Times New Roman"/>
          <w:sz w:val="24"/>
          <w:szCs w:val="24"/>
        </w:rPr>
        <w:t xml:space="preserve"> Judahites</w:t>
      </w:r>
      <w:r w:rsidR="004E1C72" w:rsidRPr="00E02874">
        <w:rPr>
          <w:rFonts w:ascii="Times New Roman" w:hAnsi="Times New Roman" w:cs="Times New Roman"/>
          <w:sz w:val="24"/>
          <w:szCs w:val="24"/>
        </w:rPr>
        <w:t xml:space="preserve"> did not turn and </w:t>
      </w:r>
      <w:r w:rsidR="00696BA0" w:rsidRPr="00E02874">
        <w:rPr>
          <w:rFonts w:ascii="Times New Roman" w:hAnsi="Times New Roman" w:cs="Times New Roman"/>
          <w:sz w:val="24"/>
          <w:szCs w:val="24"/>
        </w:rPr>
        <w:t xml:space="preserve">then </w:t>
      </w:r>
      <w:r w:rsidR="004E1C72" w:rsidRPr="00E02874">
        <w:rPr>
          <w:rFonts w:ascii="Times New Roman" w:hAnsi="Times New Roman" w:cs="Times New Roman"/>
          <w:sz w:val="24"/>
          <w:szCs w:val="24"/>
        </w:rPr>
        <w:t>found that a further experience of devastation came, they could not say they had not been warned</w:t>
      </w:r>
      <w:r w:rsidR="001B3283" w:rsidRPr="00E02874">
        <w:rPr>
          <w:rFonts w:ascii="Times New Roman" w:hAnsi="Times New Roman" w:cs="Times New Roman"/>
          <w:sz w:val="24"/>
          <w:szCs w:val="24"/>
        </w:rPr>
        <w:t>, and it might now draw them into turning to Yahweh</w:t>
      </w:r>
      <w:r w:rsidR="004E1C72" w:rsidRPr="00E02874">
        <w:rPr>
          <w:rFonts w:ascii="Times New Roman" w:hAnsi="Times New Roman" w:cs="Times New Roman"/>
          <w:sz w:val="24"/>
          <w:szCs w:val="24"/>
        </w:rPr>
        <w:t>. And thirdly, either way Yahweh’s words through Ezekiel are on record for future generations to learn from, as we are doing.</w:t>
      </w:r>
      <w:r w:rsidR="001B3283" w:rsidRPr="00E02874">
        <w:rPr>
          <w:rFonts w:ascii="Times New Roman" w:hAnsi="Times New Roman" w:cs="Times New Roman"/>
          <w:sz w:val="24"/>
          <w:szCs w:val="24"/>
        </w:rPr>
        <w:t xml:space="preserve"> </w:t>
      </w:r>
    </w:p>
    <w:p w14:paraId="516DEA9A" w14:textId="5B06C443" w:rsidR="004E1C72" w:rsidRPr="00E02874" w:rsidRDefault="004E1C72" w:rsidP="004E1C72">
      <w:pPr>
        <w:rPr>
          <w:rFonts w:ascii="Times New Roman" w:hAnsi="Times New Roman" w:cs="Times New Roman"/>
          <w:sz w:val="24"/>
          <w:szCs w:val="24"/>
        </w:rPr>
      </w:pPr>
      <w:r w:rsidRPr="00E02874">
        <w:rPr>
          <w:rFonts w:ascii="Times New Roman" w:hAnsi="Times New Roman" w:cs="Times New Roman"/>
          <w:sz w:val="24"/>
          <w:szCs w:val="24"/>
        </w:rPr>
        <w:t>Daniel</w:t>
      </w:r>
      <w:r w:rsidR="00817236" w:rsidRPr="00E02874">
        <w:rPr>
          <w:rFonts w:ascii="Times New Roman" w:hAnsi="Times New Roman" w:cs="Times New Roman"/>
          <w:sz w:val="24"/>
          <w:szCs w:val="24"/>
        </w:rPr>
        <w:t>’s job</w:t>
      </w:r>
      <w:r w:rsidR="00A61F00" w:rsidRPr="00E02874">
        <w:rPr>
          <w:rFonts w:ascii="Times New Roman" w:hAnsi="Times New Roman" w:cs="Times New Roman"/>
          <w:sz w:val="24"/>
          <w:szCs w:val="24"/>
        </w:rPr>
        <w:t>, too,</w:t>
      </w:r>
      <w:r w:rsidR="00817236" w:rsidRPr="00E02874">
        <w:rPr>
          <w:rFonts w:ascii="Times New Roman" w:hAnsi="Times New Roman" w:cs="Times New Roman"/>
          <w:sz w:val="24"/>
          <w:szCs w:val="24"/>
        </w:rPr>
        <w:t xml:space="preserve"> is to </w:t>
      </w:r>
      <w:r w:rsidRPr="00E02874">
        <w:rPr>
          <w:rFonts w:ascii="Times New Roman" w:hAnsi="Times New Roman" w:cs="Times New Roman"/>
          <w:sz w:val="24"/>
          <w:szCs w:val="24"/>
        </w:rPr>
        <w:t>prophesy in a way that is meant to be self-falsifying</w:t>
      </w:r>
      <w:r w:rsidR="00817236" w:rsidRPr="00E02874">
        <w:rPr>
          <w:rFonts w:ascii="Times New Roman" w:hAnsi="Times New Roman" w:cs="Times New Roman"/>
          <w:sz w:val="24"/>
          <w:szCs w:val="24"/>
        </w:rPr>
        <w:t xml:space="preserve">, though he speaks </w:t>
      </w:r>
      <w:r w:rsidR="00EC42C3" w:rsidRPr="00E02874">
        <w:rPr>
          <w:rFonts w:ascii="Times New Roman" w:hAnsi="Times New Roman" w:cs="Times New Roman"/>
          <w:sz w:val="24"/>
          <w:szCs w:val="24"/>
        </w:rPr>
        <w:t xml:space="preserve">directly </w:t>
      </w:r>
      <w:r w:rsidR="00817236" w:rsidRPr="00E02874">
        <w:rPr>
          <w:rFonts w:ascii="Times New Roman" w:hAnsi="Times New Roman" w:cs="Times New Roman"/>
          <w:sz w:val="24"/>
          <w:szCs w:val="24"/>
        </w:rPr>
        <w:t xml:space="preserve">to </w:t>
      </w:r>
      <w:r w:rsidR="00A169B8" w:rsidRPr="00E02874">
        <w:rPr>
          <w:rFonts w:ascii="Times New Roman" w:hAnsi="Times New Roman" w:cs="Times New Roman"/>
          <w:sz w:val="24"/>
          <w:szCs w:val="24"/>
        </w:rPr>
        <w:t xml:space="preserve">the </w:t>
      </w:r>
      <w:r w:rsidR="00EA17F8" w:rsidRPr="00E02874">
        <w:rPr>
          <w:rFonts w:ascii="Times New Roman" w:hAnsi="Times New Roman" w:cs="Times New Roman"/>
          <w:sz w:val="24"/>
          <w:szCs w:val="24"/>
        </w:rPr>
        <w:t xml:space="preserve">imperial authorities rather than to the exiles. </w:t>
      </w:r>
      <w:r w:rsidR="00A06930" w:rsidRPr="00E02874">
        <w:rPr>
          <w:rFonts w:ascii="Times New Roman" w:hAnsi="Times New Roman" w:cs="Times New Roman"/>
          <w:sz w:val="24"/>
          <w:szCs w:val="24"/>
        </w:rPr>
        <w:t xml:space="preserve">For them, too, the idea is that they should take notice of what he says </w:t>
      </w:r>
      <w:r w:rsidR="00054D10" w:rsidRPr="00E02874">
        <w:rPr>
          <w:rFonts w:ascii="Times New Roman" w:hAnsi="Times New Roman" w:cs="Times New Roman"/>
          <w:sz w:val="24"/>
          <w:szCs w:val="24"/>
        </w:rPr>
        <w:t>so</w:t>
      </w:r>
      <w:r w:rsidR="00A06930" w:rsidRPr="00E02874">
        <w:rPr>
          <w:rFonts w:ascii="Times New Roman" w:hAnsi="Times New Roman" w:cs="Times New Roman"/>
          <w:sz w:val="24"/>
          <w:szCs w:val="24"/>
        </w:rPr>
        <w:t xml:space="preserve"> that it does not happen. </w:t>
      </w:r>
      <w:r w:rsidR="002A3F9D" w:rsidRPr="00E02874">
        <w:rPr>
          <w:rFonts w:ascii="Times New Roman" w:hAnsi="Times New Roman" w:cs="Times New Roman"/>
          <w:sz w:val="24"/>
          <w:szCs w:val="24"/>
        </w:rPr>
        <w:t xml:space="preserve">The point is clear in </w:t>
      </w:r>
      <w:r w:rsidR="001B3283" w:rsidRPr="00E02874">
        <w:rPr>
          <w:rFonts w:ascii="Times New Roman" w:hAnsi="Times New Roman" w:cs="Times New Roman"/>
          <w:sz w:val="24"/>
          <w:szCs w:val="24"/>
        </w:rPr>
        <w:t>Daniel</w:t>
      </w:r>
      <w:r w:rsidR="002A3F9D" w:rsidRPr="00E02874">
        <w:rPr>
          <w:rFonts w:ascii="Times New Roman" w:hAnsi="Times New Roman" w:cs="Times New Roman"/>
          <w:sz w:val="24"/>
          <w:szCs w:val="24"/>
        </w:rPr>
        <w:t xml:space="preserve"> 4 and 5, where Nebuchadnezzar eventually </w:t>
      </w:r>
      <w:r w:rsidR="00B33934" w:rsidRPr="00E02874">
        <w:rPr>
          <w:rFonts w:ascii="Times New Roman" w:hAnsi="Times New Roman" w:cs="Times New Roman"/>
          <w:sz w:val="24"/>
          <w:szCs w:val="24"/>
        </w:rPr>
        <w:t xml:space="preserve">learns his lesson and </w:t>
      </w:r>
      <w:r w:rsidR="0078468F" w:rsidRPr="00E02874">
        <w:rPr>
          <w:rFonts w:ascii="Times New Roman" w:hAnsi="Times New Roman" w:cs="Times New Roman"/>
          <w:sz w:val="24"/>
          <w:szCs w:val="24"/>
        </w:rPr>
        <w:t xml:space="preserve">is restored, whereas Belshazzar does not and is not. </w:t>
      </w:r>
      <w:r w:rsidR="00EC42C3" w:rsidRPr="00E02874">
        <w:rPr>
          <w:rFonts w:ascii="Times New Roman" w:hAnsi="Times New Roman" w:cs="Times New Roman"/>
          <w:sz w:val="24"/>
          <w:szCs w:val="24"/>
        </w:rPr>
        <w:t xml:space="preserve">Perhaps there is an implication that the imperial authorities </w:t>
      </w:r>
      <w:r w:rsidR="00A169B8" w:rsidRPr="00E02874">
        <w:rPr>
          <w:rFonts w:ascii="Times New Roman" w:hAnsi="Times New Roman" w:cs="Times New Roman"/>
          <w:sz w:val="24"/>
          <w:szCs w:val="24"/>
        </w:rPr>
        <w:t xml:space="preserve">need to heed the revelations in the other chapters, too, though </w:t>
      </w:r>
      <w:r w:rsidR="001B3283" w:rsidRPr="00E02874">
        <w:rPr>
          <w:rFonts w:ascii="Times New Roman" w:hAnsi="Times New Roman" w:cs="Times New Roman"/>
          <w:sz w:val="24"/>
          <w:szCs w:val="24"/>
        </w:rPr>
        <w:t>those revelations</w:t>
      </w:r>
      <w:r w:rsidR="00A80B0B" w:rsidRPr="00E02874">
        <w:rPr>
          <w:rFonts w:ascii="Times New Roman" w:hAnsi="Times New Roman" w:cs="Times New Roman"/>
          <w:sz w:val="24"/>
          <w:szCs w:val="24"/>
        </w:rPr>
        <w:t xml:space="preserve"> </w:t>
      </w:r>
      <w:r w:rsidR="001B3283" w:rsidRPr="00E02874">
        <w:rPr>
          <w:rFonts w:ascii="Times New Roman" w:hAnsi="Times New Roman" w:cs="Times New Roman"/>
          <w:sz w:val="24"/>
          <w:szCs w:val="24"/>
        </w:rPr>
        <w:t>are</w:t>
      </w:r>
      <w:r w:rsidR="00A80B0B" w:rsidRPr="00E02874">
        <w:rPr>
          <w:rFonts w:ascii="Times New Roman" w:hAnsi="Times New Roman" w:cs="Times New Roman"/>
          <w:sz w:val="24"/>
          <w:szCs w:val="24"/>
        </w:rPr>
        <w:t xml:space="preserve"> </w:t>
      </w:r>
      <w:r w:rsidR="001B3283" w:rsidRPr="00E02874">
        <w:rPr>
          <w:rFonts w:ascii="Times New Roman" w:hAnsi="Times New Roman" w:cs="Times New Roman"/>
          <w:sz w:val="24"/>
          <w:szCs w:val="24"/>
        </w:rPr>
        <w:t>especially</w:t>
      </w:r>
      <w:r w:rsidR="00A80B0B" w:rsidRPr="00E02874">
        <w:rPr>
          <w:rFonts w:ascii="Times New Roman" w:hAnsi="Times New Roman" w:cs="Times New Roman"/>
          <w:sz w:val="24"/>
          <w:szCs w:val="24"/>
        </w:rPr>
        <w:t xml:space="preserve"> intended for Judahites to learn from</w:t>
      </w:r>
      <w:r w:rsidR="001B3283" w:rsidRPr="00E02874">
        <w:rPr>
          <w:rFonts w:ascii="Times New Roman" w:hAnsi="Times New Roman" w:cs="Times New Roman"/>
          <w:sz w:val="24"/>
          <w:szCs w:val="24"/>
        </w:rPr>
        <w:t xml:space="preserve"> and be encouraged by</w:t>
      </w:r>
      <w:r w:rsidR="00A80B0B" w:rsidRPr="00E02874">
        <w:rPr>
          <w:rFonts w:ascii="Times New Roman" w:hAnsi="Times New Roman" w:cs="Times New Roman"/>
          <w:sz w:val="24"/>
          <w:szCs w:val="24"/>
        </w:rPr>
        <w:t xml:space="preserve">. </w:t>
      </w:r>
      <w:r w:rsidR="001B3283" w:rsidRPr="00E02874">
        <w:rPr>
          <w:rFonts w:ascii="Times New Roman" w:hAnsi="Times New Roman" w:cs="Times New Roman"/>
          <w:sz w:val="24"/>
          <w:szCs w:val="24"/>
        </w:rPr>
        <w:t xml:space="preserve">Their significance </w:t>
      </w:r>
      <w:r w:rsidR="00A80B0B" w:rsidRPr="00E02874">
        <w:rPr>
          <w:rFonts w:ascii="Times New Roman" w:hAnsi="Times New Roman" w:cs="Times New Roman"/>
          <w:sz w:val="24"/>
          <w:szCs w:val="24"/>
        </w:rPr>
        <w:t>resemble</w:t>
      </w:r>
      <w:r w:rsidR="001B3283" w:rsidRPr="00E02874">
        <w:rPr>
          <w:rFonts w:ascii="Times New Roman" w:hAnsi="Times New Roman" w:cs="Times New Roman"/>
          <w:sz w:val="24"/>
          <w:szCs w:val="24"/>
        </w:rPr>
        <w:t>s that of</w:t>
      </w:r>
      <w:r w:rsidR="00A80B0B" w:rsidRPr="00E02874">
        <w:rPr>
          <w:rFonts w:ascii="Times New Roman" w:hAnsi="Times New Roman" w:cs="Times New Roman"/>
          <w:sz w:val="24"/>
          <w:szCs w:val="24"/>
        </w:rPr>
        <w:t xml:space="preserve"> the prophecies about foreign nations in Ezekiel </w:t>
      </w:r>
      <w:r w:rsidR="00361DCD" w:rsidRPr="00E02874">
        <w:rPr>
          <w:rFonts w:ascii="Times New Roman" w:hAnsi="Times New Roman" w:cs="Times New Roman"/>
          <w:sz w:val="24"/>
          <w:szCs w:val="24"/>
        </w:rPr>
        <w:t>25 – 32. These nations never hear th</w:t>
      </w:r>
      <w:r w:rsidR="0052284F" w:rsidRPr="00E02874">
        <w:rPr>
          <w:rFonts w:ascii="Times New Roman" w:hAnsi="Times New Roman" w:cs="Times New Roman"/>
          <w:sz w:val="24"/>
          <w:szCs w:val="24"/>
        </w:rPr>
        <w:t>ose prophecies</w:t>
      </w:r>
      <w:r w:rsidR="00361DCD" w:rsidRPr="00E02874">
        <w:rPr>
          <w:rFonts w:ascii="Times New Roman" w:hAnsi="Times New Roman" w:cs="Times New Roman"/>
          <w:sz w:val="24"/>
          <w:szCs w:val="24"/>
        </w:rPr>
        <w:t>, as far as we know; they are given to the Judahites so that they can see what Yahweh is doing in the world and can shape their own faith</w:t>
      </w:r>
      <w:r w:rsidR="001B3283" w:rsidRPr="00E02874">
        <w:rPr>
          <w:rFonts w:ascii="Times New Roman" w:hAnsi="Times New Roman" w:cs="Times New Roman"/>
          <w:sz w:val="24"/>
          <w:szCs w:val="24"/>
        </w:rPr>
        <w:t>,</w:t>
      </w:r>
      <w:r w:rsidR="00361DCD" w:rsidRPr="00E02874">
        <w:rPr>
          <w:rFonts w:ascii="Times New Roman" w:hAnsi="Times New Roman" w:cs="Times New Roman"/>
          <w:sz w:val="24"/>
          <w:szCs w:val="24"/>
        </w:rPr>
        <w:t xml:space="preserve"> trust</w:t>
      </w:r>
      <w:r w:rsidR="001B3283" w:rsidRPr="00E02874">
        <w:rPr>
          <w:rFonts w:ascii="Times New Roman" w:hAnsi="Times New Roman" w:cs="Times New Roman"/>
          <w:sz w:val="24"/>
          <w:szCs w:val="24"/>
        </w:rPr>
        <w:t>,</w:t>
      </w:r>
      <w:r w:rsidR="00361DCD" w:rsidRPr="00E02874">
        <w:rPr>
          <w:rFonts w:ascii="Times New Roman" w:hAnsi="Times New Roman" w:cs="Times New Roman"/>
          <w:sz w:val="24"/>
          <w:szCs w:val="24"/>
        </w:rPr>
        <w:t xml:space="preserve"> </w:t>
      </w:r>
      <w:r w:rsidR="00720C2F" w:rsidRPr="00E02874">
        <w:rPr>
          <w:rFonts w:ascii="Times New Roman" w:hAnsi="Times New Roman" w:cs="Times New Roman"/>
          <w:sz w:val="24"/>
          <w:szCs w:val="24"/>
        </w:rPr>
        <w:t>and commitment in light of them.</w:t>
      </w:r>
    </w:p>
    <w:p w14:paraId="199A24DA" w14:textId="622BC166" w:rsidR="00F36DD6" w:rsidRPr="00E02874" w:rsidRDefault="00721742" w:rsidP="005642D5">
      <w:pPr>
        <w:rPr>
          <w:rFonts w:ascii="Times New Roman" w:hAnsi="Times New Roman" w:cs="Times New Roman"/>
          <w:sz w:val="24"/>
          <w:szCs w:val="24"/>
        </w:rPr>
      </w:pPr>
      <w:r w:rsidRPr="00E02874">
        <w:rPr>
          <w:rFonts w:ascii="Times New Roman" w:hAnsi="Times New Roman" w:cs="Times New Roman"/>
          <w:sz w:val="24"/>
          <w:szCs w:val="24"/>
        </w:rPr>
        <w:t>Daniel does call himself a servant of God (9:17</w:t>
      </w:r>
      <w:r w:rsidR="00790A97" w:rsidRPr="00E02874">
        <w:rPr>
          <w:rFonts w:ascii="Times New Roman" w:hAnsi="Times New Roman" w:cs="Times New Roman"/>
          <w:sz w:val="24"/>
          <w:szCs w:val="24"/>
        </w:rPr>
        <w:t>; cf. 6:20 [21])</w:t>
      </w:r>
      <w:r w:rsidR="00AB66CD" w:rsidRPr="00E02874">
        <w:rPr>
          <w:rFonts w:ascii="Times New Roman" w:hAnsi="Times New Roman" w:cs="Times New Roman"/>
          <w:sz w:val="24"/>
          <w:szCs w:val="24"/>
        </w:rPr>
        <w:t>.</w:t>
      </w:r>
      <w:r w:rsidR="007720A9" w:rsidRPr="00E02874">
        <w:rPr>
          <w:rFonts w:ascii="Times New Roman" w:hAnsi="Times New Roman" w:cs="Times New Roman"/>
          <w:sz w:val="24"/>
          <w:szCs w:val="24"/>
        </w:rPr>
        <w:t xml:space="preserve"> “</w:t>
      </w:r>
      <w:r w:rsidR="00AB66CD" w:rsidRPr="00E02874">
        <w:rPr>
          <w:rFonts w:ascii="Times New Roman" w:hAnsi="Times New Roman" w:cs="Times New Roman"/>
          <w:sz w:val="24"/>
          <w:szCs w:val="24"/>
        </w:rPr>
        <w:t>P</w:t>
      </w:r>
      <w:r w:rsidR="007720A9" w:rsidRPr="00E02874">
        <w:rPr>
          <w:rFonts w:ascii="Times New Roman" w:hAnsi="Times New Roman" w:cs="Times New Roman"/>
          <w:sz w:val="24"/>
          <w:szCs w:val="24"/>
        </w:rPr>
        <w:t xml:space="preserve">rophet” is not a term </w:t>
      </w:r>
      <w:r w:rsidR="005F62E7" w:rsidRPr="00E02874">
        <w:rPr>
          <w:rFonts w:ascii="Times New Roman" w:hAnsi="Times New Roman" w:cs="Times New Roman"/>
          <w:sz w:val="24"/>
          <w:szCs w:val="24"/>
        </w:rPr>
        <w:t>applied to</w:t>
      </w:r>
      <w:r w:rsidR="007720A9" w:rsidRPr="00E02874">
        <w:rPr>
          <w:rFonts w:ascii="Times New Roman" w:hAnsi="Times New Roman" w:cs="Times New Roman"/>
          <w:sz w:val="24"/>
          <w:szCs w:val="24"/>
        </w:rPr>
        <w:t xml:space="preserve"> him</w:t>
      </w:r>
      <w:r w:rsidR="005F62E7" w:rsidRPr="00E02874">
        <w:rPr>
          <w:rFonts w:ascii="Times New Roman" w:hAnsi="Times New Roman" w:cs="Times New Roman"/>
          <w:sz w:val="24"/>
          <w:szCs w:val="24"/>
        </w:rPr>
        <w:t xml:space="preserve"> at all</w:t>
      </w:r>
      <w:r w:rsidR="00AB66CD" w:rsidRPr="00E02874">
        <w:rPr>
          <w:rFonts w:ascii="Times New Roman" w:hAnsi="Times New Roman" w:cs="Times New Roman"/>
          <w:sz w:val="24"/>
          <w:szCs w:val="24"/>
        </w:rPr>
        <w:t xml:space="preserve">, though </w:t>
      </w:r>
      <w:r w:rsidR="008A6B1D" w:rsidRPr="00E02874">
        <w:rPr>
          <w:rFonts w:ascii="Times New Roman" w:hAnsi="Times New Roman" w:cs="Times New Roman"/>
          <w:sz w:val="24"/>
          <w:szCs w:val="24"/>
        </w:rPr>
        <w:t>he acts like a prophet when he issues his challenge</w:t>
      </w:r>
      <w:r w:rsidR="00BA5D30" w:rsidRPr="00E02874">
        <w:rPr>
          <w:rFonts w:ascii="Times New Roman" w:hAnsi="Times New Roman" w:cs="Times New Roman"/>
          <w:sz w:val="24"/>
          <w:szCs w:val="24"/>
        </w:rPr>
        <w:t>s</w:t>
      </w:r>
      <w:r w:rsidR="008A6B1D" w:rsidRPr="00E02874">
        <w:rPr>
          <w:rFonts w:ascii="Times New Roman" w:hAnsi="Times New Roman" w:cs="Times New Roman"/>
          <w:sz w:val="24"/>
          <w:szCs w:val="24"/>
        </w:rPr>
        <w:t xml:space="preserve"> to Nebuchadnezzar </w:t>
      </w:r>
      <w:r w:rsidR="00574287" w:rsidRPr="00E02874">
        <w:rPr>
          <w:rFonts w:ascii="Times New Roman" w:hAnsi="Times New Roman" w:cs="Times New Roman"/>
          <w:sz w:val="24"/>
          <w:szCs w:val="24"/>
        </w:rPr>
        <w:t>and</w:t>
      </w:r>
      <w:r w:rsidR="008A6B1D" w:rsidRPr="00E02874">
        <w:rPr>
          <w:rFonts w:ascii="Times New Roman" w:hAnsi="Times New Roman" w:cs="Times New Roman"/>
          <w:sz w:val="24"/>
          <w:szCs w:val="24"/>
        </w:rPr>
        <w:t xml:space="preserve"> </w:t>
      </w:r>
      <w:r w:rsidR="00BA5D30" w:rsidRPr="00E02874">
        <w:rPr>
          <w:rFonts w:ascii="Times New Roman" w:hAnsi="Times New Roman" w:cs="Times New Roman"/>
          <w:sz w:val="24"/>
          <w:szCs w:val="24"/>
        </w:rPr>
        <w:t>Belshazzar</w:t>
      </w:r>
      <w:r w:rsidR="001B3283" w:rsidRPr="00E02874">
        <w:rPr>
          <w:rFonts w:ascii="Times New Roman" w:hAnsi="Times New Roman" w:cs="Times New Roman"/>
          <w:sz w:val="24"/>
          <w:szCs w:val="24"/>
        </w:rPr>
        <w:t xml:space="preserve"> (see especially 4:27 [4:24 in Hebrew Bibles])</w:t>
      </w:r>
      <w:r w:rsidR="006C772D" w:rsidRPr="00E02874">
        <w:rPr>
          <w:rFonts w:ascii="Times New Roman" w:hAnsi="Times New Roman" w:cs="Times New Roman"/>
          <w:sz w:val="24"/>
          <w:szCs w:val="24"/>
        </w:rPr>
        <w:t xml:space="preserve">. </w:t>
      </w:r>
      <w:r w:rsidR="00345689" w:rsidRPr="00E02874">
        <w:rPr>
          <w:rFonts w:ascii="Times New Roman" w:hAnsi="Times New Roman" w:cs="Times New Roman"/>
          <w:sz w:val="24"/>
          <w:szCs w:val="24"/>
        </w:rPr>
        <w:t>Jesu</w:t>
      </w:r>
      <w:r w:rsidR="00A64E59" w:rsidRPr="00E02874">
        <w:rPr>
          <w:rFonts w:ascii="Times New Roman" w:hAnsi="Times New Roman" w:cs="Times New Roman"/>
          <w:sz w:val="24"/>
          <w:szCs w:val="24"/>
        </w:rPr>
        <w:t>s</w:t>
      </w:r>
      <w:r w:rsidR="00345689" w:rsidRPr="00E02874">
        <w:rPr>
          <w:rFonts w:ascii="Times New Roman" w:hAnsi="Times New Roman" w:cs="Times New Roman"/>
          <w:sz w:val="24"/>
          <w:szCs w:val="24"/>
        </w:rPr>
        <w:t xml:space="preserve"> does </w:t>
      </w:r>
      <w:r w:rsidR="00574287" w:rsidRPr="00E02874">
        <w:rPr>
          <w:rFonts w:ascii="Times New Roman" w:hAnsi="Times New Roman" w:cs="Times New Roman"/>
          <w:sz w:val="24"/>
          <w:szCs w:val="24"/>
        </w:rPr>
        <w:t>call</w:t>
      </w:r>
      <w:r w:rsidR="00345689" w:rsidRPr="00E02874">
        <w:rPr>
          <w:rFonts w:ascii="Times New Roman" w:hAnsi="Times New Roman" w:cs="Times New Roman"/>
          <w:sz w:val="24"/>
          <w:szCs w:val="24"/>
        </w:rPr>
        <w:t xml:space="preserve"> him </w:t>
      </w:r>
      <w:r w:rsidR="00574287" w:rsidRPr="00E02874">
        <w:rPr>
          <w:rFonts w:ascii="Times New Roman" w:hAnsi="Times New Roman" w:cs="Times New Roman"/>
          <w:sz w:val="24"/>
          <w:szCs w:val="24"/>
        </w:rPr>
        <w:t xml:space="preserve">a prophet </w:t>
      </w:r>
      <w:r w:rsidR="00345689" w:rsidRPr="00E02874">
        <w:rPr>
          <w:rFonts w:ascii="Times New Roman" w:hAnsi="Times New Roman" w:cs="Times New Roman"/>
          <w:sz w:val="24"/>
          <w:szCs w:val="24"/>
        </w:rPr>
        <w:t>in Matt</w:t>
      </w:r>
      <w:r w:rsidR="00C60736" w:rsidRPr="00E02874">
        <w:rPr>
          <w:rFonts w:ascii="Times New Roman" w:hAnsi="Times New Roman" w:cs="Times New Roman"/>
          <w:sz w:val="24"/>
          <w:szCs w:val="24"/>
        </w:rPr>
        <w:t>hew</w:t>
      </w:r>
      <w:r w:rsidR="00345689" w:rsidRPr="00E02874">
        <w:rPr>
          <w:rFonts w:ascii="Times New Roman" w:hAnsi="Times New Roman" w:cs="Times New Roman"/>
          <w:sz w:val="24"/>
          <w:szCs w:val="24"/>
        </w:rPr>
        <w:t xml:space="preserve"> 24:15</w:t>
      </w:r>
      <w:r w:rsidR="006C772D" w:rsidRPr="00E02874">
        <w:rPr>
          <w:rFonts w:ascii="Times New Roman" w:hAnsi="Times New Roman" w:cs="Times New Roman"/>
          <w:sz w:val="24"/>
          <w:szCs w:val="24"/>
        </w:rPr>
        <w:t xml:space="preserve">, </w:t>
      </w:r>
      <w:r w:rsidR="00DB484E" w:rsidRPr="00E02874">
        <w:rPr>
          <w:rFonts w:ascii="Times New Roman" w:hAnsi="Times New Roman" w:cs="Times New Roman"/>
          <w:sz w:val="24"/>
          <w:szCs w:val="24"/>
        </w:rPr>
        <w:t xml:space="preserve">in connection with the warnings about the future that come in </w:t>
      </w:r>
      <w:r w:rsidR="00532198" w:rsidRPr="00E02874">
        <w:rPr>
          <w:rFonts w:ascii="Times New Roman" w:hAnsi="Times New Roman" w:cs="Times New Roman"/>
          <w:sz w:val="24"/>
          <w:szCs w:val="24"/>
        </w:rPr>
        <w:t>chapters 8 – 12</w:t>
      </w:r>
      <w:r w:rsidR="00C90911" w:rsidRPr="00E02874">
        <w:rPr>
          <w:rFonts w:ascii="Times New Roman" w:hAnsi="Times New Roman" w:cs="Times New Roman"/>
          <w:sz w:val="24"/>
          <w:szCs w:val="24"/>
        </w:rPr>
        <w:t>. I</w:t>
      </w:r>
      <w:r w:rsidR="00A64E59" w:rsidRPr="00E02874">
        <w:rPr>
          <w:rFonts w:ascii="Times New Roman" w:hAnsi="Times New Roman" w:cs="Times New Roman"/>
          <w:sz w:val="24"/>
          <w:szCs w:val="24"/>
        </w:rPr>
        <w:t xml:space="preserve">n the book of Daniel he is </w:t>
      </w:r>
      <w:r w:rsidR="00CC0856" w:rsidRPr="00E02874">
        <w:rPr>
          <w:rFonts w:ascii="Times New Roman" w:hAnsi="Times New Roman" w:cs="Times New Roman"/>
          <w:sz w:val="24"/>
          <w:szCs w:val="24"/>
        </w:rPr>
        <w:t>one of Nebuc</w:t>
      </w:r>
      <w:r w:rsidR="00EA29BD" w:rsidRPr="00E02874">
        <w:rPr>
          <w:rFonts w:ascii="Times New Roman" w:hAnsi="Times New Roman" w:cs="Times New Roman"/>
          <w:sz w:val="24"/>
          <w:szCs w:val="24"/>
        </w:rPr>
        <w:t>hadnezzar’s expert advisers</w:t>
      </w:r>
      <w:r w:rsidR="008E44C8" w:rsidRPr="00E02874">
        <w:rPr>
          <w:rFonts w:ascii="Times New Roman" w:hAnsi="Times New Roman" w:cs="Times New Roman"/>
          <w:sz w:val="24"/>
          <w:szCs w:val="24"/>
        </w:rPr>
        <w:t xml:space="preserve">, conventionally </w:t>
      </w:r>
      <w:r w:rsidR="00C90911" w:rsidRPr="00E02874">
        <w:rPr>
          <w:rFonts w:ascii="Times New Roman" w:hAnsi="Times New Roman" w:cs="Times New Roman"/>
          <w:sz w:val="24"/>
          <w:szCs w:val="24"/>
        </w:rPr>
        <w:t xml:space="preserve">described as </w:t>
      </w:r>
      <w:r w:rsidR="008E44C8" w:rsidRPr="00E02874">
        <w:rPr>
          <w:rFonts w:ascii="Times New Roman" w:hAnsi="Times New Roman" w:cs="Times New Roman"/>
          <w:sz w:val="24"/>
          <w:szCs w:val="24"/>
        </w:rPr>
        <w:t>the sages or wise men</w:t>
      </w:r>
      <w:r w:rsidR="00D048E4" w:rsidRPr="00E02874">
        <w:rPr>
          <w:rFonts w:ascii="Times New Roman" w:hAnsi="Times New Roman" w:cs="Times New Roman"/>
          <w:sz w:val="24"/>
          <w:szCs w:val="24"/>
        </w:rPr>
        <w:t xml:space="preserve"> (</w:t>
      </w:r>
      <w:proofErr w:type="spellStart"/>
      <w:r w:rsidR="00D048E4" w:rsidRPr="00E02874">
        <w:rPr>
          <w:rFonts w:ascii="Times New Roman" w:hAnsi="Times New Roman" w:cs="Times New Roman"/>
          <w:i/>
          <w:iCs/>
          <w:sz w:val="24"/>
          <w:szCs w:val="24"/>
        </w:rPr>
        <w:t>ḥ</w:t>
      </w:r>
      <w:r w:rsidR="008E44C8" w:rsidRPr="00E02874">
        <w:rPr>
          <w:rFonts w:ascii="Times New Roman" w:hAnsi="Times New Roman" w:cs="Times New Roman"/>
          <w:i/>
          <w:iCs/>
          <w:sz w:val="24"/>
          <w:szCs w:val="24"/>
        </w:rPr>
        <w:t>akk</w:t>
      </w:r>
      <w:r w:rsidR="00356132" w:rsidRPr="00E02874">
        <w:rPr>
          <w:rFonts w:ascii="Times New Roman" w:hAnsi="Times New Roman" w:cs="Times New Roman"/>
          <w:i/>
          <w:iCs/>
          <w:sz w:val="24"/>
          <w:szCs w:val="24"/>
        </w:rPr>
        <w:t>î</w:t>
      </w:r>
      <w:r w:rsidR="008E44C8" w:rsidRPr="00E02874">
        <w:rPr>
          <w:rFonts w:ascii="Times New Roman" w:hAnsi="Times New Roman" w:cs="Times New Roman"/>
          <w:i/>
          <w:iCs/>
          <w:sz w:val="24"/>
          <w:szCs w:val="24"/>
        </w:rPr>
        <w:t>m</w:t>
      </w:r>
      <w:r w:rsidR="00356132" w:rsidRPr="00E02874">
        <w:rPr>
          <w:rFonts w:ascii="Times New Roman" w:hAnsi="Times New Roman" w:cs="Times New Roman"/>
          <w:i/>
          <w:iCs/>
          <w:sz w:val="24"/>
          <w:szCs w:val="24"/>
        </w:rPr>
        <w:t>î</w:t>
      </w:r>
      <w:r w:rsidR="008E44C8" w:rsidRPr="00E02874">
        <w:rPr>
          <w:rFonts w:ascii="Times New Roman" w:hAnsi="Times New Roman" w:cs="Times New Roman"/>
          <w:i/>
          <w:iCs/>
          <w:sz w:val="24"/>
          <w:szCs w:val="24"/>
        </w:rPr>
        <w:t>n</w:t>
      </w:r>
      <w:proofErr w:type="spellEnd"/>
      <w:r w:rsidR="008E44C8" w:rsidRPr="00E02874">
        <w:rPr>
          <w:rFonts w:ascii="Times New Roman" w:hAnsi="Times New Roman" w:cs="Times New Roman"/>
          <w:sz w:val="24"/>
          <w:szCs w:val="24"/>
        </w:rPr>
        <w:t>)</w:t>
      </w:r>
      <w:r w:rsidR="00105030" w:rsidRPr="00E02874">
        <w:rPr>
          <w:rFonts w:ascii="Times New Roman" w:hAnsi="Times New Roman" w:cs="Times New Roman"/>
          <w:sz w:val="24"/>
          <w:szCs w:val="24"/>
        </w:rPr>
        <w:t>. H</w:t>
      </w:r>
      <w:r w:rsidR="006C772D" w:rsidRPr="00E02874">
        <w:rPr>
          <w:rFonts w:ascii="Times New Roman" w:hAnsi="Times New Roman" w:cs="Times New Roman"/>
          <w:sz w:val="24"/>
          <w:szCs w:val="24"/>
        </w:rPr>
        <w:t xml:space="preserve">e is </w:t>
      </w:r>
      <w:r w:rsidR="00D048E4" w:rsidRPr="00E02874">
        <w:rPr>
          <w:rFonts w:ascii="Times New Roman" w:hAnsi="Times New Roman" w:cs="Times New Roman"/>
          <w:sz w:val="24"/>
          <w:szCs w:val="24"/>
        </w:rPr>
        <w:t>head over them</w:t>
      </w:r>
      <w:r w:rsidR="008E44C8" w:rsidRPr="00E02874">
        <w:rPr>
          <w:rFonts w:ascii="Times New Roman" w:hAnsi="Times New Roman" w:cs="Times New Roman"/>
          <w:sz w:val="24"/>
          <w:szCs w:val="24"/>
        </w:rPr>
        <w:t xml:space="preserve">, though he </w:t>
      </w:r>
      <w:r w:rsidR="00105030" w:rsidRPr="00E02874">
        <w:rPr>
          <w:rFonts w:ascii="Times New Roman" w:hAnsi="Times New Roman" w:cs="Times New Roman"/>
          <w:sz w:val="24"/>
          <w:szCs w:val="24"/>
        </w:rPr>
        <w:t xml:space="preserve">himself </w:t>
      </w:r>
      <w:r w:rsidR="008E44C8" w:rsidRPr="00E02874">
        <w:rPr>
          <w:rFonts w:ascii="Times New Roman" w:hAnsi="Times New Roman" w:cs="Times New Roman"/>
          <w:sz w:val="24"/>
          <w:szCs w:val="24"/>
        </w:rPr>
        <w:t xml:space="preserve">is never described by that term. </w:t>
      </w:r>
    </w:p>
    <w:p w14:paraId="78724AB0" w14:textId="1B5F12CA" w:rsidR="00F36DD6" w:rsidRPr="00E02874" w:rsidRDefault="00FD6034" w:rsidP="00981D27">
      <w:pPr>
        <w:pStyle w:val="Heading2"/>
        <w:numPr>
          <w:ilvl w:val="0"/>
          <w:numId w:val="3"/>
        </w:numPr>
        <w:rPr>
          <w:rFonts w:ascii="Times New Roman" w:hAnsi="Times New Roman" w:cs="Times New Roman"/>
          <w:sz w:val="24"/>
          <w:szCs w:val="24"/>
        </w:rPr>
      </w:pPr>
      <w:r w:rsidRPr="00E02874">
        <w:rPr>
          <w:rFonts w:ascii="Times New Roman" w:hAnsi="Times New Roman" w:cs="Times New Roman"/>
          <w:sz w:val="24"/>
          <w:szCs w:val="24"/>
        </w:rPr>
        <w:t>Th</w:t>
      </w:r>
      <w:r w:rsidR="00F36DD6" w:rsidRPr="00E02874">
        <w:rPr>
          <w:rFonts w:ascii="Times New Roman" w:hAnsi="Times New Roman" w:cs="Times New Roman"/>
          <w:sz w:val="24"/>
          <w:szCs w:val="24"/>
        </w:rPr>
        <w:t>e Spirit of God</w:t>
      </w:r>
    </w:p>
    <w:p w14:paraId="520E05A9" w14:textId="25416B85" w:rsidR="00345689" w:rsidRPr="00E02874" w:rsidRDefault="002A5442" w:rsidP="005642D5">
      <w:pPr>
        <w:rPr>
          <w:rFonts w:ascii="Times New Roman" w:hAnsi="Times New Roman" w:cs="Times New Roman"/>
          <w:sz w:val="24"/>
          <w:szCs w:val="24"/>
        </w:rPr>
      </w:pPr>
      <w:r w:rsidRPr="00E02874">
        <w:rPr>
          <w:rFonts w:ascii="Times New Roman" w:hAnsi="Times New Roman" w:cs="Times New Roman"/>
          <w:sz w:val="24"/>
          <w:szCs w:val="24"/>
        </w:rPr>
        <w:t>The</w:t>
      </w:r>
      <w:r w:rsidR="000346A0" w:rsidRPr="00E02874">
        <w:rPr>
          <w:rFonts w:ascii="Times New Roman" w:hAnsi="Times New Roman" w:cs="Times New Roman"/>
          <w:sz w:val="24"/>
          <w:szCs w:val="24"/>
        </w:rPr>
        <w:t xml:space="preserve"> </w:t>
      </w:r>
      <w:r w:rsidR="000631BB" w:rsidRPr="00E02874">
        <w:rPr>
          <w:rFonts w:ascii="Times New Roman" w:hAnsi="Times New Roman" w:cs="Times New Roman"/>
          <w:sz w:val="24"/>
          <w:szCs w:val="24"/>
        </w:rPr>
        <w:t xml:space="preserve">Babylonians </w:t>
      </w:r>
      <w:r w:rsidRPr="00E02874">
        <w:rPr>
          <w:rFonts w:ascii="Times New Roman" w:hAnsi="Times New Roman" w:cs="Times New Roman"/>
          <w:sz w:val="24"/>
          <w:szCs w:val="24"/>
        </w:rPr>
        <w:t>call</w:t>
      </w:r>
      <w:r w:rsidR="005B5C5D" w:rsidRPr="00E02874">
        <w:rPr>
          <w:rFonts w:ascii="Times New Roman" w:hAnsi="Times New Roman" w:cs="Times New Roman"/>
          <w:sz w:val="24"/>
          <w:szCs w:val="24"/>
        </w:rPr>
        <w:t xml:space="preserve"> Daniel</w:t>
      </w:r>
      <w:r w:rsidR="008126C1" w:rsidRPr="00E02874">
        <w:rPr>
          <w:rFonts w:ascii="Times New Roman" w:hAnsi="Times New Roman" w:cs="Times New Roman"/>
          <w:sz w:val="24"/>
          <w:szCs w:val="24"/>
        </w:rPr>
        <w:t xml:space="preserve"> </w:t>
      </w:r>
      <w:r w:rsidR="0047107D" w:rsidRPr="00E02874">
        <w:rPr>
          <w:rFonts w:ascii="Times New Roman" w:hAnsi="Times New Roman" w:cs="Times New Roman"/>
          <w:sz w:val="24"/>
          <w:szCs w:val="24"/>
        </w:rPr>
        <w:t xml:space="preserve">someone in whom </w:t>
      </w:r>
      <w:r w:rsidR="00E06511" w:rsidRPr="00E02874">
        <w:rPr>
          <w:rFonts w:ascii="Times New Roman" w:hAnsi="Times New Roman" w:cs="Times New Roman"/>
          <w:sz w:val="24"/>
          <w:szCs w:val="24"/>
        </w:rPr>
        <w:t>is</w:t>
      </w:r>
      <w:r w:rsidR="004B1DB6" w:rsidRPr="00E02874">
        <w:rPr>
          <w:rFonts w:ascii="Times New Roman" w:hAnsi="Times New Roman" w:cs="Times New Roman"/>
          <w:sz w:val="24"/>
          <w:szCs w:val="24"/>
        </w:rPr>
        <w:t xml:space="preserve"> an outstanding spirit (5:12; cf. 6:3 [2]), </w:t>
      </w:r>
      <w:r w:rsidR="00A709FC" w:rsidRPr="00E02874">
        <w:rPr>
          <w:rFonts w:ascii="Times New Roman" w:hAnsi="Times New Roman" w:cs="Times New Roman"/>
          <w:sz w:val="24"/>
          <w:szCs w:val="24"/>
        </w:rPr>
        <w:t xml:space="preserve">namely </w:t>
      </w:r>
      <w:r w:rsidR="00E06511" w:rsidRPr="00E02874">
        <w:rPr>
          <w:rFonts w:ascii="Times New Roman" w:hAnsi="Times New Roman" w:cs="Times New Roman"/>
          <w:sz w:val="24"/>
          <w:szCs w:val="24"/>
        </w:rPr>
        <w:t xml:space="preserve">“the spirit of the </w:t>
      </w:r>
      <w:r w:rsidR="00EC125C" w:rsidRPr="00E02874">
        <w:rPr>
          <w:rFonts w:ascii="Times New Roman" w:hAnsi="Times New Roman" w:cs="Times New Roman"/>
          <w:sz w:val="24"/>
          <w:szCs w:val="24"/>
        </w:rPr>
        <w:t>holy gods” (</w:t>
      </w:r>
      <w:proofErr w:type="spellStart"/>
      <w:r w:rsidR="00EC125C" w:rsidRPr="00E02874">
        <w:rPr>
          <w:rFonts w:ascii="Times New Roman" w:hAnsi="Times New Roman" w:cs="Times New Roman"/>
          <w:i/>
          <w:iCs/>
          <w:sz w:val="24"/>
          <w:szCs w:val="24"/>
        </w:rPr>
        <w:t>rû</w:t>
      </w:r>
      <w:r w:rsidR="00BF4333" w:rsidRPr="00E02874">
        <w:rPr>
          <w:rFonts w:ascii="Times New Roman" w:hAnsi="Times New Roman" w:cs="Times New Roman"/>
          <w:i/>
          <w:iCs/>
          <w:sz w:val="24"/>
          <w:szCs w:val="24"/>
        </w:rPr>
        <w:t>a</w:t>
      </w:r>
      <w:r w:rsidR="00760C73" w:rsidRPr="00E02874">
        <w:rPr>
          <w:rFonts w:ascii="Times New Roman" w:hAnsi="Times New Roman" w:cs="Times New Roman"/>
          <w:i/>
          <w:iCs/>
          <w:sz w:val="24"/>
          <w:szCs w:val="24"/>
        </w:rPr>
        <w:t>ḥ</w:t>
      </w:r>
      <w:proofErr w:type="spellEnd"/>
      <w:r w:rsidR="00BF4333" w:rsidRPr="00E02874">
        <w:rPr>
          <w:rFonts w:ascii="Times New Roman" w:hAnsi="Times New Roman" w:cs="Times New Roman"/>
          <w:i/>
          <w:iCs/>
          <w:sz w:val="24"/>
          <w:szCs w:val="24"/>
        </w:rPr>
        <w:t xml:space="preserve"> </w:t>
      </w:r>
      <w:r w:rsidR="008E0961" w:rsidRPr="00E02874">
        <w:rPr>
          <w:rFonts w:ascii="Times New Roman" w:hAnsi="Times New Roman" w:cs="Times New Roman"/>
          <w:i/>
          <w:iCs/>
          <w:sz w:val="24"/>
          <w:szCs w:val="24"/>
        </w:rPr>
        <w:t>’</w:t>
      </w:r>
      <w:proofErr w:type="spellStart"/>
      <w:r w:rsidR="008E0961" w:rsidRPr="00E02874">
        <w:rPr>
          <w:rFonts w:ascii="Times New Roman" w:hAnsi="Times New Roman" w:cs="Times New Roman"/>
          <w:i/>
          <w:iCs/>
          <w:sz w:val="24"/>
          <w:szCs w:val="24"/>
        </w:rPr>
        <w:t>ĕl</w:t>
      </w:r>
      <w:r w:rsidR="00BF4333" w:rsidRPr="00E02874">
        <w:rPr>
          <w:rFonts w:ascii="Times New Roman" w:hAnsi="Times New Roman" w:cs="Times New Roman"/>
          <w:i/>
          <w:iCs/>
          <w:sz w:val="24"/>
          <w:szCs w:val="24"/>
        </w:rPr>
        <w:t>ā</w:t>
      </w:r>
      <w:r w:rsidR="008E0961" w:rsidRPr="00E02874">
        <w:rPr>
          <w:rFonts w:ascii="Times New Roman" w:hAnsi="Times New Roman" w:cs="Times New Roman"/>
          <w:i/>
          <w:iCs/>
          <w:sz w:val="24"/>
          <w:szCs w:val="24"/>
        </w:rPr>
        <w:t>h</w:t>
      </w:r>
      <w:r w:rsidR="00BF4333" w:rsidRPr="00E02874">
        <w:rPr>
          <w:rFonts w:ascii="Times New Roman" w:hAnsi="Times New Roman" w:cs="Times New Roman"/>
          <w:i/>
          <w:iCs/>
          <w:sz w:val="24"/>
          <w:szCs w:val="24"/>
        </w:rPr>
        <w:t>î</w:t>
      </w:r>
      <w:r w:rsidR="008E0961" w:rsidRPr="00E02874">
        <w:rPr>
          <w:rFonts w:ascii="Times New Roman" w:hAnsi="Times New Roman" w:cs="Times New Roman"/>
          <w:i/>
          <w:iCs/>
          <w:sz w:val="24"/>
          <w:szCs w:val="24"/>
        </w:rPr>
        <w:t>n</w:t>
      </w:r>
      <w:proofErr w:type="spellEnd"/>
      <w:r w:rsidR="008E0961" w:rsidRPr="00E02874">
        <w:rPr>
          <w:rFonts w:ascii="Times New Roman" w:hAnsi="Times New Roman" w:cs="Times New Roman"/>
          <w:i/>
          <w:iCs/>
          <w:sz w:val="24"/>
          <w:szCs w:val="24"/>
        </w:rPr>
        <w:t xml:space="preserve"> </w:t>
      </w:r>
      <w:proofErr w:type="spellStart"/>
      <w:r w:rsidR="008E0961" w:rsidRPr="00E02874">
        <w:rPr>
          <w:rFonts w:ascii="Times New Roman" w:hAnsi="Times New Roman" w:cs="Times New Roman"/>
          <w:i/>
          <w:iCs/>
          <w:sz w:val="24"/>
          <w:szCs w:val="24"/>
        </w:rPr>
        <w:t>qadd</w:t>
      </w:r>
      <w:r w:rsidR="00BF4333" w:rsidRPr="00E02874">
        <w:rPr>
          <w:rFonts w:ascii="Times New Roman" w:hAnsi="Times New Roman" w:cs="Times New Roman"/>
          <w:i/>
          <w:iCs/>
          <w:sz w:val="24"/>
          <w:szCs w:val="24"/>
        </w:rPr>
        <w:t>îšî</w:t>
      </w:r>
      <w:r w:rsidR="008E0961" w:rsidRPr="00E02874">
        <w:rPr>
          <w:rFonts w:ascii="Times New Roman" w:hAnsi="Times New Roman" w:cs="Times New Roman"/>
          <w:i/>
          <w:iCs/>
          <w:sz w:val="24"/>
          <w:szCs w:val="24"/>
        </w:rPr>
        <w:t>n</w:t>
      </w:r>
      <w:proofErr w:type="spellEnd"/>
      <w:r w:rsidR="00A510DC" w:rsidRPr="00E02874">
        <w:rPr>
          <w:rFonts w:ascii="Times New Roman" w:hAnsi="Times New Roman" w:cs="Times New Roman"/>
          <w:sz w:val="24"/>
          <w:szCs w:val="24"/>
        </w:rPr>
        <w:t xml:space="preserve">, </w:t>
      </w:r>
      <w:r w:rsidR="005B54FE" w:rsidRPr="00E02874">
        <w:rPr>
          <w:rFonts w:ascii="Times New Roman" w:hAnsi="Times New Roman" w:cs="Times New Roman"/>
          <w:sz w:val="24"/>
          <w:szCs w:val="24"/>
        </w:rPr>
        <w:t>4:8, 9, 18</w:t>
      </w:r>
      <w:r w:rsidR="00990C30" w:rsidRPr="00E02874">
        <w:rPr>
          <w:rFonts w:ascii="Times New Roman" w:hAnsi="Times New Roman" w:cs="Times New Roman"/>
          <w:sz w:val="24"/>
          <w:szCs w:val="24"/>
        </w:rPr>
        <w:t xml:space="preserve"> [5, 6, 15]</w:t>
      </w:r>
      <w:r w:rsidR="0007738C" w:rsidRPr="00E02874">
        <w:rPr>
          <w:rFonts w:ascii="Times New Roman" w:hAnsi="Times New Roman" w:cs="Times New Roman"/>
          <w:sz w:val="24"/>
          <w:szCs w:val="24"/>
        </w:rPr>
        <w:t>; 5:11, 14</w:t>
      </w:r>
      <w:r w:rsidR="008F2F8C" w:rsidRPr="00E02874">
        <w:rPr>
          <w:rFonts w:ascii="Times New Roman" w:hAnsi="Times New Roman" w:cs="Times New Roman"/>
          <w:sz w:val="24"/>
          <w:szCs w:val="24"/>
        </w:rPr>
        <w:t>)</w:t>
      </w:r>
      <w:r w:rsidR="000F5F46" w:rsidRPr="00E02874">
        <w:rPr>
          <w:rFonts w:ascii="Times New Roman" w:hAnsi="Times New Roman" w:cs="Times New Roman"/>
          <w:sz w:val="24"/>
          <w:szCs w:val="24"/>
        </w:rPr>
        <w:t>.</w:t>
      </w:r>
      <w:r w:rsidR="00AC55A6" w:rsidRPr="00E02874">
        <w:rPr>
          <w:rFonts w:ascii="Times New Roman" w:hAnsi="Times New Roman" w:cs="Times New Roman"/>
          <w:sz w:val="24"/>
          <w:szCs w:val="24"/>
        </w:rPr>
        <w:t xml:space="preserve"> </w:t>
      </w:r>
      <w:r w:rsidR="001C5333" w:rsidRPr="00E02874">
        <w:rPr>
          <w:rFonts w:ascii="Times New Roman" w:hAnsi="Times New Roman" w:cs="Times New Roman"/>
          <w:sz w:val="24"/>
          <w:szCs w:val="24"/>
        </w:rPr>
        <w:t>Daniel</w:t>
      </w:r>
      <w:r w:rsidR="00AC55A6" w:rsidRPr="00E02874">
        <w:rPr>
          <w:rFonts w:ascii="Times New Roman" w:hAnsi="Times New Roman" w:cs="Times New Roman"/>
          <w:sz w:val="24"/>
          <w:szCs w:val="24"/>
        </w:rPr>
        <w:t xml:space="preserve"> would </w:t>
      </w:r>
      <w:r w:rsidR="00AC55A6" w:rsidRPr="00E02874">
        <w:rPr>
          <w:rFonts w:ascii="Times New Roman" w:hAnsi="Times New Roman" w:cs="Times New Roman"/>
          <w:sz w:val="24"/>
          <w:szCs w:val="24"/>
        </w:rPr>
        <w:lastRenderedPageBreak/>
        <w:t xml:space="preserve">prefer to </w:t>
      </w:r>
      <w:r w:rsidR="000F5F46" w:rsidRPr="00E02874">
        <w:rPr>
          <w:rFonts w:ascii="Times New Roman" w:hAnsi="Times New Roman" w:cs="Times New Roman"/>
          <w:sz w:val="24"/>
          <w:szCs w:val="24"/>
        </w:rPr>
        <w:t xml:space="preserve">describe </w:t>
      </w:r>
      <w:r w:rsidR="00AC55A6" w:rsidRPr="00E02874">
        <w:rPr>
          <w:rFonts w:ascii="Times New Roman" w:hAnsi="Times New Roman" w:cs="Times New Roman"/>
          <w:sz w:val="24"/>
          <w:szCs w:val="24"/>
        </w:rPr>
        <w:t>it</w:t>
      </w:r>
      <w:r w:rsidR="000F5F46" w:rsidRPr="00E02874">
        <w:rPr>
          <w:rFonts w:ascii="Times New Roman" w:hAnsi="Times New Roman" w:cs="Times New Roman"/>
          <w:sz w:val="24"/>
          <w:szCs w:val="24"/>
        </w:rPr>
        <w:t xml:space="preserve"> as</w:t>
      </w:r>
      <w:r w:rsidR="00AC55A6" w:rsidRPr="00E02874">
        <w:rPr>
          <w:rFonts w:ascii="Times New Roman" w:hAnsi="Times New Roman" w:cs="Times New Roman"/>
          <w:sz w:val="24"/>
          <w:szCs w:val="24"/>
        </w:rPr>
        <w:t xml:space="preserve"> “the spirit of holy deity”</w:t>
      </w:r>
      <w:r w:rsidR="008F18DD" w:rsidRPr="00E02874">
        <w:rPr>
          <w:rFonts w:ascii="Times New Roman" w:hAnsi="Times New Roman" w:cs="Times New Roman"/>
          <w:sz w:val="24"/>
          <w:szCs w:val="24"/>
        </w:rPr>
        <w:t>;</w:t>
      </w:r>
      <w:r w:rsidR="00413413" w:rsidRPr="00E02874">
        <w:rPr>
          <w:rFonts w:ascii="Times New Roman" w:hAnsi="Times New Roman" w:cs="Times New Roman"/>
          <w:sz w:val="24"/>
          <w:szCs w:val="24"/>
        </w:rPr>
        <w:t xml:space="preserve"> </w:t>
      </w:r>
      <w:r w:rsidR="008F18DD" w:rsidRPr="00E02874">
        <w:rPr>
          <w:rFonts w:ascii="Times New Roman" w:hAnsi="Times New Roman" w:cs="Times New Roman"/>
          <w:sz w:val="24"/>
          <w:szCs w:val="24"/>
        </w:rPr>
        <w:t>t</w:t>
      </w:r>
      <w:r w:rsidR="00413413" w:rsidRPr="00E02874">
        <w:rPr>
          <w:rFonts w:ascii="Times New Roman" w:hAnsi="Times New Roman" w:cs="Times New Roman"/>
          <w:sz w:val="24"/>
          <w:szCs w:val="24"/>
        </w:rPr>
        <w:t xml:space="preserve">he </w:t>
      </w:r>
      <w:r w:rsidR="00D11EDC" w:rsidRPr="00E02874">
        <w:rPr>
          <w:rFonts w:ascii="Times New Roman" w:hAnsi="Times New Roman" w:cs="Times New Roman"/>
          <w:sz w:val="24"/>
          <w:szCs w:val="24"/>
        </w:rPr>
        <w:t xml:space="preserve">Aramaic </w:t>
      </w:r>
      <w:r w:rsidR="00413413" w:rsidRPr="00E02874">
        <w:rPr>
          <w:rFonts w:ascii="Times New Roman" w:hAnsi="Times New Roman" w:cs="Times New Roman"/>
          <w:sz w:val="24"/>
          <w:szCs w:val="24"/>
        </w:rPr>
        <w:t xml:space="preserve">phrase could be </w:t>
      </w:r>
      <w:r w:rsidR="00DC5B23" w:rsidRPr="00E02874">
        <w:rPr>
          <w:rFonts w:ascii="Times New Roman" w:hAnsi="Times New Roman" w:cs="Times New Roman"/>
          <w:sz w:val="24"/>
          <w:szCs w:val="24"/>
        </w:rPr>
        <w:t>understoo</w:t>
      </w:r>
      <w:r w:rsidR="00413413" w:rsidRPr="00E02874">
        <w:rPr>
          <w:rFonts w:ascii="Times New Roman" w:hAnsi="Times New Roman" w:cs="Times New Roman"/>
          <w:sz w:val="24"/>
          <w:szCs w:val="24"/>
        </w:rPr>
        <w:t>d either way</w:t>
      </w:r>
      <w:r w:rsidR="00AC3F67" w:rsidRPr="00E02874">
        <w:rPr>
          <w:rFonts w:ascii="Times New Roman" w:hAnsi="Times New Roman" w:cs="Times New Roman"/>
          <w:sz w:val="24"/>
          <w:szCs w:val="24"/>
        </w:rPr>
        <w:t xml:space="preserve">. </w:t>
      </w:r>
      <w:r w:rsidR="00D11EDC" w:rsidRPr="00E02874">
        <w:rPr>
          <w:rFonts w:ascii="Times New Roman" w:hAnsi="Times New Roman" w:cs="Times New Roman"/>
          <w:sz w:val="24"/>
          <w:szCs w:val="24"/>
        </w:rPr>
        <w:t>A</w:t>
      </w:r>
      <w:r w:rsidR="001C5333" w:rsidRPr="00E02874">
        <w:rPr>
          <w:rFonts w:ascii="Times New Roman" w:hAnsi="Times New Roman" w:cs="Times New Roman"/>
          <w:sz w:val="24"/>
          <w:szCs w:val="24"/>
        </w:rPr>
        <w:t xml:space="preserve"> Pharaoh uses the </w:t>
      </w:r>
      <w:r w:rsidR="00D11EDC" w:rsidRPr="00E02874">
        <w:rPr>
          <w:rFonts w:ascii="Times New Roman" w:hAnsi="Times New Roman" w:cs="Times New Roman"/>
          <w:sz w:val="24"/>
          <w:szCs w:val="24"/>
        </w:rPr>
        <w:t xml:space="preserve">equivalent </w:t>
      </w:r>
      <w:r w:rsidR="001C5333" w:rsidRPr="00E02874">
        <w:rPr>
          <w:rFonts w:ascii="Times New Roman" w:hAnsi="Times New Roman" w:cs="Times New Roman"/>
          <w:sz w:val="24"/>
          <w:szCs w:val="24"/>
        </w:rPr>
        <w:t xml:space="preserve">Hebrew expression of Joseph </w:t>
      </w:r>
      <w:r w:rsidR="00B26801" w:rsidRPr="00E02874">
        <w:rPr>
          <w:rFonts w:ascii="Times New Roman" w:hAnsi="Times New Roman" w:cs="Times New Roman"/>
          <w:sz w:val="24"/>
          <w:szCs w:val="24"/>
        </w:rPr>
        <w:t xml:space="preserve">in a similar connection </w:t>
      </w:r>
      <w:r w:rsidR="001C5333" w:rsidRPr="00E02874">
        <w:rPr>
          <w:rFonts w:ascii="Times New Roman" w:hAnsi="Times New Roman" w:cs="Times New Roman"/>
          <w:sz w:val="24"/>
          <w:szCs w:val="24"/>
        </w:rPr>
        <w:t>(Gen 41:38)</w:t>
      </w:r>
      <w:r w:rsidR="008E0961" w:rsidRPr="00E02874">
        <w:rPr>
          <w:rFonts w:ascii="Times New Roman" w:hAnsi="Times New Roman" w:cs="Times New Roman"/>
          <w:sz w:val="24"/>
          <w:szCs w:val="24"/>
        </w:rPr>
        <w:t>.</w:t>
      </w:r>
      <w:r w:rsidR="00C74B5E" w:rsidRPr="00E02874">
        <w:rPr>
          <w:rFonts w:ascii="Times New Roman" w:hAnsi="Times New Roman" w:cs="Times New Roman"/>
          <w:sz w:val="24"/>
          <w:szCs w:val="24"/>
        </w:rPr>
        <w:t xml:space="preserve"> </w:t>
      </w:r>
      <w:r w:rsidR="00001216" w:rsidRPr="00E02874">
        <w:rPr>
          <w:rFonts w:ascii="Times New Roman" w:hAnsi="Times New Roman" w:cs="Times New Roman"/>
          <w:sz w:val="24"/>
          <w:szCs w:val="24"/>
        </w:rPr>
        <w:t xml:space="preserve">It is because </w:t>
      </w:r>
      <w:r w:rsidR="00DE0325" w:rsidRPr="00E02874">
        <w:rPr>
          <w:rFonts w:ascii="Times New Roman" w:hAnsi="Times New Roman" w:cs="Times New Roman"/>
          <w:sz w:val="24"/>
          <w:szCs w:val="24"/>
        </w:rPr>
        <w:t xml:space="preserve">the spirit of God is in </w:t>
      </w:r>
      <w:r w:rsidR="00B26801" w:rsidRPr="00E02874">
        <w:rPr>
          <w:rFonts w:ascii="Times New Roman" w:hAnsi="Times New Roman" w:cs="Times New Roman"/>
          <w:sz w:val="24"/>
          <w:szCs w:val="24"/>
        </w:rPr>
        <w:t>the</w:t>
      </w:r>
      <w:r w:rsidR="00DE0325" w:rsidRPr="00E02874">
        <w:rPr>
          <w:rFonts w:ascii="Times New Roman" w:hAnsi="Times New Roman" w:cs="Times New Roman"/>
          <w:sz w:val="24"/>
          <w:szCs w:val="24"/>
        </w:rPr>
        <w:t>m</w:t>
      </w:r>
      <w:r w:rsidR="005B5C5D" w:rsidRPr="00E02874">
        <w:rPr>
          <w:rFonts w:ascii="Times New Roman" w:hAnsi="Times New Roman" w:cs="Times New Roman"/>
          <w:sz w:val="24"/>
          <w:szCs w:val="24"/>
        </w:rPr>
        <w:t xml:space="preserve"> that </w:t>
      </w:r>
      <w:r w:rsidR="00B26801" w:rsidRPr="00E02874">
        <w:rPr>
          <w:rFonts w:ascii="Times New Roman" w:hAnsi="Times New Roman" w:cs="Times New Roman"/>
          <w:sz w:val="24"/>
          <w:szCs w:val="24"/>
        </w:rPr>
        <w:t>they are</w:t>
      </w:r>
      <w:r w:rsidR="005B5C5D" w:rsidRPr="00E02874">
        <w:rPr>
          <w:rFonts w:ascii="Times New Roman" w:hAnsi="Times New Roman" w:cs="Times New Roman"/>
          <w:sz w:val="24"/>
          <w:szCs w:val="24"/>
        </w:rPr>
        <w:t xml:space="preserve"> able to</w:t>
      </w:r>
      <w:r w:rsidR="003740B4" w:rsidRPr="00E02874">
        <w:rPr>
          <w:rFonts w:ascii="Times New Roman" w:hAnsi="Times New Roman" w:cs="Times New Roman"/>
          <w:sz w:val="24"/>
          <w:szCs w:val="24"/>
        </w:rPr>
        <w:t xml:space="preserve"> </w:t>
      </w:r>
      <w:r w:rsidR="00711ACD" w:rsidRPr="00E02874">
        <w:rPr>
          <w:rFonts w:ascii="Times New Roman" w:hAnsi="Times New Roman" w:cs="Times New Roman"/>
          <w:sz w:val="24"/>
          <w:szCs w:val="24"/>
        </w:rPr>
        <w:t xml:space="preserve">interpret </w:t>
      </w:r>
      <w:r w:rsidR="009A41AB" w:rsidRPr="00E02874">
        <w:rPr>
          <w:rFonts w:ascii="Times New Roman" w:hAnsi="Times New Roman" w:cs="Times New Roman"/>
          <w:sz w:val="24"/>
          <w:szCs w:val="24"/>
        </w:rPr>
        <w:t xml:space="preserve">a </w:t>
      </w:r>
      <w:r w:rsidR="00711ACD" w:rsidRPr="00E02874">
        <w:rPr>
          <w:rFonts w:ascii="Times New Roman" w:hAnsi="Times New Roman" w:cs="Times New Roman"/>
          <w:sz w:val="24"/>
          <w:szCs w:val="24"/>
        </w:rPr>
        <w:t>dream</w:t>
      </w:r>
      <w:r w:rsidR="009A41AB" w:rsidRPr="00E02874">
        <w:rPr>
          <w:rFonts w:ascii="Times New Roman" w:hAnsi="Times New Roman" w:cs="Times New Roman"/>
          <w:sz w:val="24"/>
          <w:szCs w:val="24"/>
        </w:rPr>
        <w:t xml:space="preserve"> or</w:t>
      </w:r>
      <w:r w:rsidR="00021870" w:rsidRPr="00E02874">
        <w:rPr>
          <w:rFonts w:ascii="Times New Roman" w:hAnsi="Times New Roman" w:cs="Times New Roman"/>
          <w:sz w:val="24"/>
          <w:szCs w:val="24"/>
        </w:rPr>
        <w:t xml:space="preserve"> a portent </w:t>
      </w:r>
      <w:r w:rsidR="009750F9" w:rsidRPr="00E02874">
        <w:rPr>
          <w:rFonts w:ascii="Times New Roman" w:hAnsi="Times New Roman" w:cs="Times New Roman"/>
          <w:sz w:val="24"/>
          <w:szCs w:val="24"/>
        </w:rPr>
        <w:t>such as</w:t>
      </w:r>
      <w:r w:rsidR="00021870" w:rsidRPr="00E02874">
        <w:rPr>
          <w:rFonts w:ascii="Times New Roman" w:hAnsi="Times New Roman" w:cs="Times New Roman"/>
          <w:sz w:val="24"/>
          <w:szCs w:val="24"/>
        </w:rPr>
        <w:t xml:space="preserve"> the writing on the wall</w:t>
      </w:r>
      <w:r w:rsidR="009A41AB" w:rsidRPr="00E02874">
        <w:rPr>
          <w:rFonts w:ascii="Times New Roman" w:hAnsi="Times New Roman" w:cs="Times New Roman"/>
          <w:sz w:val="24"/>
          <w:szCs w:val="24"/>
        </w:rPr>
        <w:t xml:space="preserve"> in Daniel</w:t>
      </w:r>
      <w:r w:rsidR="00021870" w:rsidRPr="00E02874">
        <w:rPr>
          <w:rFonts w:ascii="Times New Roman" w:hAnsi="Times New Roman" w:cs="Times New Roman"/>
          <w:sz w:val="24"/>
          <w:szCs w:val="24"/>
        </w:rPr>
        <w:t>.</w:t>
      </w:r>
      <w:r w:rsidR="005B5C5D" w:rsidRPr="00E02874">
        <w:rPr>
          <w:rFonts w:ascii="Times New Roman" w:hAnsi="Times New Roman" w:cs="Times New Roman"/>
          <w:sz w:val="24"/>
          <w:szCs w:val="24"/>
        </w:rPr>
        <w:t xml:space="preserve"> </w:t>
      </w:r>
      <w:r w:rsidR="00845055" w:rsidRPr="00E02874">
        <w:rPr>
          <w:rFonts w:ascii="Times New Roman" w:hAnsi="Times New Roman" w:cs="Times New Roman"/>
          <w:sz w:val="24"/>
          <w:szCs w:val="24"/>
        </w:rPr>
        <w:t>To put it in New Testament terms,</w:t>
      </w:r>
      <w:r w:rsidR="001B3283" w:rsidRPr="00E02874">
        <w:rPr>
          <w:rFonts w:ascii="Times New Roman" w:hAnsi="Times New Roman" w:cs="Times New Roman"/>
          <w:sz w:val="24"/>
          <w:szCs w:val="24"/>
        </w:rPr>
        <w:t xml:space="preserve"> </w:t>
      </w:r>
      <w:r w:rsidR="00B26801" w:rsidRPr="00E02874">
        <w:rPr>
          <w:rFonts w:ascii="Times New Roman" w:hAnsi="Times New Roman" w:cs="Times New Roman"/>
          <w:sz w:val="24"/>
          <w:szCs w:val="24"/>
        </w:rPr>
        <w:t>they have</w:t>
      </w:r>
      <w:r w:rsidR="00845055" w:rsidRPr="00E02874">
        <w:rPr>
          <w:rFonts w:ascii="Times New Roman" w:hAnsi="Times New Roman" w:cs="Times New Roman"/>
          <w:sz w:val="24"/>
          <w:szCs w:val="24"/>
        </w:rPr>
        <w:t xml:space="preserve"> a spiritual gift, </w:t>
      </w:r>
      <w:r w:rsidR="006360CF" w:rsidRPr="00E02874">
        <w:rPr>
          <w:rFonts w:ascii="Times New Roman" w:hAnsi="Times New Roman" w:cs="Times New Roman"/>
          <w:sz w:val="24"/>
          <w:szCs w:val="24"/>
        </w:rPr>
        <w:t>a gift of knowledge. The Holy Spirit i</w:t>
      </w:r>
      <w:r w:rsidR="00C96533" w:rsidRPr="00E02874">
        <w:rPr>
          <w:rFonts w:ascii="Times New Roman" w:hAnsi="Times New Roman" w:cs="Times New Roman"/>
          <w:sz w:val="24"/>
          <w:szCs w:val="24"/>
        </w:rPr>
        <w:t>s</w:t>
      </w:r>
      <w:r w:rsidR="006360CF" w:rsidRPr="00E02874">
        <w:rPr>
          <w:rFonts w:ascii="Times New Roman" w:hAnsi="Times New Roman" w:cs="Times New Roman"/>
          <w:sz w:val="24"/>
          <w:szCs w:val="24"/>
        </w:rPr>
        <w:t xml:space="preserve"> engaged within </w:t>
      </w:r>
      <w:r w:rsidR="00B26801" w:rsidRPr="00E02874">
        <w:rPr>
          <w:rFonts w:ascii="Times New Roman" w:hAnsi="Times New Roman" w:cs="Times New Roman"/>
          <w:sz w:val="24"/>
          <w:szCs w:val="24"/>
        </w:rPr>
        <w:t>their</w:t>
      </w:r>
      <w:r w:rsidR="006360CF" w:rsidRPr="00E02874">
        <w:rPr>
          <w:rFonts w:ascii="Times New Roman" w:hAnsi="Times New Roman" w:cs="Times New Roman"/>
          <w:sz w:val="24"/>
          <w:szCs w:val="24"/>
        </w:rPr>
        <w:t xml:space="preserve"> mind in enabling </w:t>
      </w:r>
      <w:r w:rsidR="00B26801" w:rsidRPr="00E02874">
        <w:rPr>
          <w:rFonts w:ascii="Times New Roman" w:hAnsi="Times New Roman" w:cs="Times New Roman"/>
          <w:sz w:val="24"/>
          <w:szCs w:val="24"/>
        </w:rPr>
        <w:t>them</w:t>
      </w:r>
      <w:r w:rsidR="006360CF" w:rsidRPr="00E02874">
        <w:rPr>
          <w:rFonts w:ascii="Times New Roman" w:hAnsi="Times New Roman" w:cs="Times New Roman"/>
          <w:sz w:val="24"/>
          <w:szCs w:val="24"/>
        </w:rPr>
        <w:t xml:space="preserve"> to see things that other people cannot see.</w:t>
      </w:r>
      <w:r w:rsidR="00F05F01" w:rsidRPr="00E02874">
        <w:rPr>
          <w:rFonts w:ascii="Times New Roman" w:hAnsi="Times New Roman" w:cs="Times New Roman"/>
          <w:sz w:val="24"/>
          <w:szCs w:val="24"/>
        </w:rPr>
        <w:t xml:space="preserve"> </w:t>
      </w:r>
      <w:r w:rsidR="00EC0F0A" w:rsidRPr="00E02874">
        <w:rPr>
          <w:rFonts w:ascii="Times New Roman" w:hAnsi="Times New Roman" w:cs="Times New Roman"/>
          <w:sz w:val="24"/>
          <w:szCs w:val="24"/>
        </w:rPr>
        <w:t xml:space="preserve">Nebuchadnezzar and the queen mother had </w:t>
      </w:r>
      <w:r w:rsidR="00666AC7" w:rsidRPr="00E02874">
        <w:rPr>
          <w:rFonts w:ascii="Times New Roman" w:hAnsi="Times New Roman" w:cs="Times New Roman"/>
          <w:sz w:val="24"/>
          <w:szCs w:val="24"/>
        </w:rPr>
        <w:t>seen the fruit of God’s work in Daniel</w:t>
      </w:r>
      <w:r w:rsidR="00B7378D" w:rsidRPr="00E02874">
        <w:rPr>
          <w:rFonts w:ascii="Times New Roman" w:hAnsi="Times New Roman" w:cs="Times New Roman"/>
          <w:sz w:val="24"/>
          <w:szCs w:val="24"/>
        </w:rPr>
        <w:t xml:space="preserve"> over a time</w:t>
      </w:r>
      <w:r w:rsidR="0047172E" w:rsidRPr="00E02874">
        <w:rPr>
          <w:rFonts w:ascii="Times New Roman" w:hAnsi="Times New Roman" w:cs="Times New Roman"/>
          <w:sz w:val="24"/>
          <w:szCs w:val="24"/>
        </w:rPr>
        <w:t>, and the Phar</w:t>
      </w:r>
      <w:r w:rsidR="00D26BDB" w:rsidRPr="00E02874">
        <w:rPr>
          <w:rFonts w:ascii="Times New Roman" w:hAnsi="Times New Roman" w:cs="Times New Roman"/>
          <w:sz w:val="24"/>
          <w:szCs w:val="24"/>
        </w:rPr>
        <w:t>aoh is convinced enough about</w:t>
      </w:r>
      <w:r w:rsidR="006B5189" w:rsidRPr="00E02874">
        <w:rPr>
          <w:rFonts w:ascii="Times New Roman" w:hAnsi="Times New Roman" w:cs="Times New Roman"/>
          <w:sz w:val="24"/>
          <w:szCs w:val="24"/>
        </w:rPr>
        <w:t xml:space="preserve"> God’s spirit being at work in Joseph to</w:t>
      </w:r>
      <w:r w:rsidR="009D51B5" w:rsidRPr="00E02874">
        <w:rPr>
          <w:rFonts w:ascii="Times New Roman" w:hAnsi="Times New Roman" w:cs="Times New Roman"/>
          <w:sz w:val="24"/>
          <w:szCs w:val="24"/>
        </w:rPr>
        <w:t xml:space="preserve"> give him high responsibility in government</w:t>
      </w:r>
      <w:r w:rsidR="00707D1B" w:rsidRPr="00E02874">
        <w:rPr>
          <w:rFonts w:ascii="Times New Roman" w:hAnsi="Times New Roman" w:cs="Times New Roman"/>
          <w:sz w:val="24"/>
          <w:szCs w:val="24"/>
        </w:rPr>
        <w:t xml:space="preserve">. </w:t>
      </w:r>
      <w:r w:rsidR="005D0387" w:rsidRPr="00E02874">
        <w:rPr>
          <w:rFonts w:ascii="Times New Roman" w:hAnsi="Times New Roman" w:cs="Times New Roman"/>
          <w:sz w:val="24"/>
          <w:szCs w:val="24"/>
        </w:rPr>
        <w:t>The sp</w:t>
      </w:r>
      <w:r w:rsidR="001816B0" w:rsidRPr="00E02874">
        <w:rPr>
          <w:rFonts w:ascii="Times New Roman" w:hAnsi="Times New Roman" w:cs="Times New Roman"/>
          <w:sz w:val="24"/>
          <w:szCs w:val="24"/>
        </w:rPr>
        <w:t>irit</w:t>
      </w:r>
      <w:r w:rsidR="005D0387" w:rsidRPr="00E02874">
        <w:rPr>
          <w:rFonts w:ascii="Times New Roman" w:hAnsi="Times New Roman" w:cs="Times New Roman"/>
          <w:sz w:val="24"/>
          <w:szCs w:val="24"/>
        </w:rPr>
        <w:t xml:space="preserve"> of G</w:t>
      </w:r>
      <w:r w:rsidR="001816B0" w:rsidRPr="00E02874">
        <w:rPr>
          <w:rFonts w:ascii="Times New Roman" w:hAnsi="Times New Roman" w:cs="Times New Roman"/>
          <w:sz w:val="24"/>
          <w:szCs w:val="24"/>
        </w:rPr>
        <w:t>o</w:t>
      </w:r>
      <w:r w:rsidR="005D0387" w:rsidRPr="00E02874">
        <w:rPr>
          <w:rFonts w:ascii="Times New Roman" w:hAnsi="Times New Roman" w:cs="Times New Roman"/>
          <w:sz w:val="24"/>
          <w:szCs w:val="24"/>
        </w:rPr>
        <w:t>d i</w:t>
      </w:r>
      <w:r w:rsidR="00470A3F" w:rsidRPr="00E02874">
        <w:rPr>
          <w:rFonts w:ascii="Times New Roman" w:hAnsi="Times New Roman" w:cs="Times New Roman"/>
          <w:sz w:val="24"/>
          <w:szCs w:val="24"/>
        </w:rPr>
        <w:t>s</w:t>
      </w:r>
      <w:r w:rsidR="005D0387" w:rsidRPr="00E02874">
        <w:rPr>
          <w:rFonts w:ascii="Times New Roman" w:hAnsi="Times New Roman" w:cs="Times New Roman"/>
          <w:sz w:val="24"/>
          <w:szCs w:val="24"/>
        </w:rPr>
        <w:t xml:space="preserve"> </w:t>
      </w:r>
      <w:r w:rsidR="00FA5532" w:rsidRPr="00E02874">
        <w:rPr>
          <w:rFonts w:ascii="Times New Roman" w:hAnsi="Times New Roman" w:cs="Times New Roman"/>
          <w:sz w:val="24"/>
          <w:szCs w:val="24"/>
        </w:rPr>
        <w:t xml:space="preserve">at work </w:t>
      </w:r>
      <w:r w:rsidR="005D0387" w:rsidRPr="00E02874">
        <w:rPr>
          <w:rFonts w:ascii="Times New Roman" w:hAnsi="Times New Roman" w:cs="Times New Roman"/>
          <w:i/>
          <w:iCs/>
          <w:sz w:val="24"/>
          <w:szCs w:val="24"/>
        </w:rPr>
        <w:t>in</w:t>
      </w:r>
      <w:r w:rsidR="005D0387" w:rsidRPr="00E02874">
        <w:rPr>
          <w:rFonts w:ascii="Times New Roman" w:hAnsi="Times New Roman" w:cs="Times New Roman"/>
          <w:sz w:val="24"/>
          <w:szCs w:val="24"/>
        </w:rPr>
        <w:t xml:space="preserve"> them on an ongoing basis</w:t>
      </w:r>
      <w:r w:rsidR="00470A3F" w:rsidRPr="00E02874">
        <w:rPr>
          <w:rFonts w:ascii="Times New Roman" w:hAnsi="Times New Roman" w:cs="Times New Roman"/>
          <w:sz w:val="24"/>
          <w:szCs w:val="24"/>
        </w:rPr>
        <w:t>,</w:t>
      </w:r>
      <w:r w:rsidR="005D0387" w:rsidRPr="00E02874">
        <w:rPr>
          <w:rFonts w:ascii="Times New Roman" w:hAnsi="Times New Roman" w:cs="Times New Roman"/>
          <w:sz w:val="24"/>
          <w:szCs w:val="24"/>
        </w:rPr>
        <w:t xml:space="preserve"> </w:t>
      </w:r>
      <w:r w:rsidR="00557994" w:rsidRPr="00E02874">
        <w:rPr>
          <w:rFonts w:ascii="Times New Roman" w:hAnsi="Times New Roman" w:cs="Times New Roman"/>
          <w:sz w:val="24"/>
          <w:szCs w:val="24"/>
        </w:rPr>
        <w:t xml:space="preserve">it is </w:t>
      </w:r>
      <w:r w:rsidR="005D0387" w:rsidRPr="00E02874">
        <w:rPr>
          <w:rFonts w:ascii="Times New Roman" w:hAnsi="Times New Roman" w:cs="Times New Roman"/>
          <w:sz w:val="24"/>
          <w:szCs w:val="24"/>
        </w:rPr>
        <w:t xml:space="preserve">not just </w:t>
      </w:r>
      <w:r w:rsidR="00FA5532" w:rsidRPr="00E02874">
        <w:rPr>
          <w:rFonts w:ascii="Times New Roman" w:hAnsi="Times New Roman" w:cs="Times New Roman"/>
          <w:sz w:val="24"/>
          <w:szCs w:val="24"/>
        </w:rPr>
        <w:t xml:space="preserve">coming </w:t>
      </w:r>
      <w:r w:rsidR="005D0387" w:rsidRPr="00E02874">
        <w:rPr>
          <w:rFonts w:ascii="Times New Roman" w:hAnsi="Times New Roman" w:cs="Times New Roman"/>
          <w:i/>
          <w:iCs/>
          <w:sz w:val="24"/>
          <w:szCs w:val="24"/>
        </w:rPr>
        <w:t>on</w:t>
      </w:r>
      <w:r w:rsidR="005D0387" w:rsidRPr="00E02874">
        <w:rPr>
          <w:rFonts w:ascii="Times New Roman" w:hAnsi="Times New Roman" w:cs="Times New Roman"/>
          <w:sz w:val="24"/>
          <w:szCs w:val="24"/>
        </w:rPr>
        <w:t xml:space="preserve"> them </w:t>
      </w:r>
      <w:r w:rsidR="001816B0" w:rsidRPr="00E02874">
        <w:rPr>
          <w:rFonts w:ascii="Times New Roman" w:hAnsi="Times New Roman" w:cs="Times New Roman"/>
          <w:sz w:val="24"/>
          <w:szCs w:val="24"/>
        </w:rPr>
        <w:t>at one moment in a way that m</w:t>
      </w:r>
      <w:r w:rsidR="00915D8B" w:rsidRPr="00E02874">
        <w:rPr>
          <w:rFonts w:ascii="Times New Roman" w:hAnsi="Times New Roman" w:cs="Times New Roman"/>
          <w:sz w:val="24"/>
          <w:szCs w:val="24"/>
        </w:rPr>
        <w:t>ight or might not</w:t>
      </w:r>
      <w:r w:rsidR="001816B0" w:rsidRPr="00E02874">
        <w:rPr>
          <w:rFonts w:ascii="Times New Roman" w:hAnsi="Times New Roman" w:cs="Times New Roman"/>
          <w:sz w:val="24"/>
          <w:szCs w:val="24"/>
        </w:rPr>
        <w:t xml:space="preserve"> </w:t>
      </w:r>
      <w:r w:rsidR="006D554A" w:rsidRPr="00E02874">
        <w:rPr>
          <w:rFonts w:ascii="Times New Roman" w:hAnsi="Times New Roman" w:cs="Times New Roman"/>
          <w:sz w:val="24"/>
          <w:szCs w:val="24"/>
        </w:rPr>
        <w:t>recur</w:t>
      </w:r>
      <w:r w:rsidR="001816B0" w:rsidRPr="00E02874">
        <w:rPr>
          <w:rFonts w:ascii="Times New Roman" w:hAnsi="Times New Roman" w:cs="Times New Roman"/>
          <w:sz w:val="24"/>
          <w:szCs w:val="24"/>
        </w:rPr>
        <w:t xml:space="preserve">. </w:t>
      </w:r>
      <w:r w:rsidR="00F05F01" w:rsidRPr="00E02874">
        <w:rPr>
          <w:rFonts w:ascii="Times New Roman" w:hAnsi="Times New Roman" w:cs="Times New Roman"/>
          <w:sz w:val="24"/>
          <w:szCs w:val="24"/>
        </w:rPr>
        <w:t xml:space="preserve">One can </w:t>
      </w:r>
      <w:r w:rsidR="00470A3F" w:rsidRPr="00E02874">
        <w:rPr>
          <w:rFonts w:ascii="Times New Roman" w:hAnsi="Times New Roman" w:cs="Times New Roman"/>
          <w:sz w:val="24"/>
          <w:szCs w:val="24"/>
        </w:rPr>
        <w:t xml:space="preserve">also </w:t>
      </w:r>
      <w:r w:rsidR="00F05F01" w:rsidRPr="00E02874">
        <w:rPr>
          <w:rFonts w:ascii="Times New Roman" w:hAnsi="Times New Roman" w:cs="Times New Roman"/>
          <w:sz w:val="24"/>
          <w:szCs w:val="24"/>
        </w:rPr>
        <w:t xml:space="preserve">see the fruit of the </w:t>
      </w:r>
      <w:r w:rsidR="00B70BFC" w:rsidRPr="00E02874">
        <w:rPr>
          <w:rFonts w:ascii="Times New Roman" w:hAnsi="Times New Roman" w:cs="Times New Roman"/>
          <w:sz w:val="24"/>
          <w:szCs w:val="24"/>
        </w:rPr>
        <w:t xml:space="preserve">Spirit in the life of </w:t>
      </w:r>
      <w:r w:rsidR="003C4627" w:rsidRPr="00E02874">
        <w:rPr>
          <w:rFonts w:ascii="Times New Roman" w:hAnsi="Times New Roman" w:cs="Times New Roman"/>
          <w:sz w:val="24"/>
          <w:szCs w:val="24"/>
        </w:rPr>
        <w:t xml:space="preserve">Joseph and </w:t>
      </w:r>
      <w:r w:rsidR="00B70BFC" w:rsidRPr="00E02874">
        <w:rPr>
          <w:rFonts w:ascii="Times New Roman" w:hAnsi="Times New Roman" w:cs="Times New Roman"/>
          <w:sz w:val="24"/>
          <w:szCs w:val="24"/>
        </w:rPr>
        <w:t>Daniel and his colleagues</w:t>
      </w:r>
      <w:r w:rsidR="00470A3F" w:rsidRPr="00E02874">
        <w:rPr>
          <w:rFonts w:ascii="Times New Roman" w:hAnsi="Times New Roman" w:cs="Times New Roman"/>
          <w:sz w:val="24"/>
          <w:szCs w:val="24"/>
        </w:rPr>
        <w:t>,</w:t>
      </w:r>
      <w:r w:rsidR="00B70BFC" w:rsidRPr="00E02874">
        <w:rPr>
          <w:rFonts w:ascii="Times New Roman" w:hAnsi="Times New Roman" w:cs="Times New Roman"/>
          <w:sz w:val="24"/>
          <w:szCs w:val="24"/>
        </w:rPr>
        <w:t xml:space="preserve"> fruit such as </w:t>
      </w:r>
      <w:r w:rsidR="003C4627" w:rsidRPr="00E02874">
        <w:rPr>
          <w:rFonts w:ascii="Times New Roman" w:hAnsi="Times New Roman" w:cs="Times New Roman"/>
          <w:sz w:val="24"/>
          <w:szCs w:val="24"/>
        </w:rPr>
        <w:t xml:space="preserve">forgiveness, </w:t>
      </w:r>
      <w:r w:rsidR="00B70BFC" w:rsidRPr="00E02874">
        <w:rPr>
          <w:rFonts w:ascii="Times New Roman" w:hAnsi="Times New Roman" w:cs="Times New Roman"/>
          <w:sz w:val="24"/>
          <w:szCs w:val="24"/>
        </w:rPr>
        <w:t>courage</w:t>
      </w:r>
      <w:r w:rsidR="003C4627" w:rsidRPr="00E02874">
        <w:rPr>
          <w:rFonts w:ascii="Times New Roman" w:hAnsi="Times New Roman" w:cs="Times New Roman"/>
          <w:sz w:val="24"/>
          <w:szCs w:val="24"/>
        </w:rPr>
        <w:t>,</w:t>
      </w:r>
      <w:r w:rsidR="00BD6D40" w:rsidRPr="00E02874">
        <w:rPr>
          <w:rFonts w:ascii="Times New Roman" w:hAnsi="Times New Roman" w:cs="Times New Roman"/>
          <w:sz w:val="24"/>
          <w:szCs w:val="24"/>
        </w:rPr>
        <w:t xml:space="preserve"> </w:t>
      </w:r>
      <w:r w:rsidR="005E0A9A" w:rsidRPr="00E02874">
        <w:rPr>
          <w:rFonts w:ascii="Times New Roman" w:hAnsi="Times New Roman" w:cs="Times New Roman"/>
          <w:sz w:val="24"/>
          <w:szCs w:val="24"/>
        </w:rPr>
        <w:t xml:space="preserve">and </w:t>
      </w:r>
      <w:r w:rsidR="00BD6D40" w:rsidRPr="00E02874">
        <w:rPr>
          <w:rFonts w:ascii="Times New Roman" w:hAnsi="Times New Roman" w:cs="Times New Roman"/>
          <w:sz w:val="24"/>
          <w:szCs w:val="24"/>
        </w:rPr>
        <w:t>faithfulness</w:t>
      </w:r>
      <w:r w:rsidR="00455FF7" w:rsidRPr="00E02874">
        <w:rPr>
          <w:rFonts w:ascii="Times New Roman" w:hAnsi="Times New Roman" w:cs="Times New Roman"/>
          <w:sz w:val="24"/>
          <w:szCs w:val="24"/>
        </w:rPr>
        <w:t>.</w:t>
      </w:r>
    </w:p>
    <w:p w14:paraId="23580173" w14:textId="3E4B60E1" w:rsidR="00DA54F9" w:rsidRPr="00E02874" w:rsidRDefault="00FB0BD0" w:rsidP="005642D5">
      <w:pPr>
        <w:rPr>
          <w:rFonts w:ascii="Times New Roman" w:hAnsi="Times New Roman" w:cs="Times New Roman"/>
          <w:sz w:val="24"/>
          <w:szCs w:val="24"/>
        </w:rPr>
      </w:pPr>
      <w:r w:rsidRPr="00E02874">
        <w:rPr>
          <w:rFonts w:ascii="Times New Roman" w:hAnsi="Times New Roman" w:cs="Times New Roman"/>
          <w:sz w:val="24"/>
          <w:szCs w:val="24"/>
        </w:rPr>
        <w:t>Ezekiel</w:t>
      </w:r>
      <w:r w:rsidR="00110808" w:rsidRPr="00E02874">
        <w:rPr>
          <w:rFonts w:ascii="Times New Roman" w:hAnsi="Times New Roman" w:cs="Times New Roman"/>
          <w:sz w:val="24"/>
          <w:szCs w:val="24"/>
        </w:rPr>
        <w:t xml:space="preserve"> </w:t>
      </w:r>
      <w:r w:rsidR="00971AE6" w:rsidRPr="00E02874">
        <w:rPr>
          <w:rFonts w:ascii="Times New Roman" w:hAnsi="Times New Roman" w:cs="Times New Roman"/>
          <w:sz w:val="24"/>
          <w:szCs w:val="24"/>
        </w:rPr>
        <w:t xml:space="preserve">refers much to </w:t>
      </w:r>
      <w:r w:rsidR="007423CD" w:rsidRPr="00E02874">
        <w:rPr>
          <w:rFonts w:ascii="Times New Roman" w:hAnsi="Times New Roman" w:cs="Times New Roman"/>
          <w:sz w:val="24"/>
          <w:szCs w:val="24"/>
        </w:rPr>
        <w:t>the spirit, though with some ambiguity</w:t>
      </w:r>
      <w:r w:rsidR="008E056C" w:rsidRPr="00E02874">
        <w:rPr>
          <w:rFonts w:ascii="Times New Roman" w:hAnsi="Times New Roman" w:cs="Times New Roman"/>
          <w:sz w:val="24"/>
          <w:szCs w:val="24"/>
        </w:rPr>
        <w:t xml:space="preserve">. </w:t>
      </w:r>
      <w:r w:rsidR="002913F2" w:rsidRPr="00E02874">
        <w:rPr>
          <w:rFonts w:ascii="Times New Roman" w:hAnsi="Times New Roman" w:cs="Times New Roman"/>
          <w:sz w:val="24"/>
          <w:szCs w:val="24"/>
        </w:rPr>
        <w:t>Yahweh’s spirit</w:t>
      </w:r>
      <w:r w:rsidR="00250A84" w:rsidRPr="00E02874">
        <w:rPr>
          <w:rFonts w:ascii="Times New Roman" w:hAnsi="Times New Roman" w:cs="Times New Roman"/>
          <w:sz w:val="24"/>
          <w:szCs w:val="24"/>
        </w:rPr>
        <w:t xml:space="preserve"> falls on him and Yahweh </w:t>
      </w:r>
      <w:r w:rsidR="00F40E9F" w:rsidRPr="00E02874">
        <w:rPr>
          <w:rFonts w:ascii="Times New Roman" w:hAnsi="Times New Roman" w:cs="Times New Roman"/>
          <w:sz w:val="24"/>
          <w:szCs w:val="24"/>
        </w:rPr>
        <w:t xml:space="preserve">gives him a message </w:t>
      </w:r>
      <w:r w:rsidR="000F4119" w:rsidRPr="00E02874">
        <w:rPr>
          <w:rFonts w:ascii="Times New Roman" w:hAnsi="Times New Roman" w:cs="Times New Roman"/>
          <w:sz w:val="24"/>
          <w:szCs w:val="24"/>
        </w:rPr>
        <w:t>for people</w:t>
      </w:r>
      <w:r w:rsidR="00F40E9F" w:rsidRPr="00E02874">
        <w:rPr>
          <w:rFonts w:ascii="Times New Roman" w:hAnsi="Times New Roman" w:cs="Times New Roman"/>
          <w:sz w:val="24"/>
          <w:szCs w:val="24"/>
        </w:rPr>
        <w:t xml:space="preserve"> (11:5).</w:t>
      </w:r>
      <w:r w:rsidR="00FF7612" w:rsidRPr="00E02874">
        <w:rPr>
          <w:rFonts w:ascii="Times New Roman" w:hAnsi="Times New Roman" w:cs="Times New Roman"/>
          <w:sz w:val="24"/>
          <w:szCs w:val="24"/>
        </w:rPr>
        <w:t xml:space="preserve"> </w:t>
      </w:r>
      <w:r w:rsidR="000F4119" w:rsidRPr="00E02874">
        <w:rPr>
          <w:rFonts w:ascii="Times New Roman" w:hAnsi="Times New Roman" w:cs="Times New Roman"/>
          <w:sz w:val="24"/>
          <w:szCs w:val="24"/>
        </w:rPr>
        <w:t>God’s</w:t>
      </w:r>
      <w:r w:rsidR="00FF7612" w:rsidRPr="00E02874">
        <w:rPr>
          <w:rFonts w:ascii="Times New Roman" w:hAnsi="Times New Roman" w:cs="Times New Roman"/>
          <w:sz w:val="24"/>
          <w:szCs w:val="24"/>
        </w:rPr>
        <w:t xml:space="preserve"> spirit </w:t>
      </w:r>
      <w:r w:rsidR="00544E06" w:rsidRPr="00E02874">
        <w:rPr>
          <w:rFonts w:ascii="Times New Roman" w:hAnsi="Times New Roman" w:cs="Times New Roman"/>
          <w:sz w:val="24"/>
          <w:szCs w:val="24"/>
        </w:rPr>
        <w:t>lifts him up and carries him among the exiles (11:24)</w:t>
      </w:r>
      <w:r w:rsidR="006B542B" w:rsidRPr="00E02874">
        <w:rPr>
          <w:rFonts w:ascii="Times New Roman" w:hAnsi="Times New Roman" w:cs="Times New Roman"/>
          <w:sz w:val="24"/>
          <w:szCs w:val="24"/>
        </w:rPr>
        <w:t>.</w:t>
      </w:r>
      <w:r w:rsidR="005B64B7" w:rsidRPr="00E02874">
        <w:rPr>
          <w:rFonts w:ascii="Times New Roman" w:hAnsi="Times New Roman" w:cs="Times New Roman"/>
          <w:sz w:val="24"/>
          <w:szCs w:val="24"/>
        </w:rPr>
        <w:t xml:space="preserve"> </w:t>
      </w:r>
      <w:r w:rsidR="0014054F" w:rsidRPr="00E02874">
        <w:rPr>
          <w:rFonts w:ascii="Times New Roman" w:hAnsi="Times New Roman" w:cs="Times New Roman"/>
          <w:sz w:val="24"/>
          <w:szCs w:val="24"/>
        </w:rPr>
        <w:t>Yahweh</w:t>
      </w:r>
      <w:r w:rsidR="00FC48E8" w:rsidRPr="00E02874">
        <w:rPr>
          <w:rFonts w:ascii="Times New Roman" w:hAnsi="Times New Roman" w:cs="Times New Roman"/>
          <w:sz w:val="24"/>
          <w:szCs w:val="24"/>
        </w:rPr>
        <w:t xml:space="preserve"> </w:t>
      </w:r>
      <w:r w:rsidR="0014054F" w:rsidRPr="00E02874">
        <w:rPr>
          <w:rFonts w:ascii="Times New Roman" w:hAnsi="Times New Roman" w:cs="Times New Roman"/>
          <w:sz w:val="24"/>
          <w:szCs w:val="24"/>
        </w:rPr>
        <w:t xml:space="preserve">takes </w:t>
      </w:r>
      <w:r w:rsidR="005B64B7" w:rsidRPr="00E02874">
        <w:rPr>
          <w:rFonts w:ascii="Times New Roman" w:hAnsi="Times New Roman" w:cs="Times New Roman"/>
          <w:sz w:val="24"/>
          <w:szCs w:val="24"/>
        </w:rPr>
        <w:t xml:space="preserve">him </w:t>
      </w:r>
      <w:r w:rsidR="0014054F" w:rsidRPr="00E02874">
        <w:rPr>
          <w:rFonts w:ascii="Times New Roman" w:hAnsi="Times New Roman" w:cs="Times New Roman"/>
          <w:sz w:val="24"/>
          <w:szCs w:val="24"/>
        </w:rPr>
        <w:t xml:space="preserve">out by the spirit of Yahweh </w:t>
      </w:r>
      <w:r w:rsidR="00AA7A3A" w:rsidRPr="00E02874">
        <w:rPr>
          <w:rFonts w:ascii="Times New Roman" w:hAnsi="Times New Roman" w:cs="Times New Roman"/>
          <w:sz w:val="24"/>
          <w:szCs w:val="24"/>
        </w:rPr>
        <w:t>and sets him down on a plain, apparently in a vision (37:</w:t>
      </w:r>
      <w:r w:rsidR="00060404" w:rsidRPr="00E02874">
        <w:rPr>
          <w:rFonts w:ascii="Times New Roman" w:hAnsi="Times New Roman" w:cs="Times New Roman"/>
          <w:sz w:val="24"/>
          <w:szCs w:val="24"/>
        </w:rPr>
        <w:t>1).</w:t>
      </w:r>
      <w:r w:rsidR="00A6466C" w:rsidRPr="00E02874">
        <w:rPr>
          <w:rFonts w:ascii="Times New Roman" w:hAnsi="Times New Roman" w:cs="Times New Roman"/>
          <w:sz w:val="24"/>
          <w:szCs w:val="24"/>
        </w:rPr>
        <w:t xml:space="preserve"> </w:t>
      </w:r>
      <w:r w:rsidR="006D1F91" w:rsidRPr="00E02874">
        <w:rPr>
          <w:rFonts w:ascii="Times New Roman" w:hAnsi="Times New Roman" w:cs="Times New Roman"/>
          <w:sz w:val="24"/>
          <w:szCs w:val="24"/>
        </w:rPr>
        <w:t xml:space="preserve">More often </w:t>
      </w:r>
      <w:r w:rsidR="00E86D22" w:rsidRPr="00E02874">
        <w:rPr>
          <w:rFonts w:ascii="Times New Roman" w:hAnsi="Times New Roman" w:cs="Times New Roman"/>
          <w:sz w:val="24"/>
          <w:szCs w:val="24"/>
        </w:rPr>
        <w:t>Ezekiel refers</w:t>
      </w:r>
      <w:r w:rsidR="006D1F91" w:rsidRPr="00E02874">
        <w:rPr>
          <w:rFonts w:ascii="Times New Roman" w:hAnsi="Times New Roman" w:cs="Times New Roman"/>
          <w:sz w:val="24"/>
          <w:szCs w:val="24"/>
        </w:rPr>
        <w:t xml:space="preserve"> simply</w:t>
      </w:r>
      <w:r w:rsidR="00E86D22" w:rsidRPr="00E02874">
        <w:rPr>
          <w:rFonts w:ascii="Times New Roman" w:hAnsi="Times New Roman" w:cs="Times New Roman"/>
          <w:sz w:val="24"/>
          <w:szCs w:val="24"/>
        </w:rPr>
        <w:t xml:space="preserve"> to</w:t>
      </w:r>
      <w:r w:rsidR="006D1F91" w:rsidRPr="00E02874">
        <w:rPr>
          <w:rFonts w:ascii="Times New Roman" w:hAnsi="Times New Roman" w:cs="Times New Roman"/>
          <w:sz w:val="24"/>
          <w:szCs w:val="24"/>
        </w:rPr>
        <w:t xml:space="preserve"> “the spirit” </w:t>
      </w:r>
      <w:r w:rsidR="00901D02" w:rsidRPr="00E02874">
        <w:rPr>
          <w:rFonts w:ascii="Times New Roman" w:hAnsi="Times New Roman" w:cs="Times New Roman"/>
          <w:sz w:val="24"/>
          <w:szCs w:val="24"/>
        </w:rPr>
        <w:t xml:space="preserve">or “a spirit” </w:t>
      </w:r>
      <w:r w:rsidR="006D1F91" w:rsidRPr="00E02874">
        <w:rPr>
          <w:rFonts w:ascii="Times New Roman" w:hAnsi="Times New Roman" w:cs="Times New Roman"/>
          <w:sz w:val="24"/>
          <w:szCs w:val="24"/>
        </w:rPr>
        <w:t>that comes into him (</w:t>
      </w:r>
      <w:r w:rsidR="00850C47" w:rsidRPr="00E02874">
        <w:rPr>
          <w:rFonts w:ascii="Times New Roman" w:hAnsi="Times New Roman" w:cs="Times New Roman"/>
          <w:sz w:val="24"/>
          <w:szCs w:val="24"/>
        </w:rPr>
        <w:t>2:2</w:t>
      </w:r>
      <w:r w:rsidR="00EA0E33" w:rsidRPr="00E02874">
        <w:rPr>
          <w:rFonts w:ascii="Times New Roman" w:hAnsi="Times New Roman" w:cs="Times New Roman"/>
          <w:sz w:val="24"/>
          <w:szCs w:val="24"/>
        </w:rPr>
        <w:t>; 3:24</w:t>
      </w:r>
      <w:r w:rsidR="00F329FB" w:rsidRPr="00E02874">
        <w:rPr>
          <w:rFonts w:ascii="Times New Roman" w:hAnsi="Times New Roman" w:cs="Times New Roman"/>
          <w:sz w:val="24"/>
          <w:szCs w:val="24"/>
        </w:rPr>
        <w:t>) or carries him (3:12, 14</w:t>
      </w:r>
      <w:r w:rsidR="00626047" w:rsidRPr="00E02874">
        <w:rPr>
          <w:rFonts w:ascii="Times New Roman" w:hAnsi="Times New Roman" w:cs="Times New Roman"/>
          <w:sz w:val="24"/>
          <w:szCs w:val="24"/>
        </w:rPr>
        <w:t>; 8:3</w:t>
      </w:r>
      <w:r w:rsidR="00A87416" w:rsidRPr="00E02874">
        <w:rPr>
          <w:rFonts w:ascii="Times New Roman" w:hAnsi="Times New Roman" w:cs="Times New Roman"/>
          <w:sz w:val="24"/>
          <w:szCs w:val="24"/>
        </w:rPr>
        <w:t>; 11:1</w:t>
      </w:r>
      <w:r w:rsidR="00200F2E" w:rsidRPr="00E02874">
        <w:rPr>
          <w:rFonts w:ascii="Times New Roman" w:hAnsi="Times New Roman" w:cs="Times New Roman"/>
          <w:sz w:val="24"/>
          <w:szCs w:val="24"/>
        </w:rPr>
        <w:t xml:space="preserve">; </w:t>
      </w:r>
      <w:r w:rsidR="00387B7F" w:rsidRPr="00E02874">
        <w:rPr>
          <w:rFonts w:ascii="Times New Roman" w:hAnsi="Times New Roman" w:cs="Times New Roman"/>
          <w:sz w:val="24"/>
          <w:szCs w:val="24"/>
        </w:rPr>
        <w:t>4</w:t>
      </w:r>
      <w:r w:rsidR="00200F2E" w:rsidRPr="00E02874">
        <w:rPr>
          <w:rFonts w:ascii="Times New Roman" w:hAnsi="Times New Roman" w:cs="Times New Roman"/>
          <w:sz w:val="24"/>
          <w:szCs w:val="24"/>
        </w:rPr>
        <w:t>3:5</w:t>
      </w:r>
      <w:r w:rsidR="00F329FB" w:rsidRPr="00E02874">
        <w:rPr>
          <w:rFonts w:ascii="Times New Roman" w:hAnsi="Times New Roman" w:cs="Times New Roman"/>
          <w:sz w:val="24"/>
          <w:szCs w:val="24"/>
        </w:rPr>
        <w:t>)</w:t>
      </w:r>
      <w:r w:rsidR="00C80528" w:rsidRPr="00E02874">
        <w:rPr>
          <w:rFonts w:ascii="Times New Roman" w:hAnsi="Times New Roman" w:cs="Times New Roman"/>
          <w:sz w:val="24"/>
          <w:szCs w:val="24"/>
        </w:rPr>
        <w:t xml:space="preserve">, and </w:t>
      </w:r>
      <w:r w:rsidR="003D2BC4" w:rsidRPr="00E02874">
        <w:rPr>
          <w:rFonts w:ascii="Times New Roman" w:hAnsi="Times New Roman" w:cs="Times New Roman"/>
          <w:sz w:val="24"/>
          <w:szCs w:val="24"/>
        </w:rPr>
        <w:t xml:space="preserve">he can speak of </w:t>
      </w:r>
      <w:r w:rsidR="001F0E1B" w:rsidRPr="00E02874">
        <w:rPr>
          <w:rFonts w:ascii="Times New Roman" w:hAnsi="Times New Roman" w:cs="Times New Roman"/>
          <w:sz w:val="24"/>
          <w:szCs w:val="24"/>
        </w:rPr>
        <w:t>the human</w:t>
      </w:r>
      <w:r w:rsidR="003D2BC4" w:rsidRPr="00E02874">
        <w:rPr>
          <w:rFonts w:ascii="Times New Roman" w:hAnsi="Times New Roman" w:cs="Times New Roman"/>
          <w:sz w:val="24"/>
          <w:szCs w:val="24"/>
        </w:rPr>
        <w:t xml:space="preserve"> spirit </w:t>
      </w:r>
      <w:r w:rsidR="00C80528" w:rsidRPr="00E02874">
        <w:rPr>
          <w:rFonts w:ascii="Times New Roman" w:hAnsi="Times New Roman" w:cs="Times New Roman"/>
          <w:sz w:val="24"/>
          <w:szCs w:val="24"/>
        </w:rPr>
        <w:t xml:space="preserve">in </w:t>
      </w:r>
      <w:r w:rsidR="003D2BC4" w:rsidRPr="00E02874">
        <w:rPr>
          <w:rFonts w:ascii="Times New Roman" w:hAnsi="Times New Roman" w:cs="Times New Roman"/>
          <w:sz w:val="24"/>
          <w:szCs w:val="24"/>
        </w:rPr>
        <w:t xml:space="preserve">close </w:t>
      </w:r>
      <w:r w:rsidR="00C80528" w:rsidRPr="00E02874">
        <w:rPr>
          <w:rFonts w:ascii="Times New Roman" w:hAnsi="Times New Roman" w:cs="Times New Roman"/>
          <w:sz w:val="24"/>
          <w:szCs w:val="24"/>
        </w:rPr>
        <w:t>association with those references</w:t>
      </w:r>
      <w:r w:rsidR="003D2BC4" w:rsidRPr="00E02874">
        <w:rPr>
          <w:rFonts w:ascii="Times New Roman" w:hAnsi="Times New Roman" w:cs="Times New Roman"/>
          <w:sz w:val="24"/>
          <w:szCs w:val="24"/>
        </w:rPr>
        <w:t xml:space="preserve"> (3:</w:t>
      </w:r>
      <w:r w:rsidR="00AA057D" w:rsidRPr="00E02874">
        <w:rPr>
          <w:rFonts w:ascii="Times New Roman" w:hAnsi="Times New Roman" w:cs="Times New Roman"/>
          <w:sz w:val="24"/>
          <w:szCs w:val="24"/>
        </w:rPr>
        <w:t>1</w:t>
      </w:r>
      <w:r w:rsidR="003D2BC4" w:rsidRPr="00E02874">
        <w:rPr>
          <w:rFonts w:ascii="Times New Roman" w:hAnsi="Times New Roman" w:cs="Times New Roman"/>
          <w:sz w:val="24"/>
          <w:szCs w:val="24"/>
        </w:rPr>
        <w:t>4</w:t>
      </w:r>
      <w:r w:rsidR="001F0E1B" w:rsidRPr="00E02874">
        <w:rPr>
          <w:rFonts w:ascii="Times New Roman" w:hAnsi="Times New Roman" w:cs="Times New Roman"/>
          <w:sz w:val="24"/>
          <w:szCs w:val="24"/>
        </w:rPr>
        <w:t>; 11:5)</w:t>
      </w:r>
      <w:r w:rsidR="00387B7F" w:rsidRPr="00E02874">
        <w:rPr>
          <w:rFonts w:ascii="Times New Roman" w:hAnsi="Times New Roman" w:cs="Times New Roman"/>
          <w:sz w:val="24"/>
          <w:szCs w:val="24"/>
        </w:rPr>
        <w:t>.</w:t>
      </w:r>
      <w:r w:rsidR="001130EC" w:rsidRPr="00E02874">
        <w:rPr>
          <w:rFonts w:ascii="Times New Roman" w:hAnsi="Times New Roman" w:cs="Times New Roman"/>
          <w:sz w:val="24"/>
          <w:szCs w:val="24"/>
        </w:rPr>
        <w:t xml:space="preserve"> </w:t>
      </w:r>
      <w:r w:rsidR="004E2957" w:rsidRPr="00E02874">
        <w:rPr>
          <w:rFonts w:ascii="Times New Roman" w:hAnsi="Times New Roman" w:cs="Times New Roman"/>
          <w:sz w:val="24"/>
          <w:szCs w:val="24"/>
        </w:rPr>
        <w:t>It</w:t>
      </w:r>
      <w:r w:rsidR="00D80CCF" w:rsidRPr="00E02874">
        <w:rPr>
          <w:rFonts w:ascii="Times New Roman" w:hAnsi="Times New Roman" w:cs="Times New Roman"/>
          <w:sz w:val="24"/>
          <w:szCs w:val="24"/>
        </w:rPr>
        <w:t>’</w:t>
      </w:r>
      <w:r w:rsidR="004E2957" w:rsidRPr="00E02874">
        <w:rPr>
          <w:rFonts w:ascii="Times New Roman" w:hAnsi="Times New Roman" w:cs="Times New Roman"/>
          <w:sz w:val="24"/>
          <w:szCs w:val="24"/>
        </w:rPr>
        <w:t xml:space="preserve">s sometimes </w:t>
      </w:r>
      <w:r w:rsidR="00020044" w:rsidRPr="00E02874">
        <w:rPr>
          <w:rFonts w:ascii="Times New Roman" w:hAnsi="Times New Roman" w:cs="Times New Roman"/>
          <w:sz w:val="24"/>
          <w:szCs w:val="24"/>
        </w:rPr>
        <w:t xml:space="preserve">hard to </w:t>
      </w:r>
      <w:r w:rsidR="00D80CCF" w:rsidRPr="00E02874">
        <w:rPr>
          <w:rFonts w:ascii="Times New Roman" w:hAnsi="Times New Roman" w:cs="Times New Roman"/>
          <w:sz w:val="24"/>
          <w:szCs w:val="24"/>
        </w:rPr>
        <w:t>tell</w:t>
      </w:r>
      <w:r w:rsidR="00020044" w:rsidRPr="00E02874">
        <w:rPr>
          <w:rFonts w:ascii="Times New Roman" w:hAnsi="Times New Roman" w:cs="Times New Roman"/>
          <w:sz w:val="24"/>
          <w:szCs w:val="24"/>
        </w:rPr>
        <w:t xml:space="preserve"> whether </w:t>
      </w:r>
      <w:r w:rsidR="00331644" w:rsidRPr="00E02874">
        <w:rPr>
          <w:rFonts w:ascii="Times New Roman" w:hAnsi="Times New Roman" w:cs="Times New Roman"/>
          <w:sz w:val="24"/>
          <w:szCs w:val="24"/>
        </w:rPr>
        <w:t>Ezekiel is</w:t>
      </w:r>
      <w:r w:rsidR="00020044" w:rsidRPr="00E02874">
        <w:rPr>
          <w:rFonts w:ascii="Times New Roman" w:hAnsi="Times New Roman" w:cs="Times New Roman"/>
          <w:sz w:val="24"/>
          <w:szCs w:val="24"/>
        </w:rPr>
        <w:t xml:space="preserve"> refer</w:t>
      </w:r>
      <w:r w:rsidR="00331644" w:rsidRPr="00E02874">
        <w:rPr>
          <w:rFonts w:ascii="Times New Roman" w:hAnsi="Times New Roman" w:cs="Times New Roman"/>
          <w:sz w:val="24"/>
          <w:szCs w:val="24"/>
        </w:rPr>
        <w:t>ring</w:t>
      </w:r>
      <w:r w:rsidR="00020044" w:rsidRPr="00E02874">
        <w:rPr>
          <w:rFonts w:ascii="Times New Roman" w:hAnsi="Times New Roman" w:cs="Times New Roman"/>
          <w:sz w:val="24"/>
          <w:szCs w:val="24"/>
        </w:rPr>
        <w:t xml:space="preserve"> to the Spirit or the spirit</w:t>
      </w:r>
      <w:r w:rsidR="00C52F44" w:rsidRPr="00E02874">
        <w:rPr>
          <w:rFonts w:ascii="Times New Roman" w:hAnsi="Times New Roman" w:cs="Times New Roman"/>
          <w:sz w:val="24"/>
          <w:szCs w:val="24"/>
        </w:rPr>
        <w:t xml:space="preserve">. </w:t>
      </w:r>
      <w:r w:rsidR="006E71E6" w:rsidRPr="00E02874">
        <w:rPr>
          <w:rFonts w:ascii="Times New Roman" w:hAnsi="Times New Roman" w:cs="Times New Roman"/>
          <w:sz w:val="24"/>
          <w:szCs w:val="24"/>
        </w:rPr>
        <w:t>Now</w:t>
      </w:r>
      <w:r w:rsidR="00630935" w:rsidRPr="00E02874">
        <w:rPr>
          <w:rFonts w:ascii="Times New Roman" w:hAnsi="Times New Roman" w:cs="Times New Roman"/>
          <w:sz w:val="24"/>
          <w:szCs w:val="24"/>
        </w:rPr>
        <w:t xml:space="preserve"> a</w:t>
      </w:r>
      <w:r w:rsidR="00B15D3A" w:rsidRPr="00E02874">
        <w:rPr>
          <w:rFonts w:ascii="Times New Roman" w:hAnsi="Times New Roman" w:cs="Times New Roman"/>
          <w:sz w:val="24"/>
          <w:szCs w:val="24"/>
        </w:rPr>
        <w:t xml:space="preserve">mbiguity in the Scriptures </w:t>
      </w:r>
      <w:r w:rsidR="001B3283" w:rsidRPr="00E02874">
        <w:rPr>
          <w:rFonts w:ascii="Times New Roman" w:hAnsi="Times New Roman" w:cs="Times New Roman"/>
          <w:sz w:val="24"/>
          <w:szCs w:val="24"/>
        </w:rPr>
        <w:t>is sometimes</w:t>
      </w:r>
      <w:r w:rsidR="000E1A6B" w:rsidRPr="00E02874">
        <w:rPr>
          <w:rFonts w:ascii="Times New Roman" w:hAnsi="Times New Roman" w:cs="Times New Roman"/>
          <w:sz w:val="24"/>
          <w:szCs w:val="24"/>
        </w:rPr>
        <w:t xml:space="preserve"> a </w:t>
      </w:r>
      <w:r w:rsidR="0036259E" w:rsidRPr="00E02874">
        <w:rPr>
          <w:rFonts w:ascii="Times New Roman" w:hAnsi="Times New Roman" w:cs="Times New Roman"/>
          <w:sz w:val="24"/>
          <w:szCs w:val="24"/>
        </w:rPr>
        <w:t>revelatory</w:t>
      </w:r>
      <w:r w:rsidR="00AB7B00" w:rsidRPr="00E02874">
        <w:rPr>
          <w:rFonts w:ascii="Times New Roman" w:hAnsi="Times New Roman" w:cs="Times New Roman"/>
          <w:sz w:val="24"/>
          <w:szCs w:val="24"/>
        </w:rPr>
        <w:t xml:space="preserve"> feature</w:t>
      </w:r>
      <w:r w:rsidR="00D912AB" w:rsidRPr="00E02874">
        <w:rPr>
          <w:rFonts w:ascii="Times New Roman" w:hAnsi="Times New Roman" w:cs="Times New Roman"/>
          <w:sz w:val="24"/>
          <w:szCs w:val="24"/>
        </w:rPr>
        <w:t xml:space="preserve"> to be appreciated</w:t>
      </w:r>
      <w:r w:rsidR="0036259E" w:rsidRPr="00E02874">
        <w:rPr>
          <w:rFonts w:ascii="Times New Roman" w:hAnsi="Times New Roman" w:cs="Times New Roman"/>
          <w:sz w:val="24"/>
          <w:szCs w:val="24"/>
        </w:rPr>
        <w:t>,</w:t>
      </w:r>
      <w:r w:rsidR="000E1A6B" w:rsidRPr="00E02874">
        <w:rPr>
          <w:rFonts w:ascii="Times New Roman" w:hAnsi="Times New Roman" w:cs="Times New Roman"/>
          <w:sz w:val="24"/>
          <w:szCs w:val="24"/>
        </w:rPr>
        <w:t xml:space="preserve"> </w:t>
      </w:r>
      <w:r w:rsidR="004E2957" w:rsidRPr="00E02874">
        <w:rPr>
          <w:rFonts w:ascii="Times New Roman" w:hAnsi="Times New Roman" w:cs="Times New Roman"/>
          <w:sz w:val="24"/>
          <w:szCs w:val="24"/>
        </w:rPr>
        <w:t>not</w:t>
      </w:r>
      <w:r w:rsidR="000E1A6B" w:rsidRPr="00E02874">
        <w:rPr>
          <w:rFonts w:ascii="Times New Roman" w:hAnsi="Times New Roman" w:cs="Times New Roman"/>
          <w:sz w:val="24"/>
          <w:szCs w:val="24"/>
        </w:rPr>
        <w:t xml:space="preserve"> a problem to be resolved.</w:t>
      </w:r>
      <w:r w:rsidR="00A347C4" w:rsidRPr="00E02874">
        <w:rPr>
          <w:rFonts w:ascii="Times New Roman" w:hAnsi="Times New Roman" w:cs="Times New Roman"/>
          <w:sz w:val="24"/>
          <w:szCs w:val="24"/>
        </w:rPr>
        <w:t xml:space="preserve"> </w:t>
      </w:r>
      <w:r w:rsidR="00704499" w:rsidRPr="00E02874">
        <w:rPr>
          <w:rFonts w:ascii="Times New Roman" w:hAnsi="Times New Roman" w:cs="Times New Roman"/>
          <w:sz w:val="24"/>
          <w:szCs w:val="24"/>
        </w:rPr>
        <w:t xml:space="preserve">Perhaps </w:t>
      </w:r>
      <w:r w:rsidR="00A347C4" w:rsidRPr="00E02874">
        <w:rPr>
          <w:rFonts w:ascii="Times New Roman" w:hAnsi="Times New Roman" w:cs="Times New Roman"/>
          <w:sz w:val="24"/>
          <w:szCs w:val="24"/>
        </w:rPr>
        <w:t>Ezekiel</w:t>
      </w:r>
      <w:r w:rsidR="007A0C82" w:rsidRPr="00E02874">
        <w:rPr>
          <w:rFonts w:ascii="Times New Roman" w:hAnsi="Times New Roman" w:cs="Times New Roman"/>
          <w:sz w:val="24"/>
          <w:szCs w:val="24"/>
        </w:rPr>
        <w:t xml:space="preserve"> </w:t>
      </w:r>
      <w:r w:rsidR="006E71E6" w:rsidRPr="00E02874">
        <w:rPr>
          <w:rFonts w:ascii="Times New Roman" w:hAnsi="Times New Roman" w:cs="Times New Roman"/>
          <w:sz w:val="24"/>
          <w:szCs w:val="24"/>
        </w:rPr>
        <w:t xml:space="preserve">himself </w:t>
      </w:r>
      <w:r w:rsidR="007A0C82" w:rsidRPr="00E02874">
        <w:rPr>
          <w:rFonts w:ascii="Times New Roman" w:hAnsi="Times New Roman" w:cs="Times New Roman"/>
          <w:sz w:val="24"/>
          <w:szCs w:val="24"/>
        </w:rPr>
        <w:t>has a hard time making th</w:t>
      </w:r>
      <w:r w:rsidR="00E26F91" w:rsidRPr="00E02874">
        <w:rPr>
          <w:rFonts w:ascii="Times New Roman" w:hAnsi="Times New Roman" w:cs="Times New Roman"/>
          <w:sz w:val="24"/>
          <w:szCs w:val="24"/>
        </w:rPr>
        <w:t>at</w:t>
      </w:r>
      <w:r w:rsidR="007A0C82" w:rsidRPr="00E02874">
        <w:rPr>
          <w:rFonts w:ascii="Times New Roman" w:hAnsi="Times New Roman" w:cs="Times New Roman"/>
          <w:sz w:val="24"/>
          <w:szCs w:val="24"/>
        </w:rPr>
        <w:t xml:space="preserve"> distinction</w:t>
      </w:r>
      <w:r w:rsidR="001B3283" w:rsidRPr="00E02874">
        <w:rPr>
          <w:rFonts w:ascii="Times New Roman" w:hAnsi="Times New Roman" w:cs="Times New Roman"/>
          <w:sz w:val="24"/>
          <w:szCs w:val="24"/>
        </w:rPr>
        <w:t xml:space="preserve"> between spirit and Spirit</w:t>
      </w:r>
      <w:r w:rsidR="00E26B7B" w:rsidRPr="00E02874">
        <w:rPr>
          <w:rFonts w:ascii="Times New Roman" w:hAnsi="Times New Roman" w:cs="Times New Roman"/>
          <w:sz w:val="24"/>
          <w:szCs w:val="24"/>
        </w:rPr>
        <w:t>. It</w:t>
      </w:r>
      <w:r w:rsidR="00E26F91" w:rsidRPr="00E02874">
        <w:rPr>
          <w:rFonts w:ascii="Times New Roman" w:hAnsi="Times New Roman" w:cs="Times New Roman"/>
          <w:sz w:val="24"/>
          <w:szCs w:val="24"/>
        </w:rPr>
        <w:t>’</w:t>
      </w:r>
      <w:r w:rsidR="00E26B7B" w:rsidRPr="00E02874">
        <w:rPr>
          <w:rFonts w:ascii="Times New Roman" w:hAnsi="Times New Roman" w:cs="Times New Roman"/>
          <w:sz w:val="24"/>
          <w:szCs w:val="24"/>
        </w:rPr>
        <w:t xml:space="preserve">s </w:t>
      </w:r>
      <w:r w:rsidR="00406398" w:rsidRPr="00E02874">
        <w:rPr>
          <w:rFonts w:ascii="Times New Roman" w:hAnsi="Times New Roman" w:cs="Times New Roman"/>
          <w:sz w:val="24"/>
          <w:szCs w:val="24"/>
        </w:rPr>
        <w:t>difficult</w:t>
      </w:r>
      <w:r w:rsidR="00E26B7B" w:rsidRPr="00E02874">
        <w:rPr>
          <w:rFonts w:ascii="Times New Roman" w:hAnsi="Times New Roman" w:cs="Times New Roman"/>
          <w:sz w:val="24"/>
          <w:szCs w:val="24"/>
        </w:rPr>
        <w:t xml:space="preserve"> </w:t>
      </w:r>
      <w:r w:rsidR="00EA50D5" w:rsidRPr="00E02874">
        <w:rPr>
          <w:rFonts w:ascii="Times New Roman" w:hAnsi="Times New Roman" w:cs="Times New Roman"/>
          <w:sz w:val="24"/>
          <w:szCs w:val="24"/>
        </w:rPr>
        <w:t xml:space="preserve">if not impossible </w:t>
      </w:r>
      <w:r w:rsidR="00E26B7B" w:rsidRPr="00E02874">
        <w:rPr>
          <w:rFonts w:ascii="Times New Roman" w:hAnsi="Times New Roman" w:cs="Times New Roman"/>
          <w:sz w:val="24"/>
          <w:szCs w:val="24"/>
        </w:rPr>
        <w:t xml:space="preserve">to articulate </w:t>
      </w:r>
      <w:r w:rsidR="00472D9C" w:rsidRPr="00E02874">
        <w:rPr>
          <w:rFonts w:ascii="Times New Roman" w:hAnsi="Times New Roman" w:cs="Times New Roman"/>
          <w:sz w:val="24"/>
          <w:szCs w:val="24"/>
        </w:rPr>
        <w:t xml:space="preserve">the process </w:t>
      </w:r>
      <w:r w:rsidR="00A15117" w:rsidRPr="00E02874">
        <w:rPr>
          <w:rFonts w:ascii="Times New Roman" w:hAnsi="Times New Roman" w:cs="Times New Roman"/>
          <w:sz w:val="24"/>
          <w:szCs w:val="24"/>
        </w:rPr>
        <w:t xml:space="preserve">or mechanism </w:t>
      </w:r>
      <w:r w:rsidR="00472D9C" w:rsidRPr="00E02874">
        <w:rPr>
          <w:rFonts w:ascii="Times New Roman" w:hAnsi="Times New Roman" w:cs="Times New Roman"/>
          <w:sz w:val="24"/>
          <w:szCs w:val="24"/>
        </w:rPr>
        <w:t>whereby</w:t>
      </w:r>
      <w:r w:rsidR="00C34DA7" w:rsidRPr="00E02874">
        <w:rPr>
          <w:rFonts w:ascii="Times New Roman" w:hAnsi="Times New Roman" w:cs="Times New Roman"/>
          <w:sz w:val="24"/>
          <w:szCs w:val="24"/>
        </w:rPr>
        <w:t xml:space="preserve"> the Spirit is at work in our spirit</w:t>
      </w:r>
      <w:r w:rsidR="001E3607" w:rsidRPr="00E02874">
        <w:rPr>
          <w:rFonts w:ascii="Times New Roman" w:hAnsi="Times New Roman" w:cs="Times New Roman"/>
          <w:sz w:val="24"/>
          <w:szCs w:val="24"/>
        </w:rPr>
        <w:t>, and</w:t>
      </w:r>
      <w:r w:rsidR="00F77415" w:rsidRPr="00E02874">
        <w:rPr>
          <w:rFonts w:ascii="Times New Roman" w:hAnsi="Times New Roman" w:cs="Times New Roman"/>
          <w:sz w:val="24"/>
          <w:szCs w:val="24"/>
        </w:rPr>
        <w:t xml:space="preserve"> Ezekiel’s speaking </w:t>
      </w:r>
      <w:r w:rsidR="001B3283" w:rsidRPr="00E02874">
        <w:rPr>
          <w:rFonts w:ascii="Times New Roman" w:hAnsi="Times New Roman" w:cs="Times New Roman"/>
          <w:sz w:val="24"/>
          <w:szCs w:val="24"/>
        </w:rPr>
        <w:t xml:space="preserve">about it </w:t>
      </w:r>
      <w:r w:rsidR="00F77415" w:rsidRPr="00E02874">
        <w:rPr>
          <w:rFonts w:ascii="Times New Roman" w:hAnsi="Times New Roman" w:cs="Times New Roman"/>
          <w:sz w:val="24"/>
          <w:szCs w:val="24"/>
        </w:rPr>
        <w:t>in a number of ways</w:t>
      </w:r>
      <w:r w:rsidR="001B3283" w:rsidRPr="00E02874">
        <w:rPr>
          <w:rFonts w:ascii="Times New Roman" w:hAnsi="Times New Roman" w:cs="Times New Roman"/>
          <w:sz w:val="24"/>
          <w:szCs w:val="24"/>
        </w:rPr>
        <w:t xml:space="preserve"> </w:t>
      </w:r>
      <w:r w:rsidR="005B0C31" w:rsidRPr="00E02874">
        <w:rPr>
          <w:rFonts w:ascii="Times New Roman" w:hAnsi="Times New Roman" w:cs="Times New Roman"/>
          <w:sz w:val="24"/>
          <w:szCs w:val="24"/>
        </w:rPr>
        <w:t xml:space="preserve">respects that mystery. </w:t>
      </w:r>
    </w:p>
    <w:p w14:paraId="7313950C" w14:textId="26BC97D7" w:rsidR="00F20318" w:rsidRPr="00E02874" w:rsidRDefault="006B007F" w:rsidP="005642D5">
      <w:pPr>
        <w:rPr>
          <w:rFonts w:ascii="Times New Roman" w:hAnsi="Times New Roman" w:cs="Times New Roman"/>
          <w:sz w:val="24"/>
          <w:szCs w:val="24"/>
        </w:rPr>
      </w:pPr>
      <w:r w:rsidRPr="00E02874">
        <w:rPr>
          <w:rFonts w:ascii="Times New Roman" w:hAnsi="Times New Roman" w:cs="Times New Roman"/>
          <w:sz w:val="24"/>
          <w:szCs w:val="24"/>
        </w:rPr>
        <w:t>T</w:t>
      </w:r>
      <w:r w:rsidR="00C130D0" w:rsidRPr="00E02874">
        <w:rPr>
          <w:rFonts w:ascii="Times New Roman" w:hAnsi="Times New Roman" w:cs="Times New Roman"/>
          <w:sz w:val="24"/>
          <w:szCs w:val="24"/>
        </w:rPr>
        <w:t xml:space="preserve">he word for </w:t>
      </w:r>
      <w:r w:rsidR="009C329B" w:rsidRPr="00E02874">
        <w:rPr>
          <w:rFonts w:ascii="Times New Roman" w:hAnsi="Times New Roman" w:cs="Times New Roman"/>
          <w:sz w:val="24"/>
          <w:szCs w:val="24"/>
        </w:rPr>
        <w:t xml:space="preserve">spirit </w:t>
      </w:r>
      <w:r w:rsidR="00B505F1" w:rsidRPr="00E02874">
        <w:rPr>
          <w:rFonts w:ascii="Times New Roman" w:hAnsi="Times New Roman" w:cs="Times New Roman"/>
          <w:sz w:val="24"/>
          <w:szCs w:val="24"/>
        </w:rPr>
        <w:t>is also the word for wind</w:t>
      </w:r>
      <w:r w:rsidR="004271BA" w:rsidRPr="00E02874">
        <w:rPr>
          <w:rFonts w:ascii="Times New Roman" w:hAnsi="Times New Roman" w:cs="Times New Roman"/>
          <w:sz w:val="24"/>
          <w:szCs w:val="24"/>
        </w:rPr>
        <w:t xml:space="preserve"> (</w:t>
      </w:r>
      <w:r w:rsidR="00EF5175" w:rsidRPr="00E02874">
        <w:rPr>
          <w:rFonts w:ascii="Times New Roman" w:hAnsi="Times New Roman" w:cs="Times New Roman"/>
          <w:sz w:val="24"/>
          <w:szCs w:val="24"/>
        </w:rPr>
        <w:t xml:space="preserve">e.g., </w:t>
      </w:r>
      <w:proofErr w:type="spellStart"/>
      <w:r w:rsidR="001C5F53" w:rsidRPr="00E02874">
        <w:rPr>
          <w:rFonts w:ascii="Times New Roman" w:hAnsi="Times New Roman" w:cs="Times New Roman"/>
          <w:sz w:val="24"/>
          <w:szCs w:val="24"/>
        </w:rPr>
        <w:t>Ezek</w:t>
      </w:r>
      <w:proofErr w:type="spellEnd"/>
      <w:r w:rsidR="001C5F53" w:rsidRPr="00E02874">
        <w:rPr>
          <w:rFonts w:ascii="Times New Roman" w:hAnsi="Times New Roman" w:cs="Times New Roman"/>
          <w:sz w:val="24"/>
          <w:szCs w:val="24"/>
        </w:rPr>
        <w:t xml:space="preserve"> </w:t>
      </w:r>
      <w:r w:rsidR="00EF5175" w:rsidRPr="00E02874">
        <w:rPr>
          <w:rFonts w:ascii="Times New Roman" w:hAnsi="Times New Roman" w:cs="Times New Roman"/>
          <w:sz w:val="24"/>
          <w:szCs w:val="24"/>
        </w:rPr>
        <w:t>1:4</w:t>
      </w:r>
      <w:r w:rsidR="001C5F53" w:rsidRPr="00E02874">
        <w:rPr>
          <w:rFonts w:ascii="Times New Roman" w:hAnsi="Times New Roman" w:cs="Times New Roman"/>
          <w:sz w:val="24"/>
          <w:szCs w:val="24"/>
        </w:rPr>
        <w:t xml:space="preserve">; Dan </w:t>
      </w:r>
      <w:r w:rsidR="00AA1195" w:rsidRPr="00E02874">
        <w:rPr>
          <w:rFonts w:ascii="Times New Roman" w:hAnsi="Times New Roman" w:cs="Times New Roman"/>
          <w:sz w:val="24"/>
          <w:szCs w:val="24"/>
        </w:rPr>
        <w:t>2:35</w:t>
      </w:r>
      <w:r w:rsidR="00EF5175" w:rsidRPr="00E02874">
        <w:rPr>
          <w:rFonts w:ascii="Times New Roman" w:hAnsi="Times New Roman" w:cs="Times New Roman"/>
          <w:sz w:val="24"/>
          <w:szCs w:val="24"/>
        </w:rPr>
        <w:t>)</w:t>
      </w:r>
      <w:r w:rsidR="00AA1195" w:rsidRPr="00E02874">
        <w:rPr>
          <w:rFonts w:ascii="Times New Roman" w:hAnsi="Times New Roman" w:cs="Times New Roman"/>
          <w:sz w:val="24"/>
          <w:szCs w:val="24"/>
        </w:rPr>
        <w:t>. So</w:t>
      </w:r>
      <w:r w:rsidR="00C10FEC" w:rsidRPr="00E02874">
        <w:rPr>
          <w:rFonts w:ascii="Times New Roman" w:hAnsi="Times New Roman" w:cs="Times New Roman"/>
          <w:sz w:val="24"/>
          <w:szCs w:val="24"/>
        </w:rPr>
        <w:t xml:space="preserve"> Ezekiel’s talk of the </w:t>
      </w:r>
      <w:proofErr w:type="spellStart"/>
      <w:r w:rsidR="004866E3" w:rsidRPr="00E02874">
        <w:rPr>
          <w:rFonts w:ascii="Times New Roman" w:hAnsi="Times New Roman" w:cs="Times New Roman"/>
          <w:i/>
          <w:iCs/>
          <w:sz w:val="24"/>
          <w:szCs w:val="24"/>
        </w:rPr>
        <w:t>rûaḥ</w:t>
      </w:r>
      <w:proofErr w:type="spellEnd"/>
      <w:r w:rsidR="004866E3" w:rsidRPr="00E02874">
        <w:rPr>
          <w:rFonts w:ascii="Times New Roman" w:hAnsi="Times New Roman" w:cs="Times New Roman"/>
          <w:sz w:val="24"/>
          <w:szCs w:val="24"/>
        </w:rPr>
        <w:t xml:space="preserve"> </w:t>
      </w:r>
      <w:r w:rsidR="00906876" w:rsidRPr="00E02874">
        <w:rPr>
          <w:rFonts w:ascii="Times New Roman" w:hAnsi="Times New Roman" w:cs="Times New Roman"/>
          <w:sz w:val="24"/>
          <w:szCs w:val="24"/>
        </w:rPr>
        <w:t xml:space="preserve">carrying </w:t>
      </w:r>
      <w:r w:rsidR="00DA54F9" w:rsidRPr="00E02874">
        <w:rPr>
          <w:rFonts w:ascii="Times New Roman" w:hAnsi="Times New Roman" w:cs="Times New Roman"/>
          <w:sz w:val="24"/>
          <w:szCs w:val="24"/>
        </w:rPr>
        <w:t>him</w:t>
      </w:r>
      <w:r w:rsidR="00906876" w:rsidRPr="00E02874">
        <w:rPr>
          <w:rFonts w:ascii="Times New Roman" w:hAnsi="Times New Roman" w:cs="Times New Roman"/>
          <w:sz w:val="24"/>
          <w:szCs w:val="24"/>
        </w:rPr>
        <w:t xml:space="preserve"> from Babylon to Jerusalem in a vision could </w:t>
      </w:r>
      <w:r w:rsidR="00454FAF" w:rsidRPr="00E02874">
        <w:rPr>
          <w:rFonts w:ascii="Times New Roman" w:hAnsi="Times New Roman" w:cs="Times New Roman"/>
          <w:sz w:val="24"/>
          <w:szCs w:val="24"/>
        </w:rPr>
        <w:t xml:space="preserve">also </w:t>
      </w:r>
      <w:r w:rsidR="00906876" w:rsidRPr="00E02874">
        <w:rPr>
          <w:rFonts w:ascii="Times New Roman" w:hAnsi="Times New Roman" w:cs="Times New Roman"/>
          <w:sz w:val="24"/>
          <w:szCs w:val="24"/>
        </w:rPr>
        <w:t>suggest the wind as easily as the spirit</w:t>
      </w:r>
      <w:r w:rsidR="00AA1195" w:rsidRPr="00E02874">
        <w:rPr>
          <w:rFonts w:ascii="Times New Roman" w:hAnsi="Times New Roman" w:cs="Times New Roman"/>
          <w:sz w:val="24"/>
          <w:szCs w:val="24"/>
        </w:rPr>
        <w:t>,</w:t>
      </w:r>
      <w:r w:rsidR="00906876" w:rsidRPr="00E02874">
        <w:rPr>
          <w:rFonts w:ascii="Times New Roman" w:hAnsi="Times New Roman" w:cs="Times New Roman"/>
          <w:sz w:val="24"/>
          <w:szCs w:val="24"/>
        </w:rPr>
        <w:t xml:space="preserve"> </w:t>
      </w:r>
      <w:r w:rsidR="00730C4F" w:rsidRPr="00E02874">
        <w:rPr>
          <w:rFonts w:ascii="Times New Roman" w:hAnsi="Times New Roman" w:cs="Times New Roman"/>
          <w:sz w:val="24"/>
          <w:szCs w:val="24"/>
        </w:rPr>
        <w:t>and/</w:t>
      </w:r>
      <w:r w:rsidR="00906876" w:rsidRPr="00E02874">
        <w:rPr>
          <w:rFonts w:ascii="Times New Roman" w:hAnsi="Times New Roman" w:cs="Times New Roman"/>
          <w:sz w:val="24"/>
          <w:szCs w:val="24"/>
        </w:rPr>
        <w:t>or</w:t>
      </w:r>
      <w:r w:rsidR="00DA54F9" w:rsidRPr="00E02874">
        <w:rPr>
          <w:rFonts w:ascii="Times New Roman" w:hAnsi="Times New Roman" w:cs="Times New Roman"/>
          <w:sz w:val="24"/>
          <w:szCs w:val="24"/>
        </w:rPr>
        <w:t xml:space="preserve"> </w:t>
      </w:r>
      <w:r w:rsidR="00F04F83" w:rsidRPr="00E02874">
        <w:rPr>
          <w:rFonts w:ascii="Times New Roman" w:hAnsi="Times New Roman" w:cs="Times New Roman"/>
          <w:sz w:val="24"/>
          <w:szCs w:val="24"/>
        </w:rPr>
        <w:t>his</w:t>
      </w:r>
      <w:r w:rsidR="00DA54F9" w:rsidRPr="00E02874">
        <w:rPr>
          <w:rFonts w:ascii="Times New Roman" w:hAnsi="Times New Roman" w:cs="Times New Roman"/>
          <w:sz w:val="24"/>
          <w:szCs w:val="24"/>
        </w:rPr>
        <w:t xml:space="preserve"> </w:t>
      </w:r>
      <w:r w:rsidR="00E51BD9" w:rsidRPr="00E02874">
        <w:rPr>
          <w:rFonts w:ascii="Times New Roman" w:hAnsi="Times New Roman" w:cs="Times New Roman"/>
          <w:sz w:val="24"/>
          <w:szCs w:val="24"/>
        </w:rPr>
        <w:t xml:space="preserve">use of the same word could suggest that the </w:t>
      </w:r>
      <w:r w:rsidR="00906876" w:rsidRPr="00E02874">
        <w:rPr>
          <w:rFonts w:ascii="Times New Roman" w:hAnsi="Times New Roman" w:cs="Times New Roman"/>
          <w:sz w:val="24"/>
          <w:szCs w:val="24"/>
        </w:rPr>
        <w:t xml:space="preserve">wind </w:t>
      </w:r>
      <w:r w:rsidR="00E51BD9" w:rsidRPr="00E02874">
        <w:rPr>
          <w:rFonts w:ascii="Times New Roman" w:hAnsi="Times New Roman" w:cs="Times New Roman"/>
          <w:sz w:val="24"/>
          <w:szCs w:val="24"/>
        </w:rPr>
        <w:t>is an e</w:t>
      </w:r>
      <w:r w:rsidR="007F3A94" w:rsidRPr="00E02874">
        <w:rPr>
          <w:rFonts w:ascii="Times New Roman" w:hAnsi="Times New Roman" w:cs="Times New Roman"/>
          <w:sz w:val="24"/>
          <w:szCs w:val="24"/>
        </w:rPr>
        <w:t>xpression</w:t>
      </w:r>
      <w:r w:rsidR="00E51BD9" w:rsidRPr="00E02874">
        <w:rPr>
          <w:rFonts w:ascii="Times New Roman" w:hAnsi="Times New Roman" w:cs="Times New Roman"/>
          <w:sz w:val="24"/>
          <w:szCs w:val="24"/>
        </w:rPr>
        <w:t xml:space="preserve"> of the spirit.</w:t>
      </w:r>
      <w:r w:rsidR="007F3A94" w:rsidRPr="00E02874">
        <w:rPr>
          <w:rFonts w:ascii="Times New Roman" w:hAnsi="Times New Roman" w:cs="Times New Roman"/>
          <w:sz w:val="24"/>
          <w:szCs w:val="24"/>
        </w:rPr>
        <w:t xml:space="preserve"> </w:t>
      </w:r>
      <w:r w:rsidR="00173EFB" w:rsidRPr="00E02874">
        <w:rPr>
          <w:rFonts w:ascii="Times New Roman" w:hAnsi="Times New Roman" w:cs="Times New Roman"/>
          <w:sz w:val="24"/>
          <w:szCs w:val="24"/>
        </w:rPr>
        <w:t xml:space="preserve">Further, </w:t>
      </w:r>
      <w:proofErr w:type="spellStart"/>
      <w:r w:rsidR="00173EFB" w:rsidRPr="00E02874">
        <w:rPr>
          <w:rFonts w:ascii="Times New Roman" w:hAnsi="Times New Roman" w:cs="Times New Roman"/>
          <w:i/>
          <w:iCs/>
          <w:sz w:val="24"/>
          <w:szCs w:val="24"/>
        </w:rPr>
        <w:t>rûaḥ</w:t>
      </w:r>
      <w:proofErr w:type="spellEnd"/>
      <w:r w:rsidR="00173EFB" w:rsidRPr="00E02874">
        <w:rPr>
          <w:rFonts w:ascii="Times New Roman" w:hAnsi="Times New Roman" w:cs="Times New Roman"/>
          <w:sz w:val="24"/>
          <w:szCs w:val="24"/>
        </w:rPr>
        <w:t xml:space="preserve"> can denote human breath, in a quite down-to-earth sense (e.g., Gen 7:15</w:t>
      </w:r>
      <w:r w:rsidR="00BD1AA3" w:rsidRPr="00E02874">
        <w:rPr>
          <w:rFonts w:ascii="Times New Roman" w:hAnsi="Times New Roman" w:cs="Times New Roman"/>
          <w:sz w:val="24"/>
          <w:szCs w:val="24"/>
        </w:rPr>
        <w:t>, 22</w:t>
      </w:r>
      <w:r w:rsidR="001D290C" w:rsidRPr="00E02874">
        <w:rPr>
          <w:rFonts w:ascii="Times New Roman" w:hAnsi="Times New Roman" w:cs="Times New Roman"/>
          <w:sz w:val="24"/>
          <w:szCs w:val="24"/>
        </w:rPr>
        <w:t>; Job 27:3; 34:14</w:t>
      </w:r>
      <w:r w:rsidR="00173EFB" w:rsidRPr="00E02874">
        <w:rPr>
          <w:rFonts w:ascii="Times New Roman" w:hAnsi="Times New Roman" w:cs="Times New Roman"/>
          <w:sz w:val="24"/>
          <w:szCs w:val="24"/>
        </w:rPr>
        <w:t xml:space="preserve">), </w:t>
      </w:r>
      <w:r w:rsidR="00FF527F" w:rsidRPr="00E02874">
        <w:rPr>
          <w:rFonts w:ascii="Times New Roman" w:hAnsi="Times New Roman" w:cs="Times New Roman"/>
          <w:sz w:val="24"/>
          <w:szCs w:val="24"/>
        </w:rPr>
        <w:t>sugges</w:t>
      </w:r>
      <w:r w:rsidR="00D13A84" w:rsidRPr="00E02874">
        <w:rPr>
          <w:rFonts w:ascii="Times New Roman" w:hAnsi="Times New Roman" w:cs="Times New Roman"/>
          <w:sz w:val="24"/>
          <w:szCs w:val="24"/>
        </w:rPr>
        <w:t>t</w:t>
      </w:r>
      <w:r w:rsidR="00FF527F" w:rsidRPr="00E02874">
        <w:rPr>
          <w:rFonts w:ascii="Times New Roman" w:hAnsi="Times New Roman" w:cs="Times New Roman"/>
          <w:sz w:val="24"/>
          <w:szCs w:val="24"/>
        </w:rPr>
        <w:t>ing</w:t>
      </w:r>
      <w:r w:rsidR="00173EFB" w:rsidRPr="00E02874">
        <w:rPr>
          <w:rFonts w:ascii="Times New Roman" w:hAnsi="Times New Roman" w:cs="Times New Roman"/>
          <w:sz w:val="24"/>
          <w:szCs w:val="24"/>
        </w:rPr>
        <w:t xml:space="preserve"> that </w:t>
      </w:r>
      <w:r w:rsidR="00D13A84" w:rsidRPr="00E02874">
        <w:rPr>
          <w:rFonts w:ascii="Times New Roman" w:hAnsi="Times New Roman" w:cs="Times New Roman"/>
          <w:sz w:val="24"/>
          <w:szCs w:val="24"/>
        </w:rPr>
        <w:t xml:space="preserve">our </w:t>
      </w:r>
      <w:r w:rsidR="00173EFB" w:rsidRPr="00E02874">
        <w:rPr>
          <w:rFonts w:ascii="Times New Roman" w:hAnsi="Times New Roman" w:cs="Times New Roman"/>
          <w:sz w:val="24"/>
          <w:szCs w:val="24"/>
        </w:rPr>
        <w:t xml:space="preserve">breath </w:t>
      </w:r>
      <w:r w:rsidR="00D13A84" w:rsidRPr="00E02874">
        <w:rPr>
          <w:rFonts w:ascii="Times New Roman" w:hAnsi="Times New Roman" w:cs="Times New Roman"/>
          <w:sz w:val="24"/>
          <w:szCs w:val="24"/>
        </w:rPr>
        <w:t>comes from</w:t>
      </w:r>
      <w:r w:rsidR="00173EFB" w:rsidRPr="00E02874">
        <w:rPr>
          <w:rFonts w:ascii="Times New Roman" w:hAnsi="Times New Roman" w:cs="Times New Roman"/>
          <w:sz w:val="24"/>
          <w:szCs w:val="24"/>
        </w:rPr>
        <w:t xml:space="preserve"> </w:t>
      </w:r>
      <w:r w:rsidR="00D13A84" w:rsidRPr="00E02874">
        <w:rPr>
          <w:rFonts w:ascii="Times New Roman" w:hAnsi="Times New Roman" w:cs="Times New Roman"/>
          <w:sz w:val="24"/>
          <w:szCs w:val="24"/>
        </w:rPr>
        <w:t>God’s</w:t>
      </w:r>
      <w:r w:rsidR="00173EFB" w:rsidRPr="00E02874">
        <w:rPr>
          <w:rFonts w:ascii="Times New Roman" w:hAnsi="Times New Roman" w:cs="Times New Roman"/>
          <w:sz w:val="24"/>
          <w:szCs w:val="24"/>
        </w:rPr>
        <w:t xml:space="preserve"> spirit. </w:t>
      </w:r>
      <w:r w:rsidR="00880314" w:rsidRPr="00E02874">
        <w:rPr>
          <w:rFonts w:ascii="Times New Roman" w:hAnsi="Times New Roman" w:cs="Times New Roman"/>
          <w:sz w:val="24"/>
          <w:szCs w:val="24"/>
        </w:rPr>
        <w:t>T</w:t>
      </w:r>
      <w:r w:rsidR="00534EB2" w:rsidRPr="00E02874">
        <w:rPr>
          <w:rFonts w:ascii="Times New Roman" w:hAnsi="Times New Roman" w:cs="Times New Roman"/>
          <w:sz w:val="24"/>
          <w:szCs w:val="24"/>
        </w:rPr>
        <w:t xml:space="preserve">he </w:t>
      </w:r>
      <w:r w:rsidR="00F04F83" w:rsidRPr="00E02874">
        <w:rPr>
          <w:rFonts w:ascii="Times New Roman" w:hAnsi="Times New Roman" w:cs="Times New Roman"/>
          <w:sz w:val="24"/>
          <w:szCs w:val="24"/>
        </w:rPr>
        <w:t>d</w:t>
      </w:r>
      <w:r w:rsidR="00534EB2" w:rsidRPr="00E02874">
        <w:rPr>
          <w:rFonts w:ascii="Times New Roman" w:hAnsi="Times New Roman" w:cs="Times New Roman"/>
          <w:sz w:val="24"/>
          <w:szCs w:val="24"/>
        </w:rPr>
        <w:t xml:space="preserve">ry </w:t>
      </w:r>
      <w:r w:rsidR="00F04F83" w:rsidRPr="00E02874">
        <w:rPr>
          <w:rFonts w:ascii="Times New Roman" w:hAnsi="Times New Roman" w:cs="Times New Roman"/>
          <w:sz w:val="24"/>
          <w:szCs w:val="24"/>
        </w:rPr>
        <w:t>b</w:t>
      </w:r>
      <w:r w:rsidR="00534EB2" w:rsidRPr="00E02874">
        <w:rPr>
          <w:rFonts w:ascii="Times New Roman" w:hAnsi="Times New Roman" w:cs="Times New Roman"/>
          <w:sz w:val="24"/>
          <w:szCs w:val="24"/>
        </w:rPr>
        <w:t xml:space="preserve">ones vision </w:t>
      </w:r>
      <w:r w:rsidR="00EB7AF4" w:rsidRPr="00E02874">
        <w:rPr>
          <w:rFonts w:ascii="Times New Roman" w:hAnsi="Times New Roman" w:cs="Times New Roman"/>
          <w:sz w:val="24"/>
          <w:szCs w:val="24"/>
        </w:rPr>
        <w:t xml:space="preserve">(37:1-14) </w:t>
      </w:r>
      <w:r w:rsidR="00534EB2" w:rsidRPr="00E02874">
        <w:rPr>
          <w:rFonts w:ascii="Times New Roman" w:hAnsi="Times New Roman" w:cs="Times New Roman"/>
          <w:sz w:val="24"/>
          <w:szCs w:val="24"/>
        </w:rPr>
        <w:t>capitalizes on such possibilities</w:t>
      </w:r>
      <w:r w:rsidR="003915AC" w:rsidRPr="00E02874">
        <w:rPr>
          <w:rFonts w:ascii="Times New Roman" w:hAnsi="Times New Roman" w:cs="Times New Roman"/>
          <w:sz w:val="24"/>
          <w:szCs w:val="24"/>
        </w:rPr>
        <w:t xml:space="preserve"> and extends them</w:t>
      </w:r>
      <w:r w:rsidR="00EB7AF4" w:rsidRPr="00E02874">
        <w:rPr>
          <w:rFonts w:ascii="Times New Roman" w:hAnsi="Times New Roman" w:cs="Times New Roman"/>
          <w:sz w:val="24"/>
          <w:szCs w:val="24"/>
        </w:rPr>
        <w:t xml:space="preserve"> (see also 11:1-</w:t>
      </w:r>
      <w:r w:rsidR="00310CF0" w:rsidRPr="00E02874">
        <w:rPr>
          <w:rFonts w:ascii="Times New Roman" w:hAnsi="Times New Roman" w:cs="Times New Roman"/>
          <w:sz w:val="24"/>
          <w:szCs w:val="24"/>
        </w:rPr>
        <w:t>24)</w:t>
      </w:r>
      <w:r w:rsidR="0099625F" w:rsidRPr="00E02874">
        <w:rPr>
          <w:rFonts w:ascii="Times New Roman" w:hAnsi="Times New Roman" w:cs="Times New Roman"/>
          <w:sz w:val="24"/>
          <w:szCs w:val="24"/>
        </w:rPr>
        <w:t xml:space="preserve">, </w:t>
      </w:r>
      <w:r w:rsidR="00DD4EAE" w:rsidRPr="00E02874">
        <w:rPr>
          <w:rFonts w:ascii="Times New Roman" w:hAnsi="Times New Roman" w:cs="Times New Roman"/>
          <w:sz w:val="24"/>
          <w:szCs w:val="24"/>
        </w:rPr>
        <w:t>in</w:t>
      </w:r>
      <w:r w:rsidR="0099625F" w:rsidRPr="00E02874">
        <w:rPr>
          <w:rFonts w:ascii="Times New Roman" w:hAnsi="Times New Roman" w:cs="Times New Roman"/>
          <w:sz w:val="24"/>
          <w:szCs w:val="24"/>
        </w:rPr>
        <w:t xml:space="preserve"> “a dazzling fusion of </w:t>
      </w:r>
      <w:r w:rsidR="00DD4EAE" w:rsidRPr="00E02874">
        <w:rPr>
          <w:rFonts w:ascii="Times New Roman" w:hAnsi="Times New Roman" w:cs="Times New Roman"/>
          <w:sz w:val="24"/>
          <w:szCs w:val="24"/>
        </w:rPr>
        <w:t>wind, breath, and spirit.”</w:t>
      </w:r>
      <w:r w:rsidR="00DD4EAE" w:rsidRPr="00E02874">
        <w:rPr>
          <w:rStyle w:val="FootnoteReference"/>
          <w:rFonts w:ascii="Times New Roman" w:hAnsi="Times New Roman" w:cs="Times New Roman"/>
          <w:sz w:val="24"/>
          <w:szCs w:val="24"/>
        </w:rPr>
        <w:footnoteReference w:id="15"/>
      </w:r>
      <w:r w:rsidR="004E5F4A" w:rsidRPr="00E02874">
        <w:rPr>
          <w:rFonts w:ascii="Times New Roman" w:hAnsi="Times New Roman" w:cs="Times New Roman"/>
          <w:sz w:val="24"/>
          <w:szCs w:val="24"/>
        </w:rPr>
        <w:t xml:space="preserve"> </w:t>
      </w:r>
      <w:r w:rsidR="00A715C2" w:rsidRPr="00E02874">
        <w:rPr>
          <w:rFonts w:ascii="Times New Roman" w:hAnsi="Times New Roman" w:cs="Times New Roman"/>
          <w:sz w:val="24"/>
          <w:szCs w:val="24"/>
        </w:rPr>
        <w:t xml:space="preserve">Yahweh’s </w:t>
      </w:r>
      <w:proofErr w:type="spellStart"/>
      <w:r w:rsidR="00A715C2" w:rsidRPr="00E02874">
        <w:rPr>
          <w:rFonts w:ascii="Times New Roman" w:hAnsi="Times New Roman" w:cs="Times New Roman"/>
          <w:i/>
          <w:iCs/>
          <w:sz w:val="24"/>
          <w:szCs w:val="24"/>
        </w:rPr>
        <w:t>rûaḥ</w:t>
      </w:r>
      <w:proofErr w:type="spellEnd"/>
      <w:r w:rsidR="00A715C2" w:rsidRPr="00E02874">
        <w:rPr>
          <w:rFonts w:ascii="Times New Roman" w:hAnsi="Times New Roman" w:cs="Times New Roman"/>
          <w:sz w:val="24"/>
          <w:szCs w:val="24"/>
        </w:rPr>
        <w:t xml:space="preserve"> takes </w:t>
      </w:r>
      <w:r w:rsidR="002468F4" w:rsidRPr="00E02874">
        <w:rPr>
          <w:rFonts w:ascii="Times New Roman" w:hAnsi="Times New Roman" w:cs="Times New Roman"/>
          <w:sz w:val="24"/>
          <w:szCs w:val="24"/>
        </w:rPr>
        <w:t>Ezekiel</w:t>
      </w:r>
      <w:r w:rsidR="00D33C10" w:rsidRPr="00E02874">
        <w:rPr>
          <w:rFonts w:ascii="Times New Roman" w:hAnsi="Times New Roman" w:cs="Times New Roman"/>
          <w:sz w:val="24"/>
          <w:szCs w:val="24"/>
        </w:rPr>
        <w:t xml:space="preserve"> </w:t>
      </w:r>
      <w:r w:rsidR="00A715C2" w:rsidRPr="00E02874">
        <w:rPr>
          <w:rFonts w:ascii="Times New Roman" w:hAnsi="Times New Roman" w:cs="Times New Roman"/>
          <w:sz w:val="24"/>
          <w:szCs w:val="24"/>
        </w:rPr>
        <w:t>o</w:t>
      </w:r>
      <w:r w:rsidR="00D072AE" w:rsidRPr="00E02874">
        <w:rPr>
          <w:rFonts w:ascii="Times New Roman" w:hAnsi="Times New Roman" w:cs="Times New Roman"/>
          <w:sz w:val="24"/>
          <w:szCs w:val="24"/>
        </w:rPr>
        <w:t xml:space="preserve">nto the plain strewn with bones, and </w:t>
      </w:r>
      <w:r w:rsidR="005E133D" w:rsidRPr="00E02874">
        <w:rPr>
          <w:rFonts w:ascii="Times New Roman" w:hAnsi="Times New Roman" w:cs="Times New Roman"/>
          <w:sz w:val="24"/>
          <w:szCs w:val="24"/>
        </w:rPr>
        <w:t xml:space="preserve">Yahweh bids him </w:t>
      </w:r>
      <w:r w:rsidR="00AC6DED" w:rsidRPr="00E02874">
        <w:rPr>
          <w:rFonts w:ascii="Times New Roman" w:hAnsi="Times New Roman" w:cs="Times New Roman"/>
          <w:sz w:val="24"/>
          <w:szCs w:val="24"/>
        </w:rPr>
        <w:t>tell the bones that</w:t>
      </w:r>
      <w:r w:rsidR="00E85C2A" w:rsidRPr="00E02874">
        <w:rPr>
          <w:rFonts w:ascii="Times New Roman" w:hAnsi="Times New Roman" w:cs="Times New Roman"/>
          <w:sz w:val="24"/>
          <w:szCs w:val="24"/>
        </w:rPr>
        <w:t xml:space="preserve"> he</w:t>
      </w:r>
      <w:r w:rsidR="00AC6DED" w:rsidRPr="00E02874">
        <w:rPr>
          <w:rFonts w:ascii="Times New Roman" w:hAnsi="Times New Roman" w:cs="Times New Roman"/>
          <w:sz w:val="24"/>
          <w:szCs w:val="24"/>
        </w:rPr>
        <w:t xml:space="preserve"> intends to cause </w:t>
      </w:r>
      <w:proofErr w:type="spellStart"/>
      <w:r w:rsidR="00AC6DED" w:rsidRPr="00E02874">
        <w:rPr>
          <w:rFonts w:ascii="Times New Roman" w:hAnsi="Times New Roman" w:cs="Times New Roman"/>
          <w:i/>
          <w:iCs/>
          <w:sz w:val="24"/>
          <w:szCs w:val="24"/>
        </w:rPr>
        <w:t>rûaḥ</w:t>
      </w:r>
      <w:proofErr w:type="spellEnd"/>
      <w:r w:rsidR="00AC6DED" w:rsidRPr="00E02874">
        <w:rPr>
          <w:rFonts w:ascii="Times New Roman" w:hAnsi="Times New Roman" w:cs="Times New Roman"/>
          <w:i/>
          <w:iCs/>
          <w:sz w:val="24"/>
          <w:szCs w:val="24"/>
        </w:rPr>
        <w:t xml:space="preserve"> </w:t>
      </w:r>
      <w:r w:rsidR="00AC6DED" w:rsidRPr="00E02874">
        <w:rPr>
          <w:rFonts w:ascii="Times New Roman" w:hAnsi="Times New Roman" w:cs="Times New Roman"/>
          <w:sz w:val="24"/>
          <w:szCs w:val="24"/>
        </w:rPr>
        <w:t>to come into them</w:t>
      </w:r>
      <w:r w:rsidR="00E65F30" w:rsidRPr="00E02874">
        <w:rPr>
          <w:rFonts w:ascii="Times New Roman" w:hAnsi="Times New Roman" w:cs="Times New Roman"/>
          <w:sz w:val="24"/>
          <w:szCs w:val="24"/>
        </w:rPr>
        <w:t xml:space="preserve">, then to summon the </w:t>
      </w:r>
      <w:proofErr w:type="spellStart"/>
      <w:r w:rsidR="00E65F30" w:rsidRPr="00E02874">
        <w:rPr>
          <w:rFonts w:ascii="Times New Roman" w:hAnsi="Times New Roman" w:cs="Times New Roman"/>
          <w:i/>
          <w:iCs/>
          <w:sz w:val="24"/>
          <w:szCs w:val="24"/>
        </w:rPr>
        <w:t>rûaḥ</w:t>
      </w:r>
      <w:proofErr w:type="spellEnd"/>
      <w:r w:rsidR="00E65F30" w:rsidRPr="00E02874">
        <w:rPr>
          <w:rFonts w:ascii="Times New Roman" w:hAnsi="Times New Roman" w:cs="Times New Roman"/>
          <w:sz w:val="24"/>
          <w:szCs w:val="24"/>
        </w:rPr>
        <w:t xml:space="preserve"> t</w:t>
      </w:r>
      <w:r w:rsidR="00D22DB2" w:rsidRPr="00E02874">
        <w:rPr>
          <w:rFonts w:ascii="Times New Roman" w:hAnsi="Times New Roman" w:cs="Times New Roman"/>
          <w:sz w:val="24"/>
          <w:szCs w:val="24"/>
        </w:rPr>
        <w:t>o</w:t>
      </w:r>
      <w:r w:rsidR="00E65F30" w:rsidRPr="00E02874">
        <w:rPr>
          <w:rFonts w:ascii="Times New Roman" w:hAnsi="Times New Roman" w:cs="Times New Roman"/>
          <w:sz w:val="24"/>
          <w:szCs w:val="24"/>
        </w:rPr>
        <w:t xml:space="preserve"> come from the four </w:t>
      </w:r>
      <w:proofErr w:type="spellStart"/>
      <w:r w:rsidR="00D22DB2" w:rsidRPr="00E02874">
        <w:rPr>
          <w:rFonts w:ascii="Times New Roman" w:hAnsi="Times New Roman" w:cs="Times New Roman"/>
          <w:i/>
          <w:iCs/>
          <w:sz w:val="24"/>
          <w:szCs w:val="24"/>
        </w:rPr>
        <w:t>rûḥ</w:t>
      </w:r>
      <w:r w:rsidR="00C252F9" w:rsidRPr="00E02874">
        <w:rPr>
          <w:rFonts w:ascii="Times New Roman" w:hAnsi="Times New Roman" w:cs="Times New Roman"/>
          <w:i/>
          <w:iCs/>
          <w:sz w:val="24"/>
          <w:szCs w:val="24"/>
        </w:rPr>
        <w:t>ôt</w:t>
      </w:r>
      <w:proofErr w:type="spellEnd"/>
      <w:r w:rsidR="00C252F9" w:rsidRPr="00E02874">
        <w:rPr>
          <w:rFonts w:ascii="Times New Roman" w:hAnsi="Times New Roman" w:cs="Times New Roman"/>
          <w:sz w:val="24"/>
          <w:szCs w:val="24"/>
        </w:rPr>
        <w:t xml:space="preserve"> (the plural of </w:t>
      </w:r>
      <w:proofErr w:type="spellStart"/>
      <w:r w:rsidR="00C252F9" w:rsidRPr="00E02874">
        <w:rPr>
          <w:rFonts w:ascii="Times New Roman" w:hAnsi="Times New Roman" w:cs="Times New Roman"/>
          <w:i/>
          <w:iCs/>
          <w:sz w:val="24"/>
          <w:szCs w:val="24"/>
        </w:rPr>
        <w:t>rûaḥ</w:t>
      </w:r>
      <w:proofErr w:type="spellEnd"/>
      <w:r w:rsidR="00C252F9" w:rsidRPr="00E02874">
        <w:rPr>
          <w:rFonts w:ascii="Times New Roman" w:hAnsi="Times New Roman" w:cs="Times New Roman"/>
          <w:sz w:val="24"/>
          <w:szCs w:val="24"/>
        </w:rPr>
        <w:t>)</w:t>
      </w:r>
      <w:r w:rsidR="00651DC7" w:rsidRPr="00E02874">
        <w:rPr>
          <w:rFonts w:ascii="Times New Roman" w:hAnsi="Times New Roman" w:cs="Times New Roman"/>
          <w:sz w:val="24"/>
          <w:szCs w:val="24"/>
        </w:rPr>
        <w:t xml:space="preserve">. The </w:t>
      </w:r>
      <w:proofErr w:type="spellStart"/>
      <w:r w:rsidR="00651DC7" w:rsidRPr="00E02874">
        <w:rPr>
          <w:rFonts w:ascii="Times New Roman" w:hAnsi="Times New Roman" w:cs="Times New Roman"/>
          <w:i/>
          <w:iCs/>
          <w:sz w:val="24"/>
          <w:szCs w:val="24"/>
        </w:rPr>
        <w:t>rûaḥ</w:t>
      </w:r>
      <w:proofErr w:type="spellEnd"/>
      <w:r w:rsidR="00651DC7" w:rsidRPr="00E02874">
        <w:rPr>
          <w:rFonts w:ascii="Times New Roman" w:hAnsi="Times New Roman" w:cs="Times New Roman"/>
          <w:sz w:val="24"/>
          <w:szCs w:val="24"/>
        </w:rPr>
        <w:t xml:space="preserve"> comes into the</w:t>
      </w:r>
      <w:r w:rsidR="00353D21" w:rsidRPr="00E02874">
        <w:rPr>
          <w:rFonts w:ascii="Times New Roman" w:hAnsi="Times New Roman" w:cs="Times New Roman"/>
          <w:sz w:val="24"/>
          <w:szCs w:val="24"/>
        </w:rPr>
        <w:t>m</w:t>
      </w:r>
      <w:r w:rsidR="00651DC7" w:rsidRPr="00E02874">
        <w:rPr>
          <w:rFonts w:ascii="Times New Roman" w:hAnsi="Times New Roman" w:cs="Times New Roman"/>
          <w:sz w:val="24"/>
          <w:szCs w:val="24"/>
        </w:rPr>
        <w:t xml:space="preserve"> an</w:t>
      </w:r>
      <w:r w:rsidR="000B46E2" w:rsidRPr="00E02874">
        <w:rPr>
          <w:rFonts w:ascii="Times New Roman" w:hAnsi="Times New Roman" w:cs="Times New Roman"/>
          <w:sz w:val="24"/>
          <w:szCs w:val="24"/>
        </w:rPr>
        <w:t>d</w:t>
      </w:r>
      <w:r w:rsidR="00651DC7" w:rsidRPr="00E02874">
        <w:rPr>
          <w:rFonts w:ascii="Times New Roman" w:hAnsi="Times New Roman" w:cs="Times New Roman"/>
          <w:sz w:val="24"/>
          <w:szCs w:val="24"/>
        </w:rPr>
        <w:t xml:space="preserve"> they come to life.</w:t>
      </w:r>
      <w:r w:rsidR="000B46E2" w:rsidRPr="00E02874">
        <w:rPr>
          <w:rFonts w:ascii="Times New Roman" w:hAnsi="Times New Roman" w:cs="Times New Roman"/>
          <w:sz w:val="24"/>
          <w:szCs w:val="24"/>
        </w:rPr>
        <w:t xml:space="preserve"> Subse</w:t>
      </w:r>
      <w:r w:rsidR="005A0493" w:rsidRPr="00E02874">
        <w:rPr>
          <w:rFonts w:ascii="Times New Roman" w:hAnsi="Times New Roman" w:cs="Times New Roman"/>
          <w:sz w:val="24"/>
          <w:szCs w:val="24"/>
        </w:rPr>
        <w:t>q</w:t>
      </w:r>
      <w:r w:rsidR="000B46E2" w:rsidRPr="00E02874">
        <w:rPr>
          <w:rFonts w:ascii="Times New Roman" w:hAnsi="Times New Roman" w:cs="Times New Roman"/>
          <w:sz w:val="24"/>
          <w:szCs w:val="24"/>
        </w:rPr>
        <w:t>ue</w:t>
      </w:r>
      <w:r w:rsidR="005A0493" w:rsidRPr="00E02874">
        <w:rPr>
          <w:rFonts w:ascii="Times New Roman" w:hAnsi="Times New Roman" w:cs="Times New Roman"/>
          <w:sz w:val="24"/>
          <w:szCs w:val="24"/>
        </w:rPr>
        <w:t>n</w:t>
      </w:r>
      <w:r w:rsidR="000B46E2" w:rsidRPr="00E02874">
        <w:rPr>
          <w:rFonts w:ascii="Times New Roman" w:hAnsi="Times New Roman" w:cs="Times New Roman"/>
          <w:sz w:val="24"/>
          <w:szCs w:val="24"/>
        </w:rPr>
        <w:t xml:space="preserve">tly </w:t>
      </w:r>
      <w:r w:rsidR="005A0493" w:rsidRPr="00E02874">
        <w:rPr>
          <w:rFonts w:ascii="Times New Roman" w:hAnsi="Times New Roman" w:cs="Times New Roman"/>
          <w:sz w:val="24"/>
          <w:szCs w:val="24"/>
        </w:rPr>
        <w:t xml:space="preserve">Yahweh explains that he intends to put his </w:t>
      </w:r>
      <w:proofErr w:type="spellStart"/>
      <w:r w:rsidR="005A0493" w:rsidRPr="00E02874">
        <w:rPr>
          <w:rFonts w:ascii="Times New Roman" w:hAnsi="Times New Roman" w:cs="Times New Roman"/>
          <w:i/>
          <w:iCs/>
          <w:sz w:val="24"/>
          <w:szCs w:val="24"/>
        </w:rPr>
        <w:t>rûaḥ</w:t>
      </w:r>
      <w:proofErr w:type="spellEnd"/>
      <w:r w:rsidR="005A0493" w:rsidRPr="00E02874">
        <w:rPr>
          <w:rFonts w:ascii="Times New Roman" w:hAnsi="Times New Roman" w:cs="Times New Roman"/>
          <w:sz w:val="24"/>
          <w:szCs w:val="24"/>
        </w:rPr>
        <w:t xml:space="preserve"> inside the</w:t>
      </w:r>
      <w:r w:rsidR="00353D21" w:rsidRPr="00E02874">
        <w:rPr>
          <w:rFonts w:ascii="Times New Roman" w:hAnsi="Times New Roman" w:cs="Times New Roman"/>
          <w:sz w:val="24"/>
          <w:szCs w:val="24"/>
        </w:rPr>
        <w:t xml:space="preserve"> Isra</w:t>
      </w:r>
      <w:r w:rsidR="001865EC" w:rsidRPr="00E02874">
        <w:rPr>
          <w:rFonts w:ascii="Times New Roman" w:hAnsi="Times New Roman" w:cs="Times New Roman"/>
          <w:sz w:val="24"/>
          <w:szCs w:val="24"/>
        </w:rPr>
        <w:t>e</w:t>
      </w:r>
      <w:r w:rsidR="00353D21" w:rsidRPr="00E02874">
        <w:rPr>
          <w:rFonts w:ascii="Times New Roman" w:hAnsi="Times New Roman" w:cs="Times New Roman"/>
          <w:sz w:val="24"/>
          <w:szCs w:val="24"/>
        </w:rPr>
        <w:t>lites</w:t>
      </w:r>
      <w:r w:rsidR="00B34E8C" w:rsidRPr="00E02874">
        <w:rPr>
          <w:rFonts w:ascii="Times New Roman" w:hAnsi="Times New Roman" w:cs="Times New Roman"/>
          <w:sz w:val="24"/>
          <w:szCs w:val="24"/>
        </w:rPr>
        <w:t xml:space="preserve"> so that they come to life.</w:t>
      </w:r>
      <w:r w:rsidR="00687C17" w:rsidRPr="00E02874">
        <w:rPr>
          <w:rFonts w:ascii="Times New Roman" w:hAnsi="Times New Roman" w:cs="Times New Roman"/>
          <w:sz w:val="24"/>
          <w:szCs w:val="24"/>
        </w:rPr>
        <w:t xml:space="preserve"> T</w:t>
      </w:r>
      <w:r w:rsidR="00AB20F1" w:rsidRPr="00E02874">
        <w:rPr>
          <w:rFonts w:ascii="Times New Roman" w:hAnsi="Times New Roman" w:cs="Times New Roman"/>
          <w:sz w:val="24"/>
          <w:szCs w:val="24"/>
        </w:rPr>
        <w:t xml:space="preserve">he breath of God is embodied in the wind and in the breath </w:t>
      </w:r>
      <w:r w:rsidR="0062609C" w:rsidRPr="00E02874">
        <w:rPr>
          <w:rFonts w:ascii="Times New Roman" w:hAnsi="Times New Roman" w:cs="Times New Roman"/>
          <w:sz w:val="24"/>
          <w:szCs w:val="24"/>
        </w:rPr>
        <w:t xml:space="preserve">that </w:t>
      </w:r>
      <w:r w:rsidR="00AB20F1" w:rsidRPr="00E02874">
        <w:rPr>
          <w:rFonts w:ascii="Times New Roman" w:hAnsi="Times New Roman" w:cs="Times New Roman"/>
          <w:sz w:val="24"/>
          <w:szCs w:val="24"/>
        </w:rPr>
        <w:t xml:space="preserve">God breathes into </w:t>
      </w:r>
      <w:r w:rsidR="00907865" w:rsidRPr="00E02874">
        <w:rPr>
          <w:rFonts w:ascii="Times New Roman" w:hAnsi="Times New Roman" w:cs="Times New Roman"/>
          <w:sz w:val="24"/>
          <w:szCs w:val="24"/>
        </w:rPr>
        <w:t>people</w:t>
      </w:r>
      <w:r w:rsidR="00AB20F1" w:rsidRPr="00E02874">
        <w:rPr>
          <w:rFonts w:ascii="Times New Roman" w:hAnsi="Times New Roman" w:cs="Times New Roman"/>
          <w:sz w:val="24"/>
          <w:szCs w:val="24"/>
        </w:rPr>
        <w:t xml:space="preserve"> when bringing them into being.</w:t>
      </w:r>
      <w:r w:rsidR="00F86AD3" w:rsidRPr="00E02874">
        <w:rPr>
          <w:rFonts w:ascii="Times New Roman" w:hAnsi="Times New Roman" w:cs="Times New Roman"/>
          <w:sz w:val="24"/>
          <w:szCs w:val="24"/>
        </w:rPr>
        <w:t xml:space="preserve"> </w:t>
      </w:r>
      <w:r w:rsidR="00337F96" w:rsidRPr="00E02874">
        <w:rPr>
          <w:rFonts w:ascii="Times New Roman" w:hAnsi="Times New Roman" w:cs="Times New Roman"/>
          <w:sz w:val="24"/>
          <w:szCs w:val="24"/>
        </w:rPr>
        <w:t>The implication might be that</w:t>
      </w:r>
      <w:r w:rsidR="000568AF" w:rsidRPr="00E02874">
        <w:rPr>
          <w:rFonts w:ascii="Times New Roman" w:hAnsi="Times New Roman" w:cs="Times New Roman"/>
          <w:sz w:val="24"/>
          <w:szCs w:val="24"/>
        </w:rPr>
        <w:t xml:space="preserve"> our spirit </w:t>
      </w:r>
      <w:r w:rsidR="00337F96" w:rsidRPr="00E02874">
        <w:rPr>
          <w:rFonts w:ascii="Times New Roman" w:hAnsi="Times New Roman" w:cs="Times New Roman"/>
          <w:sz w:val="24"/>
          <w:szCs w:val="24"/>
        </w:rPr>
        <w:t>i</w:t>
      </w:r>
      <w:r w:rsidR="000568AF" w:rsidRPr="00E02874">
        <w:rPr>
          <w:rFonts w:ascii="Times New Roman" w:hAnsi="Times New Roman" w:cs="Times New Roman"/>
          <w:sz w:val="24"/>
          <w:szCs w:val="24"/>
        </w:rPr>
        <w:t xml:space="preserve">s the Holy Spirit’s </w:t>
      </w:r>
      <w:r w:rsidR="00892155" w:rsidRPr="00E02874">
        <w:rPr>
          <w:rFonts w:ascii="Times New Roman" w:hAnsi="Times New Roman" w:cs="Times New Roman"/>
          <w:sz w:val="24"/>
          <w:szCs w:val="24"/>
        </w:rPr>
        <w:t xml:space="preserve">natural </w:t>
      </w:r>
      <w:r w:rsidR="000568AF" w:rsidRPr="00E02874">
        <w:rPr>
          <w:rFonts w:ascii="Times New Roman" w:hAnsi="Times New Roman" w:cs="Times New Roman"/>
          <w:sz w:val="24"/>
          <w:szCs w:val="24"/>
        </w:rPr>
        <w:t xml:space="preserve">entry </w:t>
      </w:r>
      <w:r w:rsidR="00D3414C" w:rsidRPr="00E02874">
        <w:rPr>
          <w:rFonts w:ascii="Times New Roman" w:hAnsi="Times New Roman" w:cs="Times New Roman"/>
          <w:sz w:val="24"/>
          <w:szCs w:val="24"/>
        </w:rPr>
        <w:t>point into us as human beings</w:t>
      </w:r>
      <w:r w:rsidR="003E5EE1" w:rsidRPr="00E02874">
        <w:rPr>
          <w:rFonts w:ascii="Times New Roman" w:hAnsi="Times New Roman" w:cs="Times New Roman"/>
          <w:sz w:val="24"/>
          <w:szCs w:val="24"/>
        </w:rPr>
        <w:t xml:space="preserve">. Although our spirits </w:t>
      </w:r>
      <w:r w:rsidR="004345D7" w:rsidRPr="00E02874">
        <w:rPr>
          <w:rFonts w:ascii="Times New Roman" w:hAnsi="Times New Roman" w:cs="Times New Roman"/>
          <w:sz w:val="24"/>
          <w:szCs w:val="24"/>
        </w:rPr>
        <w:t>we</w:t>
      </w:r>
      <w:r w:rsidR="003E5EE1" w:rsidRPr="00E02874">
        <w:rPr>
          <w:rFonts w:ascii="Times New Roman" w:hAnsi="Times New Roman" w:cs="Times New Roman"/>
          <w:sz w:val="24"/>
          <w:szCs w:val="24"/>
        </w:rPr>
        <w:t xml:space="preserve">re </w:t>
      </w:r>
      <w:r w:rsidR="00A2497A" w:rsidRPr="00E02874">
        <w:rPr>
          <w:rFonts w:ascii="Times New Roman" w:hAnsi="Times New Roman" w:cs="Times New Roman"/>
          <w:sz w:val="24"/>
          <w:szCs w:val="24"/>
        </w:rPr>
        <w:t xml:space="preserve">under the domination of our lower nature, </w:t>
      </w:r>
      <w:r w:rsidR="0042301C" w:rsidRPr="00E02874">
        <w:rPr>
          <w:rFonts w:ascii="Times New Roman" w:hAnsi="Times New Roman" w:cs="Times New Roman"/>
          <w:sz w:val="24"/>
          <w:szCs w:val="24"/>
        </w:rPr>
        <w:t>they re</w:t>
      </w:r>
      <w:r w:rsidR="00EB7795" w:rsidRPr="00E02874">
        <w:rPr>
          <w:rFonts w:ascii="Times New Roman" w:hAnsi="Times New Roman" w:cs="Times New Roman"/>
          <w:sz w:val="24"/>
          <w:szCs w:val="24"/>
        </w:rPr>
        <w:t>tain</w:t>
      </w:r>
      <w:r w:rsidR="004345D7" w:rsidRPr="00E02874">
        <w:rPr>
          <w:rFonts w:ascii="Times New Roman" w:hAnsi="Times New Roman" w:cs="Times New Roman"/>
          <w:sz w:val="24"/>
          <w:szCs w:val="24"/>
        </w:rPr>
        <w:t>ed</w:t>
      </w:r>
      <w:r w:rsidR="00EB7795" w:rsidRPr="00E02874">
        <w:rPr>
          <w:rFonts w:ascii="Times New Roman" w:hAnsi="Times New Roman" w:cs="Times New Roman"/>
          <w:sz w:val="24"/>
          <w:szCs w:val="24"/>
        </w:rPr>
        <w:t xml:space="preserve"> some </w:t>
      </w:r>
      <w:r w:rsidR="00ED1400" w:rsidRPr="00E02874">
        <w:rPr>
          <w:rFonts w:ascii="Times New Roman" w:hAnsi="Times New Roman" w:cs="Times New Roman"/>
          <w:sz w:val="24"/>
          <w:szCs w:val="24"/>
        </w:rPr>
        <w:t xml:space="preserve">metaphysical </w:t>
      </w:r>
      <w:r w:rsidR="00EB7795" w:rsidRPr="00E02874">
        <w:rPr>
          <w:rFonts w:ascii="Times New Roman" w:hAnsi="Times New Roman" w:cs="Times New Roman"/>
          <w:sz w:val="24"/>
          <w:szCs w:val="24"/>
        </w:rPr>
        <w:t>affinity with the Spirit of God</w:t>
      </w:r>
      <w:r w:rsidR="0095796E" w:rsidRPr="00E02874">
        <w:rPr>
          <w:rFonts w:ascii="Times New Roman" w:hAnsi="Times New Roman" w:cs="Times New Roman"/>
          <w:sz w:val="24"/>
          <w:szCs w:val="24"/>
        </w:rPr>
        <w:t>. The Holy Spirit c</w:t>
      </w:r>
      <w:r w:rsidR="004345D7" w:rsidRPr="00E02874">
        <w:rPr>
          <w:rFonts w:ascii="Times New Roman" w:hAnsi="Times New Roman" w:cs="Times New Roman"/>
          <w:sz w:val="24"/>
          <w:szCs w:val="24"/>
        </w:rPr>
        <w:t>ould</w:t>
      </w:r>
      <w:r w:rsidR="0095796E" w:rsidRPr="00E02874">
        <w:rPr>
          <w:rFonts w:ascii="Times New Roman" w:hAnsi="Times New Roman" w:cs="Times New Roman"/>
          <w:sz w:val="24"/>
          <w:szCs w:val="24"/>
        </w:rPr>
        <w:t xml:space="preserve"> thus come into </w:t>
      </w:r>
      <w:r w:rsidR="00827F77" w:rsidRPr="00E02874">
        <w:rPr>
          <w:rFonts w:ascii="Times New Roman" w:hAnsi="Times New Roman" w:cs="Times New Roman"/>
          <w:sz w:val="24"/>
          <w:szCs w:val="24"/>
        </w:rPr>
        <w:t>our spirits</w:t>
      </w:r>
      <w:r w:rsidR="0095796E" w:rsidRPr="00E02874">
        <w:rPr>
          <w:rFonts w:ascii="Times New Roman" w:hAnsi="Times New Roman" w:cs="Times New Roman"/>
          <w:sz w:val="24"/>
          <w:szCs w:val="24"/>
        </w:rPr>
        <w:t xml:space="preserve"> and transform them so that we become more what we were created to be.</w:t>
      </w:r>
    </w:p>
    <w:p w14:paraId="2839BD6E" w14:textId="204EA183" w:rsidR="00C85F4D" w:rsidRPr="00E02874" w:rsidRDefault="007C46A5" w:rsidP="00C85F4D">
      <w:pPr>
        <w:rPr>
          <w:rFonts w:ascii="Times New Roman" w:hAnsi="Times New Roman" w:cs="Times New Roman"/>
          <w:sz w:val="24"/>
          <w:szCs w:val="24"/>
        </w:rPr>
      </w:pPr>
      <w:r w:rsidRPr="00E02874">
        <w:rPr>
          <w:rFonts w:ascii="Times New Roman" w:hAnsi="Times New Roman" w:cs="Times New Roman"/>
          <w:sz w:val="24"/>
          <w:szCs w:val="24"/>
        </w:rPr>
        <w:t>There is a</w:t>
      </w:r>
      <w:r w:rsidR="00B340EB" w:rsidRPr="00E02874">
        <w:rPr>
          <w:rFonts w:ascii="Times New Roman" w:hAnsi="Times New Roman" w:cs="Times New Roman"/>
          <w:sz w:val="24"/>
          <w:szCs w:val="24"/>
        </w:rPr>
        <w:t>noth</w:t>
      </w:r>
      <w:r w:rsidRPr="00E02874">
        <w:rPr>
          <w:rFonts w:ascii="Times New Roman" w:hAnsi="Times New Roman" w:cs="Times New Roman"/>
          <w:sz w:val="24"/>
          <w:szCs w:val="24"/>
        </w:rPr>
        <w:t xml:space="preserve">er </w:t>
      </w:r>
      <w:r w:rsidR="00817126" w:rsidRPr="00E02874">
        <w:rPr>
          <w:rFonts w:ascii="Times New Roman" w:hAnsi="Times New Roman" w:cs="Times New Roman"/>
          <w:sz w:val="24"/>
          <w:szCs w:val="24"/>
        </w:rPr>
        <w:t>vari</w:t>
      </w:r>
      <w:r w:rsidR="00B340EB" w:rsidRPr="00E02874">
        <w:rPr>
          <w:rFonts w:ascii="Times New Roman" w:hAnsi="Times New Roman" w:cs="Times New Roman"/>
          <w:sz w:val="24"/>
          <w:szCs w:val="24"/>
        </w:rPr>
        <w:t>a</w:t>
      </w:r>
      <w:r w:rsidR="00817126" w:rsidRPr="00E02874">
        <w:rPr>
          <w:rFonts w:ascii="Times New Roman" w:hAnsi="Times New Roman" w:cs="Times New Roman"/>
          <w:sz w:val="24"/>
          <w:szCs w:val="24"/>
        </w:rPr>
        <w:t>t</w:t>
      </w:r>
      <w:r w:rsidR="00B340EB" w:rsidRPr="00E02874">
        <w:rPr>
          <w:rFonts w:ascii="Times New Roman" w:hAnsi="Times New Roman" w:cs="Times New Roman"/>
          <w:sz w:val="24"/>
          <w:szCs w:val="24"/>
        </w:rPr>
        <w:t>ion</w:t>
      </w:r>
      <w:r w:rsidR="00817126" w:rsidRPr="00E02874">
        <w:rPr>
          <w:rFonts w:ascii="Times New Roman" w:hAnsi="Times New Roman" w:cs="Times New Roman"/>
          <w:sz w:val="24"/>
          <w:szCs w:val="24"/>
        </w:rPr>
        <w:t xml:space="preserve"> and </w:t>
      </w:r>
      <w:r w:rsidR="00784F12" w:rsidRPr="00E02874">
        <w:rPr>
          <w:rFonts w:ascii="Times New Roman" w:hAnsi="Times New Roman" w:cs="Times New Roman"/>
          <w:sz w:val="24"/>
          <w:szCs w:val="24"/>
        </w:rPr>
        <w:t xml:space="preserve">instructive </w:t>
      </w:r>
      <w:r w:rsidRPr="00E02874">
        <w:rPr>
          <w:rFonts w:ascii="Times New Roman" w:hAnsi="Times New Roman" w:cs="Times New Roman"/>
          <w:sz w:val="24"/>
          <w:szCs w:val="24"/>
        </w:rPr>
        <w:t>ambiguity</w:t>
      </w:r>
      <w:r w:rsidR="00784F12" w:rsidRPr="00E02874">
        <w:rPr>
          <w:rFonts w:ascii="Times New Roman" w:hAnsi="Times New Roman" w:cs="Times New Roman"/>
          <w:sz w:val="24"/>
          <w:szCs w:val="24"/>
        </w:rPr>
        <w:t xml:space="preserve"> about Ezekiel’s </w:t>
      </w:r>
      <w:r w:rsidR="00B340EB" w:rsidRPr="00E02874">
        <w:rPr>
          <w:rFonts w:ascii="Times New Roman" w:hAnsi="Times New Roman" w:cs="Times New Roman"/>
          <w:sz w:val="24"/>
          <w:szCs w:val="24"/>
        </w:rPr>
        <w:t>references to</w:t>
      </w:r>
      <w:r w:rsidR="00784F12" w:rsidRPr="00E02874">
        <w:rPr>
          <w:rFonts w:ascii="Times New Roman" w:hAnsi="Times New Roman" w:cs="Times New Roman"/>
          <w:sz w:val="24"/>
          <w:szCs w:val="24"/>
        </w:rPr>
        <w:t xml:space="preserve"> the spirit.</w:t>
      </w:r>
      <w:r w:rsidR="001B3283" w:rsidRPr="00E02874">
        <w:rPr>
          <w:rFonts w:ascii="Times New Roman" w:hAnsi="Times New Roman" w:cs="Times New Roman"/>
          <w:sz w:val="24"/>
          <w:szCs w:val="24"/>
        </w:rPr>
        <w:t xml:space="preserve"> </w:t>
      </w:r>
      <w:r w:rsidR="00C85F4D" w:rsidRPr="00E02874">
        <w:rPr>
          <w:rFonts w:ascii="Times New Roman" w:hAnsi="Times New Roman" w:cs="Times New Roman"/>
          <w:sz w:val="24"/>
          <w:szCs w:val="24"/>
        </w:rPr>
        <w:t xml:space="preserve">Yahweh promises to give the Israelites one heart or mind, a new heart or mind, and to put a new </w:t>
      </w:r>
      <w:r w:rsidR="00C85F4D" w:rsidRPr="00E02874">
        <w:rPr>
          <w:rFonts w:ascii="Times New Roman" w:hAnsi="Times New Roman" w:cs="Times New Roman"/>
          <w:sz w:val="24"/>
          <w:szCs w:val="24"/>
        </w:rPr>
        <w:lastRenderedPageBreak/>
        <w:t xml:space="preserve">spirit within or among them. He will take away their </w:t>
      </w:r>
      <w:r w:rsidR="00352649" w:rsidRPr="00E02874">
        <w:rPr>
          <w:rFonts w:ascii="Times New Roman" w:hAnsi="Times New Roman" w:cs="Times New Roman"/>
          <w:sz w:val="24"/>
          <w:szCs w:val="24"/>
        </w:rPr>
        <w:t>rocky</w:t>
      </w:r>
      <w:r w:rsidR="00C85F4D" w:rsidRPr="00E02874">
        <w:rPr>
          <w:rFonts w:ascii="Times New Roman" w:hAnsi="Times New Roman" w:cs="Times New Roman"/>
          <w:sz w:val="24"/>
          <w:szCs w:val="24"/>
        </w:rPr>
        <w:t xml:space="preserve"> heart or mind and give them a fleshy heart or mind, put his spirit within them or among them, and thus </w:t>
      </w:r>
      <w:r w:rsidR="00696EE7" w:rsidRPr="00E02874">
        <w:rPr>
          <w:rFonts w:ascii="Times New Roman" w:hAnsi="Times New Roman" w:cs="Times New Roman"/>
          <w:sz w:val="24"/>
          <w:szCs w:val="24"/>
        </w:rPr>
        <w:t>get</w:t>
      </w:r>
      <w:r w:rsidR="00C85F4D" w:rsidRPr="00E02874">
        <w:rPr>
          <w:rFonts w:ascii="Times New Roman" w:hAnsi="Times New Roman" w:cs="Times New Roman"/>
          <w:sz w:val="24"/>
          <w:szCs w:val="24"/>
        </w:rPr>
        <w:t xml:space="preserve"> them </w:t>
      </w:r>
      <w:r w:rsidR="00696EE7" w:rsidRPr="00E02874">
        <w:rPr>
          <w:rFonts w:ascii="Times New Roman" w:hAnsi="Times New Roman" w:cs="Times New Roman"/>
          <w:sz w:val="24"/>
          <w:szCs w:val="24"/>
        </w:rPr>
        <w:t xml:space="preserve">to </w:t>
      </w:r>
      <w:r w:rsidR="00C85F4D" w:rsidRPr="00E02874">
        <w:rPr>
          <w:rFonts w:ascii="Times New Roman" w:hAnsi="Times New Roman" w:cs="Times New Roman"/>
          <w:sz w:val="24"/>
          <w:szCs w:val="24"/>
        </w:rPr>
        <w:t>walk by his laws and keep his rules (11:19-20; 36:27-28).</w:t>
      </w:r>
      <w:r w:rsidR="001023D9" w:rsidRPr="00E02874">
        <w:rPr>
          <w:rFonts w:ascii="Times New Roman" w:hAnsi="Times New Roman" w:cs="Times New Roman"/>
          <w:sz w:val="24"/>
          <w:szCs w:val="24"/>
        </w:rPr>
        <w:t xml:space="preserve"> </w:t>
      </w:r>
      <w:r w:rsidR="005D12EB" w:rsidRPr="00E02874">
        <w:rPr>
          <w:rFonts w:ascii="Times New Roman" w:hAnsi="Times New Roman" w:cs="Times New Roman"/>
          <w:sz w:val="24"/>
          <w:szCs w:val="24"/>
        </w:rPr>
        <w:t xml:space="preserve">Whereas Paul </w:t>
      </w:r>
      <w:r w:rsidR="00560DBA" w:rsidRPr="00E02874">
        <w:rPr>
          <w:rFonts w:ascii="Times New Roman" w:hAnsi="Times New Roman" w:cs="Times New Roman"/>
          <w:sz w:val="24"/>
          <w:szCs w:val="24"/>
        </w:rPr>
        <w:t xml:space="preserve">uses flesh as a negative image for humanity’s lower nature, </w:t>
      </w:r>
      <w:r w:rsidR="002B2A1A" w:rsidRPr="00E02874">
        <w:rPr>
          <w:rFonts w:ascii="Times New Roman" w:hAnsi="Times New Roman" w:cs="Times New Roman"/>
          <w:sz w:val="24"/>
          <w:szCs w:val="24"/>
        </w:rPr>
        <w:t xml:space="preserve">Ezekiel </w:t>
      </w:r>
      <w:r w:rsidR="00A7021B" w:rsidRPr="00E02874">
        <w:rPr>
          <w:rFonts w:ascii="Times New Roman" w:hAnsi="Times New Roman" w:cs="Times New Roman"/>
          <w:sz w:val="24"/>
          <w:szCs w:val="24"/>
        </w:rPr>
        <w:t xml:space="preserve">thus </w:t>
      </w:r>
      <w:r w:rsidR="002B2A1A" w:rsidRPr="00E02874">
        <w:rPr>
          <w:rFonts w:ascii="Times New Roman" w:hAnsi="Times New Roman" w:cs="Times New Roman"/>
          <w:sz w:val="24"/>
          <w:szCs w:val="24"/>
        </w:rPr>
        <w:t>uses it as a positive image for a mind or heart that is soft and malleable</w:t>
      </w:r>
      <w:r w:rsidR="00CD428A" w:rsidRPr="00E02874">
        <w:rPr>
          <w:rFonts w:ascii="Times New Roman" w:hAnsi="Times New Roman" w:cs="Times New Roman"/>
          <w:sz w:val="24"/>
          <w:szCs w:val="24"/>
        </w:rPr>
        <w:t xml:space="preserve"> rather than tough and resistant. </w:t>
      </w:r>
      <w:r w:rsidR="001B3283" w:rsidRPr="00E02874">
        <w:rPr>
          <w:rFonts w:ascii="Times New Roman" w:hAnsi="Times New Roman" w:cs="Times New Roman"/>
          <w:sz w:val="24"/>
          <w:szCs w:val="24"/>
        </w:rPr>
        <w:t>Israel</w:t>
      </w:r>
      <w:r w:rsidR="000D32EA" w:rsidRPr="00E02874">
        <w:rPr>
          <w:rFonts w:ascii="Times New Roman" w:hAnsi="Times New Roman" w:cs="Times New Roman"/>
          <w:sz w:val="24"/>
          <w:szCs w:val="24"/>
        </w:rPr>
        <w:t xml:space="preserve"> will become people committed to hi</w:t>
      </w:r>
      <w:r w:rsidR="00DF5BF0" w:rsidRPr="00E02874">
        <w:rPr>
          <w:rFonts w:ascii="Times New Roman" w:hAnsi="Times New Roman" w:cs="Times New Roman"/>
          <w:sz w:val="24"/>
          <w:szCs w:val="24"/>
        </w:rPr>
        <w:t xml:space="preserve">s ways, which will </w:t>
      </w:r>
      <w:r w:rsidR="001B3283" w:rsidRPr="00E02874">
        <w:rPr>
          <w:rFonts w:ascii="Times New Roman" w:hAnsi="Times New Roman" w:cs="Times New Roman"/>
          <w:sz w:val="24"/>
          <w:szCs w:val="24"/>
        </w:rPr>
        <w:t>mean they produce</w:t>
      </w:r>
      <w:r w:rsidR="00DF5BF0" w:rsidRPr="00E02874">
        <w:rPr>
          <w:rFonts w:ascii="Times New Roman" w:hAnsi="Times New Roman" w:cs="Times New Roman"/>
          <w:sz w:val="24"/>
          <w:szCs w:val="24"/>
        </w:rPr>
        <w:t xml:space="preserve"> what Paul would call the fruit of the Spirit.</w:t>
      </w:r>
      <w:r w:rsidR="00F82261" w:rsidRPr="00E02874">
        <w:rPr>
          <w:rFonts w:ascii="Times New Roman" w:hAnsi="Times New Roman" w:cs="Times New Roman"/>
          <w:sz w:val="24"/>
          <w:szCs w:val="24"/>
        </w:rPr>
        <w:t xml:space="preserve"> </w:t>
      </w:r>
      <w:r w:rsidR="001B3283" w:rsidRPr="00E02874">
        <w:rPr>
          <w:rFonts w:ascii="Times New Roman" w:hAnsi="Times New Roman" w:cs="Times New Roman"/>
          <w:sz w:val="24"/>
          <w:szCs w:val="24"/>
        </w:rPr>
        <w:t>God</w:t>
      </w:r>
      <w:r w:rsidR="00FC73EA" w:rsidRPr="00E02874">
        <w:rPr>
          <w:rFonts w:ascii="Times New Roman" w:hAnsi="Times New Roman" w:cs="Times New Roman"/>
          <w:sz w:val="24"/>
          <w:szCs w:val="24"/>
        </w:rPr>
        <w:t xml:space="preserve"> </w:t>
      </w:r>
      <w:r w:rsidR="00886C93" w:rsidRPr="00E02874">
        <w:rPr>
          <w:rFonts w:ascii="Times New Roman" w:hAnsi="Times New Roman" w:cs="Times New Roman"/>
          <w:sz w:val="24"/>
          <w:szCs w:val="24"/>
        </w:rPr>
        <w:t xml:space="preserve">will </w:t>
      </w:r>
      <w:r w:rsidR="00FC73EA" w:rsidRPr="00E02874">
        <w:rPr>
          <w:rFonts w:ascii="Times New Roman" w:hAnsi="Times New Roman" w:cs="Times New Roman"/>
          <w:sz w:val="24"/>
          <w:szCs w:val="24"/>
        </w:rPr>
        <w:t xml:space="preserve">pour his spirit on them </w:t>
      </w:r>
      <w:r w:rsidR="00C85F4D" w:rsidRPr="00E02874">
        <w:rPr>
          <w:rFonts w:ascii="Times New Roman" w:hAnsi="Times New Roman" w:cs="Times New Roman"/>
          <w:sz w:val="24"/>
          <w:szCs w:val="24"/>
        </w:rPr>
        <w:t xml:space="preserve">(39:29). </w:t>
      </w:r>
      <w:r w:rsidR="004F251B" w:rsidRPr="00E02874">
        <w:rPr>
          <w:rFonts w:ascii="Times New Roman" w:hAnsi="Times New Roman" w:cs="Times New Roman"/>
          <w:sz w:val="24"/>
          <w:szCs w:val="24"/>
        </w:rPr>
        <w:t>So far, p</w:t>
      </w:r>
      <w:r w:rsidR="00C85F4D" w:rsidRPr="00E02874">
        <w:rPr>
          <w:rFonts w:ascii="Times New Roman" w:hAnsi="Times New Roman" w:cs="Times New Roman"/>
          <w:sz w:val="24"/>
          <w:szCs w:val="24"/>
        </w:rPr>
        <w:t xml:space="preserve">ouring </w:t>
      </w:r>
      <w:r w:rsidR="004F251B" w:rsidRPr="00E02874">
        <w:rPr>
          <w:rFonts w:ascii="Times New Roman" w:hAnsi="Times New Roman" w:cs="Times New Roman"/>
          <w:sz w:val="24"/>
          <w:szCs w:val="24"/>
        </w:rPr>
        <w:t>has</w:t>
      </w:r>
      <w:r w:rsidR="00C85F4D" w:rsidRPr="00E02874">
        <w:rPr>
          <w:rFonts w:ascii="Times New Roman" w:hAnsi="Times New Roman" w:cs="Times New Roman"/>
          <w:sz w:val="24"/>
          <w:szCs w:val="24"/>
        </w:rPr>
        <w:t xml:space="preserve"> </w:t>
      </w:r>
      <w:r w:rsidR="004F251B" w:rsidRPr="00E02874">
        <w:rPr>
          <w:rFonts w:ascii="Times New Roman" w:hAnsi="Times New Roman" w:cs="Times New Roman"/>
          <w:sz w:val="24"/>
          <w:szCs w:val="24"/>
        </w:rPr>
        <w:t>been a</w:t>
      </w:r>
      <w:r w:rsidR="001B3283" w:rsidRPr="00E02874">
        <w:rPr>
          <w:rFonts w:ascii="Times New Roman" w:hAnsi="Times New Roman" w:cs="Times New Roman"/>
          <w:sz w:val="24"/>
          <w:szCs w:val="24"/>
        </w:rPr>
        <w:t>n</w:t>
      </w:r>
      <w:r w:rsidR="00C85F4D" w:rsidRPr="00E02874">
        <w:rPr>
          <w:rFonts w:ascii="Times New Roman" w:hAnsi="Times New Roman" w:cs="Times New Roman"/>
          <w:sz w:val="24"/>
          <w:szCs w:val="24"/>
        </w:rPr>
        <w:t xml:space="preserve"> </w:t>
      </w:r>
      <w:r w:rsidR="001B3283" w:rsidRPr="00E02874">
        <w:rPr>
          <w:rFonts w:ascii="Times New Roman" w:hAnsi="Times New Roman" w:cs="Times New Roman"/>
          <w:sz w:val="24"/>
          <w:szCs w:val="24"/>
        </w:rPr>
        <w:t>un</w:t>
      </w:r>
      <w:r w:rsidR="00C85F4D" w:rsidRPr="00E02874">
        <w:rPr>
          <w:rFonts w:ascii="Times New Roman" w:hAnsi="Times New Roman" w:cs="Times New Roman"/>
          <w:sz w:val="24"/>
          <w:szCs w:val="24"/>
        </w:rPr>
        <w:t>comfortable image</w:t>
      </w:r>
      <w:r w:rsidR="004F251B" w:rsidRPr="00E02874">
        <w:rPr>
          <w:rFonts w:ascii="Times New Roman" w:hAnsi="Times New Roman" w:cs="Times New Roman"/>
          <w:sz w:val="24"/>
          <w:szCs w:val="24"/>
        </w:rPr>
        <w:t xml:space="preserve"> in Ezekiel</w:t>
      </w:r>
      <w:r w:rsidR="00C85F4D" w:rsidRPr="00E02874">
        <w:rPr>
          <w:rFonts w:ascii="Times New Roman" w:hAnsi="Times New Roman" w:cs="Times New Roman"/>
          <w:sz w:val="24"/>
          <w:szCs w:val="24"/>
        </w:rPr>
        <w:t xml:space="preserve">. </w:t>
      </w:r>
      <w:r w:rsidR="0088734E" w:rsidRPr="00E02874">
        <w:rPr>
          <w:rFonts w:ascii="Times New Roman" w:hAnsi="Times New Roman" w:cs="Times New Roman"/>
          <w:sz w:val="24"/>
          <w:szCs w:val="24"/>
        </w:rPr>
        <w:t>Yahweh</w:t>
      </w:r>
      <w:r w:rsidR="001E4B88" w:rsidRPr="00E02874">
        <w:rPr>
          <w:rFonts w:ascii="Times New Roman" w:hAnsi="Times New Roman" w:cs="Times New Roman"/>
          <w:sz w:val="24"/>
          <w:szCs w:val="24"/>
        </w:rPr>
        <w:t xml:space="preserve"> has spoken of their pouring </w:t>
      </w:r>
      <w:r w:rsidR="002E1D55" w:rsidRPr="00E02874">
        <w:rPr>
          <w:rFonts w:ascii="Times New Roman" w:hAnsi="Times New Roman" w:cs="Times New Roman"/>
          <w:sz w:val="24"/>
          <w:szCs w:val="24"/>
        </w:rPr>
        <w:t xml:space="preserve">blood and </w:t>
      </w:r>
      <w:r w:rsidR="005D4790" w:rsidRPr="00E02874">
        <w:rPr>
          <w:rFonts w:ascii="Times New Roman" w:hAnsi="Times New Roman" w:cs="Times New Roman"/>
          <w:sz w:val="24"/>
          <w:szCs w:val="24"/>
        </w:rPr>
        <w:t xml:space="preserve">of </w:t>
      </w:r>
      <w:r w:rsidR="002E1D55" w:rsidRPr="00E02874">
        <w:rPr>
          <w:rFonts w:ascii="Times New Roman" w:hAnsi="Times New Roman" w:cs="Times New Roman"/>
          <w:sz w:val="24"/>
          <w:szCs w:val="24"/>
        </w:rPr>
        <w:t xml:space="preserve">his pouring </w:t>
      </w:r>
      <w:r w:rsidR="00523572" w:rsidRPr="00E02874">
        <w:rPr>
          <w:rFonts w:ascii="Times New Roman" w:hAnsi="Times New Roman" w:cs="Times New Roman"/>
          <w:sz w:val="24"/>
          <w:szCs w:val="24"/>
        </w:rPr>
        <w:t>fury</w:t>
      </w:r>
      <w:r w:rsidR="00AE0F53" w:rsidRPr="00E02874">
        <w:rPr>
          <w:rFonts w:ascii="Times New Roman" w:hAnsi="Times New Roman" w:cs="Times New Roman"/>
          <w:sz w:val="24"/>
          <w:szCs w:val="24"/>
        </w:rPr>
        <w:t xml:space="preserve"> (36:18)</w:t>
      </w:r>
      <w:r w:rsidR="0088734E" w:rsidRPr="00E02874">
        <w:rPr>
          <w:rFonts w:ascii="Times New Roman" w:hAnsi="Times New Roman" w:cs="Times New Roman"/>
          <w:sz w:val="24"/>
          <w:szCs w:val="24"/>
        </w:rPr>
        <w:t>.</w:t>
      </w:r>
      <w:r w:rsidR="00523572" w:rsidRPr="00E02874">
        <w:rPr>
          <w:rFonts w:ascii="Times New Roman" w:hAnsi="Times New Roman" w:cs="Times New Roman"/>
          <w:sz w:val="24"/>
          <w:szCs w:val="24"/>
        </w:rPr>
        <w:t xml:space="preserve"> </w:t>
      </w:r>
      <w:r w:rsidR="0088734E" w:rsidRPr="00E02874">
        <w:rPr>
          <w:rFonts w:ascii="Times New Roman" w:hAnsi="Times New Roman" w:cs="Times New Roman"/>
          <w:sz w:val="24"/>
          <w:szCs w:val="24"/>
        </w:rPr>
        <w:t xml:space="preserve">Pouring suggests </w:t>
      </w:r>
      <w:r w:rsidR="00D0613B" w:rsidRPr="00E02874">
        <w:rPr>
          <w:rFonts w:ascii="Times New Roman" w:hAnsi="Times New Roman" w:cs="Times New Roman"/>
          <w:sz w:val="24"/>
          <w:szCs w:val="24"/>
        </w:rPr>
        <w:t>drown</w:t>
      </w:r>
      <w:r w:rsidR="001B3283" w:rsidRPr="00E02874">
        <w:rPr>
          <w:rFonts w:ascii="Times New Roman" w:hAnsi="Times New Roman" w:cs="Times New Roman"/>
          <w:sz w:val="24"/>
          <w:szCs w:val="24"/>
        </w:rPr>
        <w:t>ing</w:t>
      </w:r>
      <w:r w:rsidR="00D0613B" w:rsidRPr="00E02874">
        <w:rPr>
          <w:rFonts w:ascii="Times New Roman" w:hAnsi="Times New Roman" w:cs="Times New Roman"/>
          <w:sz w:val="24"/>
          <w:szCs w:val="24"/>
        </w:rPr>
        <w:t>, flood</w:t>
      </w:r>
      <w:r w:rsidR="001B3283" w:rsidRPr="00E02874">
        <w:rPr>
          <w:rFonts w:ascii="Times New Roman" w:hAnsi="Times New Roman" w:cs="Times New Roman"/>
          <w:sz w:val="24"/>
          <w:szCs w:val="24"/>
        </w:rPr>
        <w:t>ing</w:t>
      </w:r>
      <w:r w:rsidR="00D0613B" w:rsidRPr="00E02874">
        <w:rPr>
          <w:rFonts w:ascii="Times New Roman" w:hAnsi="Times New Roman" w:cs="Times New Roman"/>
          <w:sz w:val="24"/>
          <w:szCs w:val="24"/>
        </w:rPr>
        <w:t xml:space="preserve">, </w:t>
      </w:r>
      <w:r w:rsidR="0088734E" w:rsidRPr="00E02874">
        <w:rPr>
          <w:rFonts w:ascii="Times New Roman" w:hAnsi="Times New Roman" w:cs="Times New Roman"/>
          <w:sz w:val="24"/>
          <w:szCs w:val="24"/>
        </w:rPr>
        <w:t>overwhelm</w:t>
      </w:r>
      <w:r w:rsidR="001B3283" w:rsidRPr="00E02874">
        <w:rPr>
          <w:rFonts w:ascii="Times New Roman" w:hAnsi="Times New Roman" w:cs="Times New Roman"/>
          <w:sz w:val="24"/>
          <w:szCs w:val="24"/>
        </w:rPr>
        <w:t>ing</w:t>
      </w:r>
      <w:r w:rsidR="003B1DAE" w:rsidRPr="00E02874">
        <w:rPr>
          <w:rFonts w:ascii="Times New Roman" w:hAnsi="Times New Roman" w:cs="Times New Roman"/>
          <w:sz w:val="24"/>
          <w:szCs w:val="24"/>
        </w:rPr>
        <w:t>.</w:t>
      </w:r>
      <w:r w:rsidR="0088734E" w:rsidRPr="00E02874">
        <w:rPr>
          <w:rFonts w:ascii="Times New Roman" w:hAnsi="Times New Roman" w:cs="Times New Roman"/>
          <w:sz w:val="24"/>
          <w:szCs w:val="24"/>
        </w:rPr>
        <w:t xml:space="preserve"> </w:t>
      </w:r>
      <w:r w:rsidR="001B3283" w:rsidRPr="00E02874">
        <w:rPr>
          <w:rFonts w:ascii="Times New Roman" w:hAnsi="Times New Roman" w:cs="Times New Roman"/>
          <w:sz w:val="24"/>
          <w:szCs w:val="24"/>
        </w:rPr>
        <w:t>Bu</w:t>
      </w:r>
      <w:r w:rsidR="00590C49" w:rsidRPr="00E02874">
        <w:rPr>
          <w:rFonts w:ascii="Times New Roman" w:hAnsi="Times New Roman" w:cs="Times New Roman"/>
          <w:sz w:val="24"/>
          <w:szCs w:val="24"/>
        </w:rPr>
        <w:t xml:space="preserve">t </w:t>
      </w:r>
      <w:r w:rsidR="003B1DAE" w:rsidRPr="00E02874">
        <w:rPr>
          <w:rFonts w:ascii="Times New Roman" w:hAnsi="Times New Roman" w:cs="Times New Roman"/>
          <w:sz w:val="24"/>
          <w:szCs w:val="24"/>
        </w:rPr>
        <w:t>Yahweh’s</w:t>
      </w:r>
      <w:r w:rsidR="00590C49" w:rsidRPr="00E02874">
        <w:rPr>
          <w:rFonts w:ascii="Times New Roman" w:hAnsi="Times New Roman" w:cs="Times New Roman"/>
          <w:sz w:val="24"/>
          <w:szCs w:val="24"/>
        </w:rPr>
        <w:t xml:space="preserve"> talk of pouring </w:t>
      </w:r>
      <w:r w:rsidR="00B95DA8" w:rsidRPr="00E02874">
        <w:rPr>
          <w:rFonts w:ascii="Times New Roman" w:hAnsi="Times New Roman" w:cs="Times New Roman"/>
          <w:sz w:val="24"/>
          <w:szCs w:val="24"/>
        </w:rPr>
        <w:t xml:space="preserve">now </w:t>
      </w:r>
      <w:r w:rsidR="00590C49" w:rsidRPr="00E02874">
        <w:rPr>
          <w:rFonts w:ascii="Times New Roman" w:hAnsi="Times New Roman" w:cs="Times New Roman"/>
          <w:sz w:val="24"/>
          <w:szCs w:val="24"/>
        </w:rPr>
        <w:t>comes a</w:t>
      </w:r>
      <w:r w:rsidR="001B3283" w:rsidRPr="00E02874">
        <w:rPr>
          <w:rFonts w:ascii="Times New Roman" w:hAnsi="Times New Roman" w:cs="Times New Roman"/>
          <w:sz w:val="24"/>
          <w:szCs w:val="24"/>
        </w:rPr>
        <w:t>s a</w:t>
      </w:r>
      <w:r w:rsidR="00590C49" w:rsidRPr="00E02874">
        <w:rPr>
          <w:rFonts w:ascii="Times New Roman" w:hAnsi="Times New Roman" w:cs="Times New Roman"/>
          <w:sz w:val="24"/>
          <w:szCs w:val="24"/>
        </w:rPr>
        <w:t xml:space="preserve"> prom</w:t>
      </w:r>
      <w:r w:rsidR="00FC73EA" w:rsidRPr="00E02874">
        <w:rPr>
          <w:rFonts w:ascii="Times New Roman" w:hAnsi="Times New Roman" w:cs="Times New Roman"/>
          <w:sz w:val="24"/>
          <w:szCs w:val="24"/>
        </w:rPr>
        <w:t>ise</w:t>
      </w:r>
      <w:r w:rsidR="005F5C36" w:rsidRPr="00E02874">
        <w:rPr>
          <w:rFonts w:ascii="Times New Roman" w:hAnsi="Times New Roman" w:cs="Times New Roman"/>
          <w:sz w:val="24"/>
          <w:szCs w:val="24"/>
        </w:rPr>
        <w:t xml:space="preserve">. He is </w:t>
      </w:r>
      <w:r w:rsidR="00504BED" w:rsidRPr="00E02874">
        <w:rPr>
          <w:rFonts w:ascii="Times New Roman" w:hAnsi="Times New Roman" w:cs="Times New Roman"/>
          <w:sz w:val="24"/>
          <w:szCs w:val="24"/>
        </w:rPr>
        <w:t>pic</w:t>
      </w:r>
      <w:r w:rsidR="005F5C36" w:rsidRPr="00E02874">
        <w:rPr>
          <w:rFonts w:ascii="Times New Roman" w:hAnsi="Times New Roman" w:cs="Times New Roman"/>
          <w:sz w:val="24"/>
          <w:szCs w:val="24"/>
        </w:rPr>
        <w:t>king up</w:t>
      </w:r>
      <w:r w:rsidR="003B1DAE" w:rsidRPr="00E02874">
        <w:rPr>
          <w:rFonts w:ascii="Times New Roman" w:hAnsi="Times New Roman" w:cs="Times New Roman"/>
          <w:sz w:val="24"/>
          <w:szCs w:val="24"/>
        </w:rPr>
        <w:t xml:space="preserve"> the </w:t>
      </w:r>
      <w:r w:rsidR="001B3283" w:rsidRPr="00E02874">
        <w:rPr>
          <w:rFonts w:ascii="Times New Roman" w:hAnsi="Times New Roman" w:cs="Times New Roman"/>
          <w:sz w:val="24"/>
          <w:szCs w:val="24"/>
        </w:rPr>
        <w:t xml:space="preserve">negative </w:t>
      </w:r>
      <w:r w:rsidR="003B1DAE" w:rsidRPr="00E02874">
        <w:rPr>
          <w:rFonts w:ascii="Times New Roman" w:hAnsi="Times New Roman" w:cs="Times New Roman"/>
          <w:sz w:val="24"/>
          <w:szCs w:val="24"/>
        </w:rPr>
        <w:t xml:space="preserve">image </w:t>
      </w:r>
      <w:r w:rsidR="005F5C36" w:rsidRPr="00E02874">
        <w:rPr>
          <w:rFonts w:ascii="Times New Roman" w:hAnsi="Times New Roman" w:cs="Times New Roman"/>
          <w:sz w:val="24"/>
          <w:szCs w:val="24"/>
        </w:rPr>
        <w:t>and transforming it into something</w:t>
      </w:r>
      <w:r w:rsidR="003B1DAE" w:rsidRPr="00E02874">
        <w:rPr>
          <w:rFonts w:ascii="Times New Roman" w:hAnsi="Times New Roman" w:cs="Times New Roman"/>
          <w:sz w:val="24"/>
          <w:szCs w:val="24"/>
        </w:rPr>
        <w:t xml:space="preserve"> positive.</w:t>
      </w:r>
      <w:r w:rsidR="005F5C36" w:rsidRPr="00E02874">
        <w:rPr>
          <w:rFonts w:ascii="Times New Roman" w:hAnsi="Times New Roman" w:cs="Times New Roman"/>
          <w:sz w:val="24"/>
          <w:szCs w:val="24"/>
        </w:rPr>
        <w:t xml:space="preserve"> </w:t>
      </w:r>
      <w:r w:rsidR="003A2CA1" w:rsidRPr="00E02874">
        <w:rPr>
          <w:rFonts w:ascii="Times New Roman" w:hAnsi="Times New Roman" w:cs="Times New Roman"/>
          <w:sz w:val="24"/>
          <w:szCs w:val="24"/>
        </w:rPr>
        <w:t xml:space="preserve">Its positive implications will be taken further </w:t>
      </w:r>
      <w:r w:rsidR="0064745D" w:rsidRPr="00E02874">
        <w:rPr>
          <w:rFonts w:ascii="Times New Roman" w:hAnsi="Times New Roman" w:cs="Times New Roman"/>
          <w:sz w:val="24"/>
          <w:szCs w:val="24"/>
        </w:rPr>
        <w:t xml:space="preserve">in his vision of water flowing </w:t>
      </w:r>
      <w:r w:rsidR="00323E53" w:rsidRPr="00E02874">
        <w:rPr>
          <w:rFonts w:ascii="Times New Roman" w:hAnsi="Times New Roman" w:cs="Times New Roman"/>
          <w:sz w:val="24"/>
          <w:szCs w:val="24"/>
        </w:rPr>
        <w:t xml:space="preserve">wildly and profusely from the temple </w:t>
      </w:r>
      <w:r w:rsidR="00C028D6" w:rsidRPr="00E02874">
        <w:rPr>
          <w:rFonts w:ascii="Times New Roman" w:hAnsi="Times New Roman" w:cs="Times New Roman"/>
          <w:sz w:val="24"/>
          <w:szCs w:val="24"/>
        </w:rPr>
        <w:t>to the Arabah (47:</w:t>
      </w:r>
      <w:r w:rsidR="005F14B1" w:rsidRPr="00E02874">
        <w:rPr>
          <w:rFonts w:ascii="Times New Roman" w:hAnsi="Times New Roman" w:cs="Times New Roman"/>
          <w:sz w:val="24"/>
          <w:szCs w:val="24"/>
        </w:rPr>
        <w:t>8-12).</w:t>
      </w:r>
      <w:r w:rsidR="005F14B1" w:rsidRPr="00E02874">
        <w:rPr>
          <w:rStyle w:val="FootnoteReference"/>
          <w:rFonts w:ascii="Times New Roman" w:hAnsi="Times New Roman" w:cs="Times New Roman"/>
          <w:sz w:val="24"/>
          <w:szCs w:val="24"/>
        </w:rPr>
        <w:footnoteReference w:id="16"/>
      </w:r>
      <w:r w:rsidR="005F14B1" w:rsidRPr="00E02874">
        <w:rPr>
          <w:rFonts w:ascii="Times New Roman" w:hAnsi="Times New Roman" w:cs="Times New Roman"/>
          <w:sz w:val="24"/>
          <w:szCs w:val="24"/>
        </w:rPr>
        <w:t xml:space="preserve"> </w:t>
      </w:r>
      <w:r w:rsidR="00DB6464" w:rsidRPr="00E02874">
        <w:rPr>
          <w:rFonts w:ascii="Times New Roman" w:hAnsi="Times New Roman" w:cs="Times New Roman"/>
          <w:sz w:val="24"/>
          <w:szCs w:val="24"/>
        </w:rPr>
        <w:t>T</w:t>
      </w:r>
      <w:r w:rsidR="00D6400D" w:rsidRPr="00E02874">
        <w:rPr>
          <w:rFonts w:ascii="Times New Roman" w:hAnsi="Times New Roman" w:cs="Times New Roman"/>
          <w:sz w:val="24"/>
          <w:szCs w:val="24"/>
        </w:rPr>
        <w:t>he result will be their acknowledging Yahweh as God</w:t>
      </w:r>
      <w:r w:rsidR="00886C93" w:rsidRPr="00E02874">
        <w:rPr>
          <w:rFonts w:ascii="Times New Roman" w:hAnsi="Times New Roman" w:cs="Times New Roman"/>
          <w:sz w:val="24"/>
          <w:szCs w:val="24"/>
        </w:rPr>
        <w:t xml:space="preserve"> (e.g., 39:28)</w:t>
      </w:r>
      <w:r w:rsidR="00D6400D" w:rsidRPr="00E02874">
        <w:rPr>
          <w:rFonts w:ascii="Times New Roman" w:hAnsi="Times New Roman" w:cs="Times New Roman"/>
          <w:sz w:val="24"/>
          <w:szCs w:val="24"/>
        </w:rPr>
        <w:t xml:space="preserve">, a key </w:t>
      </w:r>
      <w:r w:rsidR="007C2505" w:rsidRPr="00E02874">
        <w:rPr>
          <w:rFonts w:ascii="Times New Roman" w:hAnsi="Times New Roman" w:cs="Times New Roman"/>
          <w:sz w:val="24"/>
          <w:szCs w:val="24"/>
        </w:rPr>
        <w:t xml:space="preserve">phrase in Ezekiel. </w:t>
      </w:r>
      <w:r w:rsidR="001B3283" w:rsidRPr="00E02874">
        <w:rPr>
          <w:rFonts w:ascii="Times New Roman" w:hAnsi="Times New Roman" w:cs="Times New Roman"/>
          <w:sz w:val="24"/>
          <w:szCs w:val="24"/>
        </w:rPr>
        <w:t>It</w:t>
      </w:r>
      <w:r w:rsidR="007C2505" w:rsidRPr="00E02874">
        <w:rPr>
          <w:rFonts w:ascii="Times New Roman" w:hAnsi="Times New Roman" w:cs="Times New Roman"/>
          <w:sz w:val="24"/>
          <w:szCs w:val="24"/>
        </w:rPr>
        <w:t xml:space="preserve"> will be another fruit of the Spirit in their lives.</w:t>
      </w:r>
    </w:p>
    <w:p w14:paraId="4E9AFF5E" w14:textId="16271A5A" w:rsidR="005867BE" w:rsidRPr="00E02874" w:rsidRDefault="005867BE" w:rsidP="005867BE">
      <w:pPr>
        <w:rPr>
          <w:rFonts w:ascii="Times New Roman" w:hAnsi="Times New Roman" w:cs="Times New Roman"/>
          <w:sz w:val="24"/>
          <w:szCs w:val="24"/>
        </w:rPr>
      </w:pPr>
      <w:r w:rsidRPr="00E02874">
        <w:rPr>
          <w:rFonts w:ascii="Times New Roman" w:hAnsi="Times New Roman" w:cs="Times New Roman"/>
          <w:sz w:val="24"/>
          <w:szCs w:val="24"/>
        </w:rPr>
        <w:t xml:space="preserve">The ambiguity </w:t>
      </w:r>
      <w:r w:rsidR="001B3283" w:rsidRPr="00E02874">
        <w:rPr>
          <w:rFonts w:ascii="Times New Roman" w:hAnsi="Times New Roman" w:cs="Times New Roman"/>
          <w:sz w:val="24"/>
          <w:szCs w:val="24"/>
        </w:rPr>
        <w:t>in</w:t>
      </w:r>
      <w:r w:rsidRPr="00E02874">
        <w:rPr>
          <w:rFonts w:ascii="Times New Roman" w:hAnsi="Times New Roman" w:cs="Times New Roman"/>
          <w:sz w:val="24"/>
          <w:szCs w:val="24"/>
        </w:rPr>
        <w:t xml:space="preserve"> Ezekiel’s talk of a new heart and mind is that in between his two articulations of God’s promise concerning </w:t>
      </w:r>
      <w:r w:rsidR="00B34ADE" w:rsidRPr="00E02874">
        <w:rPr>
          <w:rFonts w:ascii="Times New Roman" w:hAnsi="Times New Roman" w:cs="Times New Roman"/>
          <w:sz w:val="24"/>
          <w:szCs w:val="24"/>
        </w:rPr>
        <w:t>it</w:t>
      </w:r>
      <w:r w:rsidR="000B1C98" w:rsidRPr="00E02874">
        <w:rPr>
          <w:rFonts w:ascii="Times New Roman" w:hAnsi="Times New Roman" w:cs="Times New Roman"/>
          <w:sz w:val="24"/>
          <w:szCs w:val="24"/>
        </w:rPr>
        <w:t>,</w:t>
      </w:r>
      <w:r w:rsidRPr="00E02874">
        <w:rPr>
          <w:rFonts w:ascii="Times New Roman" w:hAnsi="Times New Roman" w:cs="Times New Roman"/>
          <w:sz w:val="24"/>
          <w:szCs w:val="24"/>
        </w:rPr>
        <w:t xml:space="preserve"> he can also tell them to make themselves a new heart or mind (18:31). The</w:t>
      </w:r>
      <w:r w:rsidR="00C02343" w:rsidRPr="00E02874">
        <w:rPr>
          <w:rFonts w:ascii="Times New Roman" w:hAnsi="Times New Roman" w:cs="Times New Roman"/>
          <w:sz w:val="24"/>
          <w:szCs w:val="24"/>
        </w:rPr>
        <w:t>ir</w:t>
      </w:r>
      <w:r w:rsidRPr="00E02874">
        <w:rPr>
          <w:rFonts w:ascii="Times New Roman" w:hAnsi="Times New Roman" w:cs="Times New Roman"/>
          <w:sz w:val="24"/>
          <w:szCs w:val="24"/>
        </w:rPr>
        <w:t xml:space="preserve"> transformation requires </w:t>
      </w:r>
      <w:r w:rsidR="00F17680" w:rsidRPr="00E02874">
        <w:rPr>
          <w:rFonts w:ascii="Times New Roman" w:hAnsi="Times New Roman" w:cs="Times New Roman"/>
          <w:sz w:val="24"/>
          <w:szCs w:val="24"/>
        </w:rPr>
        <w:t>their action as well as his</w:t>
      </w:r>
      <w:r w:rsidRPr="00E02874">
        <w:rPr>
          <w:rFonts w:ascii="Times New Roman" w:hAnsi="Times New Roman" w:cs="Times New Roman"/>
          <w:sz w:val="24"/>
          <w:szCs w:val="24"/>
        </w:rPr>
        <w:t>. Paul will in effect echo Ezekiel’s combination of promise and exhortation when he urges people to work out their salvation on the basis of the fact that God is at work in them (Phil 2:12-13).</w:t>
      </w:r>
      <w:r w:rsidR="000E6E87">
        <w:rPr>
          <w:rStyle w:val="FootnoteReference"/>
          <w:rFonts w:ascii="Times New Roman" w:hAnsi="Times New Roman" w:cs="Times New Roman"/>
          <w:sz w:val="24"/>
          <w:szCs w:val="24"/>
        </w:rPr>
        <w:footnoteReference w:id="17"/>
      </w:r>
    </w:p>
    <w:p w14:paraId="08F51B82" w14:textId="4C13924D" w:rsidR="00831E19" w:rsidRPr="00E02874" w:rsidRDefault="00831E19" w:rsidP="00831E19">
      <w:pPr>
        <w:rPr>
          <w:rFonts w:ascii="Times New Roman" w:hAnsi="Times New Roman" w:cs="Times New Roman"/>
          <w:sz w:val="24"/>
          <w:szCs w:val="24"/>
        </w:rPr>
      </w:pPr>
      <w:r w:rsidRPr="00E02874">
        <w:rPr>
          <w:rFonts w:ascii="Times New Roman" w:hAnsi="Times New Roman" w:cs="Times New Roman"/>
          <w:sz w:val="24"/>
          <w:szCs w:val="24"/>
        </w:rPr>
        <w:t xml:space="preserve">If we could listen to Ezekiel and Daniel comparing notes as they look forward to resurrection day, perhaps they would be especially interested to see the way Christian theology has provided a new way of thinking about what we would call the activity of </w:t>
      </w:r>
      <w:r w:rsidR="00021139" w:rsidRPr="00E02874">
        <w:rPr>
          <w:rFonts w:ascii="Times New Roman" w:hAnsi="Times New Roman" w:cs="Times New Roman"/>
          <w:sz w:val="24"/>
          <w:szCs w:val="24"/>
        </w:rPr>
        <w:t>“</w:t>
      </w:r>
      <w:r w:rsidRPr="00E02874">
        <w:rPr>
          <w:rFonts w:ascii="Times New Roman" w:hAnsi="Times New Roman" w:cs="Times New Roman"/>
          <w:sz w:val="24"/>
          <w:szCs w:val="24"/>
        </w:rPr>
        <w:t>the Holy Spirit,</w:t>
      </w:r>
      <w:r w:rsidR="00021139" w:rsidRPr="00E02874">
        <w:rPr>
          <w:rFonts w:ascii="Times New Roman" w:hAnsi="Times New Roman" w:cs="Times New Roman"/>
          <w:sz w:val="24"/>
          <w:szCs w:val="24"/>
        </w:rPr>
        <w:t>”</w:t>
      </w:r>
      <w:r w:rsidRPr="00E02874">
        <w:rPr>
          <w:rFonts w:ascii="Times New Roman" w:hAnsi="Times New Roman" w:cs="Times New Roman"/>
          <w:sz w:val="24"/>
          <w:szCs w:val="24"/>
        </w:rPr>
        <w:t xml:space="preserve"> and/or would want us not to lose the dynamic of the way the Holy Spirit inspired them to speak of that activity.</w:t>
      </w:r>
    </w:p>
    <w:p w14:paraId="05AA0B40" w14:textId="6794871B" w:rsidR="001B3283" w:rsidRPr="00E02874" w:rsidRDefault="001B3283" w:rsidP="001B3283">
      <w:pPr>
        <w:pStyle w:val="Heading2"/>
        <w:numPr>
          <w:ilvl w:val="0"/>
          <w:numId w:val="3"/>
        </w:numPr>
        <w:rPr>
          <w:rFonts w:ascii="Times New Roman" w:hAnsi="Times New Roman" w:cs="Times New Roman"/>
          <w:sz w:val="24"/>
          <w:szCs w:val="24"/>
        </w:rPr>
      </w:pPr>
      <w:r w:rsidRPr="00E02874">
        <w:rPr>
          <w:rFonts w:ascii="Times New Roman" w:hAnsi="Times New Roman" w:cs="Times New Roman"/>
          <w:sz w:val="24"/>
          <w:szCs w:val="24"/>
        </w:rPr>
        <w:t>Conclusion</w:t>
      </w:r>
    </w:p>
    <w:p w14:paraId="55DFCC36" w14:textId="02F408A3" w:rsidR="001B3283" w:rsidRPr="00E02874" w:rsidRDefault="001B3283" w:rsidP="00831E19">
      <w:pPr>
        <w:rPr>
          <w:rFonts w:ascii="Times New Roman" w:hAnsi="Times New Roman" w:cs="Times New Roman"/>
          <w:sz w:val="24"/>
          <w:szCs w:val="24"/>
        </w:rPr>
      </w:pPr>
      <w:r w:rsidRPr="00E02874">
        <w:rPr>
          <w:rFonts w:ascii="Times New Roman" w:hAnsi="Times New Roman" w:cs="Times New Roman"/>
          <w:sz w:val="24"/>
          <w:szCs w:val="24"/>
        </w:rPr>
        <w:t xml:space="preserve">As far as we know, Ezekiel and Daniel never met, but </w:t>
      </w:r>
      <w:r w:rsidR="00D8690D" w:rsidRPr="00E02874">
        <w:rPr>
          <w:rFonts w:ascii="Times New Roman" w:hAnsi="Times New Roman" w:cs="Times New Roman"/>
          <w:sz w:val="24"/>
          <w:szCs w:val="24"/>
        </w:rPr>
        <w:t xml:space="preserve">they </w:t>
      </w:r>
      <w:r w:rsidR="005B2321" w:rsidRPr="00E02874">
        <w:rPr>
          <w:rFonts w:ascii="Times New Roman" w:hAnsi="Times New Roman" w:cs="Times New Roman"/>
          <w:sz w:val="24"/>
          <w:szCs w:val="24"/>
        </w:rPr>
        <w:t xml:space="preserve">were servants of God who </w:t>
      </w:r>
      <w:r w:rsidR="00D8690D" w:rsidRPr="00E02874">
        <w:rPr>
          <w:rFonts w:ascii="Times New Roman" w:hAnsi="Times New Roman" w:cs="Times New Roman"/>
          <w:sz w:val="24"/>
          <w:szCs w:val="24"/>
        </w:rPr>
        <w:t xml:space="preserve">lived </w:t>
      </w:r>
      <w:r w:rsidR="005B2321" w:rsidRPr="00E02874">
        <w:rPr>
          <w:rFonts w:ascii="Times New Roman" w:hAnsi="Times New Roman" w:cs="Times New Roman"/>
          <w:sz w:val="24"/>
          <w:szCs w:val="24"/>
        </w:rPr>
        <w:t>in the same place at the same time</w:t>
      </w:r>
      <w:r w:rsidR="004544B7" w:rsidRPr="00E02874">
        <w:rPr>
          <w:rFonts w:ascii="Times New Roman" w:hAnsi="Times New Roman" w:cs="Times New Roman"/>
          <w:sz w:val="24"/>
          <w:szCs w:val="24"/>
        </w:rPr>
        <w:t>, so it is feasible to</w:t>
      </w:r>
      <w:r w:rsidRPr="00E02874">
        <w:rPr>
          <w:rFonts w:ascii="Times New Roman" w:hAnsi="Times New Roman" w:cs="Times New Roman"/>
          <w:sz w:val="24"/>
          <w:szCs w:val="24"/>
        </w:rPr>
        <w:t xml:space="preserve"> imagi</w:t>
      </w:r>
      <w:r w:rsidR="004544B7" w:rsidRPr="00E02874">
        <w:rPr>
          <w:rFonts w:ascii="Times New Roman" w:hAnsi="Times New Roman" w:cs="Times New Roman"/>
          <w:sz w:val="24"/>
          <w:szCs w:val="24"/>
        </w:rPr>
        <w:t>ne</w:t>
      </w:r>
      <w:r w:rsidRPr="00E02874">
        <w:rPr>
          <w:rFonts w:ascii="Times New Roman" w:hAnsi="Times New Roman" w:cs="Times New Roman"/>
          <w:sz w:val="24"/>
          <w:szCs w:val="24"/>
        </w:rPr>
        <w:t xml:space="preserve"> a conversation between them.</w:t>
      </w:r>
      <w:r w:rsidR="006F3293" w:rsidRPr="00E02874">
        <w:rPr>
          <w:rFonts w:ascii="Times New Roman" w:hAnsi="Times New Roman" w:cs="Times New Roman"/>
          <w:sz w:val="24"/>
          <w:szCs w:val="24"/>
        </w:rPr>
        <w:t xml:space="preserve"> It is simply an exercise of imagination</w:t>
      </w:r>
      <w:r w:rsidR="004544B7" w:rsidRPr="00E02874">
        <w:rPr>
          <w:rFonts w:ascii="Times New Roman" w:hAnsi="Times New Roman" w:cs="Times New Roman"/>
          <w:sz w:val="24"/>
          <w:szCs w:val="24"/>
        </w:rPr>
        <w:t xml:space="preserve">. </w:t>
      </w:r>
      <w:r w:rsidR="002534BD" w:rsidRPr="00E02874">
        <w:rPr>
          <w:rFonts w:ascii="Times New Roman" w:hAnsi="Times New Roman" w:cs="Times New Roman"/>
          <w:sz w:val="24"/>
          <w:szCs w:val="24"/>
        </w:rPr>
        <w:t>But instructive insights emerg</w:t>
      </w:r>
      <w:r w:rsidR="00BA58BA" w:rsidRPr="00E02874">
        <w:rPr>
          <w:rFonts w:ascii="Times New Roman" w:hAnsi="Times New Roman" w:cs="Times New Roman"/>
          <w:sz w:val="24"/>
          <w:szCs w:val="24"/>
        </w:rPr>
        <w:t>e from comparing their per</w:t>
      </w:r>
      <w:r w:rsidR="00EC4BF6" w:rsidRPr="00E02874">
        <w:rPr>
          <w:rFonts w:ascii="Times New Roman" w:hAnsi="Times New Roman" w:cs="Times New Roman"/>
          <w:sz w:val="24"/>
          <w:szCs w:val="24"/>
        </w:rPr>
        <w:t>s</w:t>
      </w:r>
      <w:r w:rsidR="00BA58BA" w:rsidRPr="00E02874">
        <w:rPr>
          <w:rFonts w:ascii="Times New Roman" w:hAnsi="Times New Roman" w:cs="Times New Roman"/>
          <w:sz w:val="24"/>
          <w:szCs w:val="24"/>
        </w:rPr>
        <w:t>p</w:t>
      </w:r>
      <w:r w:rsidR="00EC4BF6" w:rsidRPr="00E02874">
        <w:rPr>
          <w:rFonts w:ascii="Times New Roman" w:hAnsi="Times New Roman" w:cs="Times New Roman"/>
          <w:sz w:val="24"/>
          <w:szCs w:val="24"/>
        </w:rPr>
        <w:t>e</w:t>
      </w:r>
      <w:r w:rsidR="00BA58BA" w:rsidRPr="00E02874">
        <w:rPr>
          <w:rFonts w:ascii="Times New Roman" w:hAnsi="Times New Roman" w:cs="Times New Roman"/>
          <w:sz w:val="24"/>
          <w:szCs w:val="24"/>
        </w:rPr>
        <w:t>ctive on a numbe</w:t>
      </w:r>
      <w:r w:rsidR="00EC4BF6" w:rsidRPr="00E02874">
        <w:rPr>
          <w:rFonts w:ascii="Times New Roman" w:hAnsi="Times New Roman" w:cs="Times New Roman"/>
          <w:sz w:val="24"/>
          <w:szCs w:val="24"/>
        </w:rPr>
        <w:t>r</w:t>
      </w:r>
      <w:r w:rsidR="00BA58BA" w:rsidRPr="00E02874">
        <w:rPr>
          <w:rFonts w:ascii="Times New Roman" w:hAnsi="Times New Roman" w:cs="Times New Roman"/>
          <w:sz w:val="24"/>
          <w:szCs w:val="24"/>
        </w:rPr>
        <w:t xml:space="preserve"> of key </w:t>
      </w:r>
      <w:r w:rsidR="00EC4BF6" w:rsidRPr="00E02874">
        <w:rPr>
          <w:rFonts w:ascii="Times New Roman" w:hAnsi="Times New Roman" w:cs="Times New Roman"/>
          <w:sz w:val="24"/>
          <w:szCs w:val="24"/>
        </w:rPr>
        <w:t>topics that appear in both works.</w:t>
      </w:r>
    </w:p>
    <w:p w14:paraId="15879535" w14:textId="77777777" w:rsidR="00B96682" w:rsidRPr="00E02874" w:rsidRDefault="00B96682" w:rsidP="0070084F">
      <w:pPr>
        <w:pStyle w:val="NoSpacing"/>
        <w:rPr>
          <w:rFonts w:ascii="Times New Roman" w:hAnsi="Times New Roman" w:cs="Times New Roman"/>
          <w:sz w:val="24"/>
          <w:szCs w:val="24"/>
        </w:rPr>
      </w:pPr>
    </w:p>
    <w:p w14:paraId="37ABDAF1" w14:textId="0D73E1C2" w:rsidR="00B96682" w:rsidRPr="00E02874" w:rsidRDefault="00B96682" w:rsidP="00B96682">
      <w:pPr>
        <w:pStyle w:val="Heading2"/>
        <w:rPr>
          <w:rFonts w:ascii="Times New Roman" w:hAnsi="Times New Roman" w:cs="Times New Roman"/>
          <w:sz w:val="24"/>
          <w:szCs w:val="24"/>
        </w:rPr>
      </w:pPr>
      <w:r w:rsidRPr="00E02874">
        <w:rPr>
          <w:rFonts w:ascii="Times New Roman" w:hAnsi="Times New Roman" w:cs="Times New Roman"/>
          <w:sz w:val="24"/>
          <w:szCs w:val="24"/>
        </w:rPr>
        <w:t>Bibliography</w:t>
      </w:r>
    </w:p>
    <w:p w14:paraId="3F30B6FC" w14:textId="05E78ED2" w:rsidR="001D6C5C" w:rsidRPr="00E02874" w:rsidRDefault="001D6C5C" w:rsidP="003014B8">
      <w:pPr>
        <w:pStyle w:val="NoSpacing"/>
        <w:ind w:left="360" w:hanging="360"/>
        <w:rPr>
          <w:rFonts w:ascii="Times New Roman" w:hAnsi="Times New Roman" w:cs="Times New Roman"/>
          <w:sz w:val="24"/>
          <w:szCs w:val="24"/>
        </w:rPr>
      </w:pPr>
      <w:proofErr w:type="spellStart"/>
      <w:r w:rsidRPr="00E02874">
        <w:rPr>
          <w:rFonts w:ascii="Times New Roman" w:hAnsi="Times New Roman" w:cs="Times New Roman"/>
          <w:sz w:val="24"/>
          <w:szCs w:val="24"/>
        </w:rPr>
        <w:t>Doukhan</w:t>
      </w:r>
      <w:proofErr w:type="spellEnd"/>
      <w:r w:rsidRPr="00E02874">
        <w:rPr>
          <w:rFonts w:ascii="Times New Roman" w:hAnsi="Times New Roman" w:cs="Times New Roman"/>
          <w:sz w:val="24"/>
          <w:szCs w:val="24"/>
        </w:rPr>
        <w:t xml:space="preserve">, Jacques. </w:t>
      </w:r>
      <w:r w:rsidRPr="00E02874">
        <w:rPr>
          <w:rFonts w:ascii="Times New Roman" w:hAnsi="Times New Roman" w:cs="Times New Roman"/>
          <w:i/>
          <w:iCs/>
          <w:sz w:val="24"/>
          <w:szCs w:val="24"/>
        </w:rPr>
        <w:t>Daniel 11 Decoded</w:t>
      </w:r>
      <w:r w:rsidRPr="00E02874">
        <w:rPr>
          <w:rFonts w:ascii="Times New Roman" w:hAnsi="Times New Roman" w:cs="Times New Roman"/>
          <w:sz w:val="24"/>
          <w:szCs w:val="24"/>
        </w:rPr>
        <w:t>. Berrien Springs, MI: Andrews University, 2019.</w:t>
      </w:r>
    </w:p>
    <w:p w14:paraId="7729A66B" w14:textId="51CE914D" w:rsidR="00DD4B7E" w:rsidRPr="00E02874" w:rsidRDefault="00DD4B7E" w:rsidP="003014B8">
      <w:pPr>
        <w:pStyle w:val="NoSpacing"/>
        <w:ind w:left="360" w:hanging="360"/>
        <w:rPr>
          <w:rFonts w:ascii="Times New Roman" w:hAnsi="Times New Roman" w:cs="Times New Roman"/>
          <w:sz w:val="24"/>
          <w:szCs w:val="24"/>
        </w:rPr>
      </w:pPr>
      <w:proofErr w:type="spellStart"/>
      <w:r w:rsidRPr="00E02874">
        <w:rPr>
          <w:rFonts w:ascii="Times New Roman" w:hAnsi="Times New Roman" w:cs="Times New Roman"/>
          <w:sz w:val="24"/>
          <w:szCs w:val="24"/>
        </w:rPr>
        <w:t>Eichrodt</w:t>
      </w:r>
      <w:proofErr w:type="spellEnd"/>
      <w:r w:rsidRPr="00E02874">
        <w:rPr>
          <w:rFonts w:ascii="Times New Roman" w:hAnsi="Times New Roman" w:cs="Times New Roman"/>
          <w:sz w:val="24"/>
          <w:szCs w:val="24"/>
        </w:rPr>
        <w:t xml:space="preserve">, Walther. </w:t>
      </w:r>
      <w:r w:rsidRPr="00E02874">
        <w:rPr>
          <w:rFonts w:ascii="Times New Roman" w:hAnsi="Times New Roman" w:cs="Times New Roman"/>
          <w:i/>
          <w:iCs/>
          <w:sz w:val="24"/>
          <w:szCs w:val="24"/>
        </w:rPr>
        <w:t>Ezekiel</w:t>
      </w:r>
      <w:r w:rsidRPr="00E02874">
        <w:rPr>
          <w:rFonts w:ascii="Times New Roman" w:hAnsi="Times New Roman" w:cs="Times New Roman"/>
          <w:sz w:val="24"/>
          <w:szCs w:val="24"/>
        </w:rPr>
        <w:t xml:space="preserve">  Philadelphia: Westminster, 1970.</w:t>
      </w:r>
    </w:p>
    <w:p w14:paraId="596FA8AD" w14:textId="0D2F6683" w:rsidR="00702047" w:rsidRPr="00E02874" w:rsidRDefault="00702047" w:rsidP="003014B8">
      <w:pPr>
        <w:pStyle w:val="NoSpacing"/>
        <w:ind w:left="360" w:hanging="360"/>
        <w:rPr>
          <w:rFonts w:ascii="Times New Roman" w:hAnsi="Times New Roman" w:cs="Times New Roman"/>
          <w:sz w:val="24"/>
          <w:szCs w:val="24"/>
        </w:rPr>
      </w:pPr>
      <w:r w:rsidRPr="00E02874">
        <w:rPr>
          <w:rFonts w:ascii="Times New Roman" w:hAnsi="Times New Roman" w:cs="Times New Roman"/>
          <w:sz w:val="24"/>
          <w:szCs w:val="24"/>
        </w:rPr>
        <w:t>Goldingay, John</w:t>
      </w:r>
      <w:r w:rsidR="00696C5D" w:rsidRPr="00E02874">
        <w:rPr>
          <w:rFonts w:ascii="Times New Roman" w:hAnsi="Times New Roman" w:cs="Times New Roman"/>
          <w:sz w:val="24"/>
          <w:szCs w:val="24"/>
        </w:rPr>
        <w:t>.</w:t>
      </w:r>
      <w:r w:rsidRPr="00E02874">
        <w:rPr>
          <w:rFonts w:ascii="Times New Roman" w:hAnsi="Times New Roman" w:cs="Times New Roman"/>
          <w:sz w:val="24"/>
          <w:szCs w:val="24"/>
        </w:rPr>
        <w:t xml:space="preserve"> </w:t>
      </w:r>
      <w:r w:rsidRPr="00E02874">
        <w:rPr>
          <w:rFonts w:ascii="Times New Roman" w:hAnsi="Times New Roman" w:cs="Times New Roman"/>
          <w:i/>
          <w:iCs/>
          <w:sz w:val="24"/>
          <w:szCs w:val="24"/>
        </w:rPr>
        <w:t>Daniel</w:t>
      </w:r>
      <w:r w:rsidRPr="00E02874">
        <w:rPr>
          <w:rFonts w:ascii="Times New Roman" w:hAnsi="Times New Roman" w:cs="Times New Roman"/>
          <w:sz w:val="24"/>
          <w:szCs w:val="24"/>
        </w:rPr>
        <w:t>. Word Biblical Commentary 30. Revised ed., Grand Rapids: Zondervan, 2019</w:t>
      </w:r>
      <w:r w:rsidR="0031026D" w:rsidRPr="00E02874">
        <w:rPr>
          <w:rFonts w:ascii="Times New Roman" w:hAnsi="Times New Roman" w:cs="Times New Roman"/>
          <w:sz w:val="24"/>
          <w:szCs w:val="24"/>
        </w:rPr>
        <w:t>.</w:t>
      </w:r>
    </w:p>
    <w:p w14:paraId="4FC6F5A1" w14:textId="1D215FD6" w:rsidR="004F70D0" w:rsidRPr="00E02874" w:rsidRDefault="004F70D0" w:rsidP="003014B8">
      <w:pPr>
        <w:pStyle w:val="NoSpacing"/>
        <w:ind w:left="360" w:hanging="360"/>
        <w:rPr>
          <w:rFonts w:ascii="Times New Roman" w:hAnsi="Times New Roman" w:cs="Times New Roman"/>
          <w:sz w:val="24"/>
          <w:szCs w:val="24"/>
        </w:rPr>
      </w:pPr>
      <w:r w:rsidRPr="00E02874">
        <w:rPr>
          <w:rFonts w:ascii="Times New Roman" w:hAnsi="Times New Roman" w:cs="Times New Roman"/>
          <w:sz w:val="24"/>
          <w:szCs w:val="24"/>
        </w:rPr>
        <w:t xml:space="preserve">-- -- “Daniel Compares Notes with Jeremiah.” In John de Jong and </w:t>
      </w:r>
      <w:proofErr w:type="spellStart"/>
      <w:r w:rsidRPr="00E02874">
        <w:rPr>
          <w:rFonts w:ascii="Times New Roman" w:hAnsi="Times New Roman" w:cs="Times New Roman"/>
          <w:sz w:val="24"/>
          <w:szCs w:val="24"/>
        </w:rPr>
        <w:t>Csilla</w:t>
      </w:r>
      <w:proofErr w:type="spellEnd"/>
      <w:r w:rsidRPr="00E02874">
        <w:rPr>
          <w:rFonts w:ascii="Times New Roman" w:hAnsi="Times New Roman" w:cs="Times New Roman"/>
          <w:sz w:val="24"/>
          <w:szCs w:val="24"/>
        </w:rPr>
        <w:t xml:space="preserve"> </w:t>
      </w:r>
      <w:proofErr w:type="spellStart"/>
      <w:r w:rsidRPr="00E02874">
        <w:rPr>
          <w:rFonts w:ascii="Times New Roman" w:hAnsi="Times New Roman" w:cs="Times New Roman"/>
          <w:sz w:val="24"/>
          <w:szCs w:val="24"/>
        </w:rPr>
        <w:t>Saysell</w:t>
      </w:r>
      <w:proofErr w:type="spellEnd"/>
      <w:r w:rsidRPr="00E02874">
        <w:rPr>
          <w:rFonts w:ascii="Times New Roman" w:hAnsi="Times New Roman" w:cs="Times New Roman"/>
          <w:sz w:val="24"/>
          <w:szCs w:val="24"/>
        </w:rPr>
        <w:t xml:space="preserve"> (eds.), </w:t>
      </w:r>
      <w:r w:rsidRPr="00E02874">
        <w:rPr>
          <w:rFonts w:ascii="Times New Roman" w:hAnsi="Times New Roman" w:cs="Times New Roman"/>
          <w:i/>
          <w:iCs/>
          <w:color w:val="222222"/>
          <w:sz w:val="24"/>
          <w:szCs w:val="24"/>
          <w:shd w:val="clear" w:color="auto" w:fill="FFFFFF"/>
        </w:rPr>
        <w:t>Holding Forth the Word of Life: Essays in Honor of Tim Meadowcroft</w:t>
      </w:r>
      <w:r w:rsidRPr="00E02874">
        <w:rPr>
          <w:rFonts w:ascii="Times New Roman" w:hAnsi="Times New Roman" w:cs="Times New Roman"/>
          <w:color w:val="222222"/>
          <w:sz w:val="24"/>
          <w:szCs w:val="24"/>
          <w:shd w:val="clear" w:color="auto" w:fill="FFFFFF"/>
        </w:rPr>
        <w:t>, 3-16. Eugene, OR: Wipf and Stock, 2020.</w:t>
      </w:r>
    </w:p>
    <w:p w14:paraId="4A56466D" w14:textId="42364678" w:rsidR="005D1CCD" w:rsidRPr="00E02874" w:rsidRDefault="005D1CCD" w:rsidP="003014B8">
      <w:pPr>
        <w:pStyle w:val="NoSpacing"/>
        <w:ind w:left="360" w:hanging="360"/>
        <w:rPr>
          <w:rFonts w:ascii="Times New Roman" w:hAnsi="Times New Roman" w:cs="Times New Roman"/>
          <w:sz w:val="24"/>
          <w:szCs w:val="24"/>
        </w:rPr>
      </w:pPr>
      <w:r w:rsidRPr="00E02874">
        <w:rPr>
          <w:rFonts w:ascii="Times New Roman" w:hAnsi="Times New Roman" w:cs="Times New Roman"/>
          <w:sz w:val="24"/>
          <w:szCs w:val="24"/>
        </w:rPr>
        <w:lastRenderedPageBreak/>
        <w:t xml:space="preserve">-- -- “Ezekiel.” In James D. G. Dunn and John W. Rogerson, eds., </w:t>
      </w:r>
      <w:r w:rsidRPr="00E02874">
        <w:rPr>
          <w:rFonts w:ascii="Times New Roman" w:hAnsi="Times New Roman" w:cs="Times New Roman"/>
          <w:i/>
          <w:iCs/>
          <w:sz w:val="24"/>
          <w:szCs w:val="24"/>
        </w:rPr>
        <w:t xml:space="preserve">Eerdmans </w:t>
      </w:r>
      <w:r w:rsidRPr="00E02874">
        <w:rPr>
          <w:rFonts w:ascii="Times New Roman" w:eastAsia="TimesNewRomanPS-ItalicMT" w:hAnsi="Times New Roman" w:cs="Times New Roman"/>
          <w:i/>
          <w:iCs/>
          <w:sz w:val="24"/>
          <w:szCs w:val="24"/>
        </w:rPr>
        <w:t>Commentary on the Bible</w:t>
      </w:r>
      <w:r w:rsidRPr="00E02874">
        <w:rPr>
          <w:rFonts w:ascii="Times New Roman" w:eastAsia="TimesNewRomanPS-ItalicMT" w:hAnsi="Times New Roman" w:cs="Times New Roman"/>
          <w:sz w:val="24"/>
          <w:szCs w:val="24"/>
        </w:rPr>
        <w:t xml:space="preserve">, </w:t>
      </w:r>
      <w:r w:rsidR="009A0140" w:rsidRPr="00E02874">
        <w:rPr>
          <w:rFonts w:ascii="Times New Roman" w:eastAsia="TimesNewRomanPS-ItalicMT" w:hAnsi="Times New Roman" w:cs="Times New Roman"/>
          <w:sz w:val="24"/>
          <w:szCs w:val="24"/>
        </w:rPr>
        <w:t>623-64.</w:t>
      </w:r>
      <w:r w:rsidRPr="00E02874">
        <w:rPr>
          <w:rFonts w:ascii="Times New Roman" w:eastAsia="TimesNewRomanPS-ItalicMT" w:hAnsi="Times New Roman" w:cs="Times New Roman"/>
          <w:sz w:val="24"/>
          <w:szCs w:val="24"/>
        </w:rPr>
        <w:t xml:space="preserve"> </w:t>
      </w:r>
      <w:r w:rsidRPr="00E02874">
        <w:rPr>
          <w:rFonts w:ascii="Times New Roman" w:hAnsi="Times New Roman" w:cs="Times New Roman"/>
          <w:sz w:val="24"/>
          <w:szCs w:val="24"/>
        </w:rPr>
        <w:t>Grand Rapids: Eerdmans, 2003.</w:t>
      </w:r>
    </w:p>
    <w:p w14:paraId="0C2C8EA1" w14:textId="10745B0C" w:rsidR="004F70D0" w:rsidRPr="00E02874" w:rsidRDefault="004F70D0" w:rsidP="003014B8">
      <w:pPr>
        <w:pStyle w:val="NoSpacing"/>
        <w:ind w:left="360" w:hanging="360"/>
        <w:rPr>
          <w:rFonts w:ascii="Times New Roman" w:hAnsi="Times New Roman" w:cs="Times New Roman"/>
          <w:sz w:val="24"/>
          <w:szCs w:val="24"/>
        </w:rPr>
      </w:pPr>
      <w:r w:rsidRPr="00E02874">
        <w:rPr>
          <w:rFonts w:ascii="Times New Roman" w:hAnsi="Times New Roman" w:cs="Times New Roman"/>
          <w:sz w:val="24"/>
          <w:szCs w:val="24"/>
        </w:rPr>
        <w:t xml:space="preserve">-- -- “Proverbs and Isaiah 1 – 39.” In Katharine Dell and Will </w:t>
      </w:r>
      <w:proofErr w:type="spellStart"/>
      <w:r w:rsidRPr="00E02874">
        <w:rPr>
          <w:rFonts w:ascii="Times New Roman" w:hAnsi="Times New Roman" w:cs="Times New Roman"/>
          <w:sz w:val="24"/>
          <w:szCs w:val="24"/>
        </w:rPr>
        <w:t>Kynes</w:t>
      </w:r>
      <w:proofErr w:type="spellEnd"/>
      <w:r w:rsidRPr="00E02874">
        <w:rPr>
          <w:rFonts w:ascii="Times New Roman" w:hAnsi="Times New Roman" w:cs="Times New Roman"/>
          <w:sz w:val="24"/>
          <w:szCs w:val="24"/>
        </w:rPr>
        <w:t xml:space="preserve"> (eds.), </w:t>
      </w:r>
      <w:r w:rsidRPr="00E02874">
        <w:rPr>
          <w:rFonts w:ascii="Times New Roman" w:hAnsi="Times New Roman" w:cs="Times New Roman"/>
          <w:i/>
          <w:iCs/>
          <w:sz w:val="24"/>
          <w:szCs w:val="24"/>
        </w:rPr>
        <w:t>Reading Proverbs Intertextually</w:t>
      </w:r>
      <w:r w:rsidRPr="00E02874">
        <w:rPr>
          <w:rFonts w:ascii="Times New Roman" w:hAnsi="Times New Roman" w:cs="Times New Roman"/>
          <w:sz w:val="24"/>
          <w:szCs w:val="24"/>
        </w:rPr>
        <w:t>, 49-64. L</w:t>
      </w:r>
      <w:r w:rsidR="00282D6E">
        <w:rPr>
          <w:rFonts w:ascii="Times New Roman" w:hAnsi="Times New Roman" w:cs="Times New Roman"/>
          <w:sz w:val="24"/>
          <w:szCs w:val="24"/>
        </w:rPr>
        <w:t>HBOTS</w:t>
      </w:r>
      <w:r w:rsidRPr="00E02874">
        <w:rPr>
          <w:rFonts w:ascii="Times New Roman" w:hAnsi="Times New Roman" w:cs="Times New Roman"/>
          <w:sz w:val="24"/>
          <w:szCs w:val="24"/>
        </w:rPr>
        <w:t xml:space="preserve"> 629. London: T. &amp; T. Clark, 2019.</w:t>
      </w:r>
    </w:p>
    <w:p w14:paraId="31A8783D" w14:textId="6238DE27" w:rsidR="00B96682" w:rsidRPr="00E02874" w:rsidRDefault="008B248A" w:rsidP="003014B8">
      <w:pPr>
        <w:pStyle w:val="NoSpacing"/>
        <w:ind w:left="360" w:hanging="360"/>
        <w:rPr>
          <w:rFonts w:ascii="Times New Roman" w:hAnsi="Times New Roman" w:cs="Times New Roman"/>
          <w:sz w:val="24"/>
          <w:szCs w:val="24"/>
        </w:rPr>
      </w:pPr>
      <w:r w:rsidRPr="00E02874">
        <w:rPr>
          <w:rFonts w:ascii="Times New Roman" w:hAnsi="Times New Roman" w:cs="Times New Roman"/>
          <w:sz w:val="24"/>
          <w:szCs w:val="24"/>
        </w:rPr>
        <w:t xml:space="preserve">Greenberg, Moshe. </w:t>
      </w:r>
      <w:r w:rsidRPr="00E02874">
        <w:rPr>
          <w:rFonts w:ascii="Times New Roman" w:hAnsi="Times New Roman" w:cs="Times New Roman"/>
          <w:i/>
          <w:iCs/>
          <w:sz w:val="24"/>
          <w:szCs w:val="24"/>
        </w:rPr>
        <w:t>Ezekiel 1-20</w:t>
      </w:r>
      <w:r w:rsidRPr="00E02874">
        <w:rPr>
          <w:rFonts w:ascii="Times New Roman" w:hAnsi="Times New Roman" w:cs="Times New Roman"/>
          <w:sz w:val="24"/>
          <w:szCs w:val="24"/>
        </w:rPr>
        <w:t>. Anchor Bible. Garden City, NY:</w:t>
      </w:r>
      <w:r w:rsidR="001B3283" w:rsidRPr="00E02874">
        <w:rPr>
          <w:rFonts w:ascii="Times New Roman" w:hAnsi="Times New Roman" w:cs="Times New Roman"/>
          <w:sz w:val="24"/>
          <w:szCs w:val="24"/>
        </w:rPr>
        <w:t xml:space="preserve"> </w:t>
      </w:r>
      <w:r w:rsidRPr="00E02874">
        <w:rPr>
          <w:rFonts w:ascii="Times New Roman" w:hAnsi="Times New Roman" w:cs="Times New Roman"/>
          <w:sz w:val="24"/>
          <w:szCs w:val="24"/>
        </w:rPr>
        <w:t>Doubleday, 1983.</w:t>
      </w:r>
    </w:p>
    <w:p w14:paraId="59766033" w14:textId="5BC482E2" w:rsidR="005D1CCD" w:rsidRDefault="005D1CCD" w:rsidP="003014B8">
      <w:pPr>
        <w:pStyle w:val="NoSpacing"/>
        <w:ind w:left="360" w:hanging="360"/>
        <w:rPr>
          <w:rFonts w:ascii="Times New Roman" w:hAnsi="Times New Roman" w:cs="Times New Roman"/>
          <w:sz w:val="24"/>
          <w:szCs w:val="24"/>
        </w:rPr>
      </w:pPr>
      <w:proofErr w:type="spellStart"/>
      <w:r w:rsidRPr="00E02874">
        <w:rPr>
          <w:rFonts w:ascii="Times New Roman" w:hAnsi="Times New Roman" w:cs="Times New Roman"/>
          <w:sz w:val="24"/>
          <w:szCs w:val="24"/>
        </w:rPr>
        <w:t>Kutsko</w:t>
      </w:r>
      <w:proofErr w:type="spellEnd"/>
      <w:r w:rsidRPr="00E02874">
        <w:rPr>
          <w:rFonts w:ascii="Times New Roman" w:hAnsi="Times New Roman" w:cs="Times New Roman"/>
          <w:sz w:val="24"/>
          <w:szCs w:val="24"/>
        </w:rPr>
        <w:t xml:space="preserve">, John F. </w:t>
      </w:r>
      <w:r w:rsidRPr="00E02874">
        <w:rPr>
          <w:rFonts w:ascii="Times New Roman" w:hAnsi="Times New Roman" w:cs="Times New Roman"/>
          <w:i/>
          <w:iCs/>
          <w:sz w:val="24"/>
          <w:szCs w:val="24"/>
        </w:rPr>
        <w:t>Between Heaven and Earth: Divine Presence and Absence in the Book of Ezekiel</w:t>
      </w:r>
      <w:r w:rsidRPr="00E02874">
        <w:rPr>
          <w:rFonts w:ascii="Times New Roman" w:hAnsi="Times New Roman" w:cs="Times New Roman"/>
          <w:sz w:val="24"/>
          <w:szCs w:val="24"/>
        </w:rPr>
        <w:t xml:space="preserve">. Winona Lake, IN: </w:t>
      </w:r>
      <w:proofErr w:type="spellStart"/>
      <w:r w:rsidRPr="00E02874">
        <w:rPr>
          <w:rFonts w:ascii="Times New Roman" w:hAnsi="Times New Roman" w:cs="Times New Roman"/>
          <w:sz w:val="24"/>
          <w:szCs w:val="24"/>
        </w:rPr>
        <w:t>Eisenbrauns</w:t>
      </w:r>
      <w:proofErr w:type="spellEnd"/>
      <w:r w:rsidRPr="00E02874">
        <w:rPr>
          <w:rFonts w:ascii="Times New Roman" w:hAnsi="Times New Roman" w:cs="Times New Roman"/>
          <w:sz w:val="24"/>
          <w:szCs w:val="24"/>
        </w:rPr>
        <w:t>, 2000.</w:t>
      </w:r>
    </w:p>
    <w:p w14:paraId="1CDE0114" w14:textId="49301009" w:rsidR="003F7B9A" w:rsidRPr="00481C68" w:rsidRDefault="003F7B9A" w:rsidP="003014B8">
      <w:pPr>
        <w:pStyle w:val="NoSpacing"/>
        <w:ind w:left="360" w:hanging="360"/>
        <w:rPr>
          <w:rFonts w:ascii="Times New Roman" w:hAnsi="Times New Roman" w:cs="Times New Roman"/>
          <w:sz w:val="24"/>
          <w:szCs w:val="24"/>
        </w:rPr>
      </w:pPr>
      <w:r>
        <w:rPr>
          <w:rFonts w:ascii="Times New Roman" w:hAnsi="Times New Roman" w:cs="Times New Roman"/>
          <w:sz w:val="24"/>
          <w:szCs w:val="24"/>
        </w:rPr>
        <w:t>La</w:t>
      </w:r>
      <w:r w:rsidR="00481C68">
        <w:rPr>
          <w:rFonts w:ascii="Times New Roman" w:hAnsi="Times New Roman" w:cs="Times New Roman"/>
          <w:sz w:val="24"/>
          <w:szCs w:val="24"/>
        </w:rPr>
        <w:t xml:space="preserve">psley, Jacqueline E. </w:t>
      </w:r>
      <w:r w:rsidR="00481C68">
        <w:rPr>
          <w:rFonts w:ascii="Times New Roman" w:hAnsi="Times New Roman" w:cs="Times New Roman"/>
          <w:i/>
          <w:iCs/>
          <w:sz w:val="24"/>
          <w:szCs w:val="24"/>
        </w:rPr>
        <w:t xml:space="preserve">Can These Bones Live? The Problem of the Moral Self in the Book of Ezekiel. </w:t>
      </w:r>
      <w:r w:rsidR="00481C68">
        <w:rPr>
          <w:rFonts w:ascii="Times New Roman" w:hAnsi="Times New Roman" w:cs="Times New Roman"/>
          <w:sz w:val="24"/>
          <w:szCs w:val="24"/>
        </w:rPr>
        <w:t xml:space="preserve">BZAW </w:t>
      </w:r>
      <w:r w:rsidR="001F5875">
        <w:rPr>
          <w:rFonts w:ascii="Times New Roman" w:hAnsi="Times New Roman" w:cs="Times New Roman"/>
          <w:sz w:val="24"/>
          <w:szCs w:val="24"/>
        </w:rPr>
        <w:t>301. Berlin: de Gruyter, 2000.</w:t>
      </w:r>
    </w:p>
    <w:p w14:paraId="1A828324" w14:textId="6E7C58DF" w:rsidR="005A4C31" w:rsidRPr="00E02874" w:rsidRDefault="005A4C31" w:rsidP="003014B8">
      <w:pPr>
        <w:pStyle w:val="NoSpacing"/>
        <w:ind w:left="360" w:hanging="360"/>
        <w:rPr>
          <w:rFonts w:ascii="Times New Roman" w:hAnsi="Times New Roman" w:cs="Times New Roman"/>
          <w:sz w:val="24"/>
          <w:szCs w:val="24"/>
        </w:rPr>
      </w:pPr>
      <w:r w:rsidRPr="00E02874">
        <w:rPr>
          <w:rFonts w:ascii="Times New Roman" w:hAnsi="Times New Roman" w:cs="Times New Roman"/>
          <w:sz w:val="24"/>
          <w:szCs w:val="24"/>
        </w:rPr>
        <w:t xml:space="preserve">Levison, Jack. </w:t>
      </w:r>
      <w:r w:rsidRPr="00E02874">
        <w:rPr>
          <w:rFonts w:ascii="Times New Roman" w:hAnsi="Times New Roman" w:cs="Times New Roman"/>
          <w:i/>
          <w:iCs/>
          <w:sz w:val="24"/>
          <w:szCs w:val="24"/>
        </w:rPr>
        <w:t>A Boundless God: The Spirit according to the Old Testament</w:t>
      </w:r>
      <w:r w:rsidRPr="00E02874">
        <w:rPr>
          <w:rFonts w:ascii="Times New Roman" w:hAnsi="Times New Roman" w:cs="Times New Roman"/>
          <w:sz w:val="24"/>
          <w:szCs w:val="24"/>
        </w:rPr>
        <w:t>. Grand Rapids: Baker, 2019</w:t>
      </w:r>
      <w:r w:rsidR="00696C5D" w:rsidRPr="00E02874">
        <w:rPr>
          <w:rFonts w:ascii="Times New Roman" w:hAnsi="Times New Roman" w:cs="Times New Roman"/>
          <w:sz w:val="24"/>
          <w:szCs w:val="24"/>
        </w:rPr>
        <w:t>.</w:t>
      </w:r>
    </w:p>
    <w:p w14:paraId="03D5E429" w14:textId="3669F902" w:rsidR="001D6C5C" w:rsidRPr="00E02874" w:rsidRDefault="001D6C5C" w:rsidP="003014B8">
      <w:pPr>
        <w:pStyle w:val="NoSpacing"/>
        <w:ind w:left="360" w:hanging="360"/>
        <w:rPr>
          <w:rFonts w:ascii="Times New Roman" w:hAnsi="Times New Roman" w:cs="Times New Roman"/>
          <w:sz w:val="24"/>
          <w:szCs w:val="24"/>
        </w:rPr>
      </w:pPr>
      <w:r w:rsidRPr="00E02874">
        <w:rPr>
          <w:rFonts w:ascii="Times New Roman" w:hAnsi="Times New Roman" w:cs="Times New Roman"/>
          <w:sz w:val="24"/>
          <w:szCs w:val="24"/>
        </w:rPr>
        <w:t xml:space="preserve">Lindsey, Hal, with C. C. Carlson. </w:t>
      </w:r>
      <w:r w:rsidRPr="00E02874">
        <w:rPr>
          <w:rFonts w:ascii="Times New Roman" w:hAnsi="Times New Roman" w:cs="Times New Roman"/>
          <w:i/>
          <w:iCs/>
          <w:sz w:val="24"/>
          <w:szCs w:val="24"/>
        </w:rPr>
        <w:t>The Late Great Planet Earth</w:t>
      </w:r>
      <w:r w:rsidRPr="00E02874">
        <w:rPr>
          <w:rFonts w:ascii="Times New Roman" w:hAnsi="Times New Roman" w:cs="Times New Roman"/>
          <w:sz w:val="24"/>
          <w:szCs w:val="24"/>
        </w:rPr>
        <w:t>. Grand Rapids: Zondervan, 1970.</w:t>
      </w:r>
    </w:p>
    <w:p w14:paraId="48F38698" w14:textId="36FB0F44" w:rsidR="00504F9F" w:rsidRPr="00E02874" w:rsidRDefault="00504F9F" w:rsidP="003014B8">
      <w:pPr>
        <w:pStyle w:val="NoSpacing"/>
        <w:ind w:left="360" w:hanging="360"/>
        <w:rPr>
          <w:rFonts w:ascii="Times New Roman" w:hAnsi="Times New Roman" w:cs="Times New Roman"/>
          <w:sz w:val="24"/>
          <w:szCs w:val="24"/>
        </w:rPr>
      </w:pPr>
      <w:r w:rsidRPr="00E02874">
        <w:rPr>
          <w:rFonts w:ascii="Times New Roman" w:hAnsi="Times New Roman" w:cs="Times New Roman"/>
          <w:sz w:val="24"/>
          <w:szCs w:val="24"/>
        </w:rPr>
        <w:t xml:space="preserve">McClendon Jr., James W. “The God of the Theologians and the God of Jesus Christ.” In </w:t>
      </w:r>
      <w:r w:rsidRPr="00E02874">
        <w:rPr>
          <w:rFonts w:ascii="Times New Roman" w:hAnsi="Times New Roman" w:cs="Times New Roman"/>
          <w:i/>
          <w:iCs/>
          <w:sz w:val="24"/>
          <w:szCs w:val="24"/>
        </w:rPr>
        <w:t>The Collected Works of James Wm. McClendon Jr</w:t>
      </w:r>
      <w:r w:rsidRPr="00E02874">
        <w:rPr>
          <w:rFonts w:ascii="Times New Roman" w:hAnsi="Times New Roman" w:cs="Times New Roman"/>
          <w:sz w:val="24"/>
          <w:szCs w:val="24"/>
        </w:rPr>
        <w:t>.</w:t>
      </w:r>
      <w:r w:rsidR="009546CA" w:rsidRPr="00E02874">
        <w:rPr>
          <w:rFonts w:ascii="Times New Roman" w:hAnsi="Times New Roman" w:cs="Times New Roman"/>
          <w:sz w:val="24"/>
          <w:szCs w:val="24"/>
        </w:rPr>
        <w:t>, 2:</w:t>
      </w:r>
      <w:r w:rsidR="0018604F" w:rsidRPr="00E02874">
        <w:rPr>
          <w:rFonts w:ascii="Times New Roman" w:hAnsi="Times New Roman" w:cs="Times New Roman"/>
          <w:sz w:val="24"/>
          <w:szCs w:val="24"/>
        </w:rPr>
        <w:t xml:space="preserve">189-206. </w:t>
      </w:r>
      <w:r w:rsidRPr="00E02874">
        <w:rPr>
          <w:rFonts w:ascii="Times New Roman" w:hAnsi="Times New Roman" w:cs="Times New Roman"/>
          <w:sz w:val="24"/>
          <w:szCs w:val="24"/>
        </w:rPr>
        <w:t>Waco, TX: Baylor University, 2014</w:t>
      </w:r>
      <w:r w:rsidR="009546CA" w:rsidRPr="00E02874">
        <w:rPr>
          <w:rFonts w:ascii="Times New Roman" w:hAnsi="Times New Roman" w:cs="Times New Roman"/>
          <w:sz w:val="24"/>
          <w:szCs w:val="24"/>
        </w:rPr>
        <w:t>.</w:t>
      </w:r>
    </w:p>
    <w:p w14:paraId="01ED2335" w14:textId="6F76A927" w:rsidR="005D1CCD" w:rsidRPr="00E02874" w:rsidRDefault="005D1CCD" w:rsidP="003014B8">
      <w:pPr>
        <w:pStyle w:val="NoSpacing"/>
        <w:ind w:left="360" w:hanging="360"/>
        <w:rPr>
          <w:rFonts w:ascii="Times New Roman" w:hAnsi="Times New Roman" w:cs="Times New Roman"/>
          <w:sz w:val="24"/>
          <w:szCs w:val="24"/>
        </w:rPr>
      </w:pPr>
      <w:r w:rsidRPr="00E02874">
        <w:rPr>
          <w:rFonts w:ascii="Times New Roman" w:hAnsi="Times New Roman" w:cs="Times New Roman"/>
          <w:sz w:val="24"/>
          <w:szCs w:val="24"/>
        </w:rPr>
        <w:t xml:space="preserve">Mein, Andrew. </w:t>
      </w:r>
      <w:r w:rsidRPr="00E02874">
        <w:rPr>
          <w:rFonts w:ascii="Times New Roman" w:hAnsi="Times New Roman" w:cs="Times New Roman"/>
          <w:i/>
          <w:iCs/>
          <w:sz w:val="24"/>
          <w:szCs w:val="24"/>
        </w:rPr>
        <w:t xml:space="preserve">Ezekiel and the Ethics of Exile. </w:t>
      </w:r>
      <w:r w:rsidRPr="00E02874">
        <w:rPr>
          <w:rFonts w:ascii="Times New Roman" w:hAnsi="Times New Roman" w:cs="Times New Roman"/>
          <w:sz w:val="24"/>
          <w:szCs w:val="24"/>
        </w:rPr>
        <w:t>Oxford: Oxford University Press, 2001.</w:t>
      </w:r>
    </w:p>
    <w:p w14:paraId="7D3CE252" w14:textId="13316BC2" w:rsidR="00C83D8A" w:rsidRPr="00E02874" w:rsidRDefault="00C83D8A" w:rsidP="003014B8">
      <w:pPr>
        <w:pStyle w:val="NoSpacing"/>
        <w:ind w:left="360" w:hanging="360"/>
        <w:rPr>
          <w:rFonts w:ascii="Times New Roman" w:hAnsi="Times New Roman" w:cs="Times New Roman"/>
          <w:sz w:val="24"/>
          <w:szCs w:val="24"/>
        </w:rPr>
      </w:pPr>
      <w:r w:rsidRPr="00E02874">
        <w:rPr>
          <w:rFonts w:ascii="Times New Roman" w:hAnsi="Times New Roman" w:cs="Times New Roman"/>
          <w:sz w:val="24"/>
          <w:szCs w:val="24"/>
        </w:rPr>
        <w:t xml:space="preserve">Odell, Margaret S. </w:t>
      </w:r>
      <w:r w:rsidRPr="00E02874">
        <w:rPr>
          <w:rFonts w:ascii="Times New Roman" w:hAnsi="Times New Roman" w:cs="Times New Roman"/>
          <w:i/>
          <w:iCs/>
          <w:sz w:val="24"/>
          <w:szCs w:val="24"/>
        </w:rPr>
        <w:t>Ezekiel</w:t>
      </w:r>
      <w:r w:rsidRPr="00E02874">
        <w:rPr>
          <w:rFonts w:ascii="Times New Roman" w:hAnsi="Times New Roman" w:cs="Times New Roman"/>
          <w:sz w:val="24"/>
          <w:szCs w:val="24"/>
        </w:rPr>
        <w:t>.</w:t>
      </w:r>
      <w:r w:rsidRPr="00E02874">
        <w:rPr>
          <w:rFonts w:ascii="Times New Roman" w:hAnsi="Times New Roman" w:cs="Times New Roman"/>
          <w:i/>
          <w:iCs/>
          <w:sz w:val="24"/>
          <w:szCs w:val="24"/>
        </w:rPr>
        <w:t xml:space="preserve"> </w:t>
      </w:r>
      <w:r w:rsidRPr="00E02874">
        <w:rPr>
          <w:rFonts w:ascii="Times New Roman" w:hAnsi="Times New Roman" w:cs="Times New Roman"/>
          <w:sz w:val="24"/>
          <w:szCs w:val="24"/>
        </w:rPr>
        <w:t xml:space="preserve">Macon, GA: Smith &amp; </w:t>
      </w:r>
      <w:proofErr w:type="spellStart"/>
      <w:r w:rsidRPr="00E02874">
        <w:rPr>
          <w:rFonts w:ascii="Times New Roman" w:hAnsi="Times New Roman" w:cs="Times New Roman"/>
          <w:sz w:val="24"/>
          <w:szCs w:val="24"/>
        </w:rPr>
        <w:t>Helwys</w:t>
      </w:r>
      <w:proofErr w:type="spellEnd"/>
      <w:r w:rsidRPr="00E02874">
        <w:rPr>
          <w:rFonts w:ascii="Times New Roman" w:hAnsi="Times New Roman" w:cs="Times New Roman"/>
          <w:sz w:val="24"/>
          <w:szCs w:val="24"/>
        </w:rPr>
        <w:t>, 2005.</w:t>
      </w:r>
    </w:p>
    <w:p w14:paraId="23D7C48D" w14:textId="08486430" w:rsidR="00F3345E" w:rsidRPr="00E02874" w:rsidRDefault="00A067DD" w:rsidP="003014B8">
      <w:pPr>
        <w:pStyle w:val="NoSpacing"/>
        <w:ind w:left="360" w:hanging="360"/>
        <w:rPr>
          <w:rFonts w:ascii="Times New Roman" w:hAnsi="Times New Roman" w:cs="Times New Roman"/>
          <w:sz w:val="24"/>
          <w:szCs w:val="24"/>
        </w:rPr>
      </w:pPr>
      <w:proofErr w:type="spellStart"/>
      <w:r w:rsidRPr="00E02874">
        <w:rPr>
          <w:rFonts w:ascii="Times New Roman" w:hAnsi="Times New Roman" w:cs="Times New Roman"/>
          <w:sz w:val="24"/>
          <w:szCs w:val="24"/>
        </w:rPr>
        <w:t>Strine</w:t>
      </w:r>
      <w:proofErr w:type="spellEnd"/>
      <w:r w:rsidRPr="00E02874">
        <w:rPr>
          <w:rFonts w:ascii="Times New Roman" w:hAnsi="Times New Roman" w:cs="Times New Roman"/>
          <w:sz w:val="24"/>
          <w:szCs w:val="24"/>
        </w:rPr>
        <w:t xml:space="preserve">, C. A. </w:t>
      </w:r>
      <w:r w:rsidR="00F3345E" w:rsidRPr="00E02874">
        <w:rPr>
          <w:rFonts w:ascii="Times New Roman" w:hAnsi="Times New Roman" w:cs="Times New Roman"/>
          <w:sz w:val="24"/>
          <w:szCs w:val="24"/>
        </w:rPr>
        <w:t>“</w:t>
      </w:r>
      <w:proofErr w:type="spellStart"/>
      <w:r w:rsidR="00F3345E" w:rsidRPr="00E02874">
        <w:rPr>
          <w:rFonts w:ascii="Times New Roman" w:hAnsi="Times New Roman" w:cs="Times New Roman"/>
          <w:i/>
          <w:iCs/>
          <w:sz w:val="24"/>
          <w:szCs w:val="24"/>
        </w:rPr>
        <w:t>Chaoskampf</w:t>
      </w:r>
      <w:proofErr w:type="spellEnd"/>
      <w:r w:rsidR="00F3345E" w:rsidRPr="00E02874">
        <w:rPr>
          <w:rFonts w:ascii="Times New Roman" w:hAnsi="Times New Roman" w:cs="Times New Roman"/>
          <w:i/>
          <w:iCs/>
          <w:sz w:val="24"/>
          <w:szCs w:val="24"/>
        </w:rPr>
        <w:t xml:space="preserve"> </w:t>
      </w:r>
      <w:r w:rsidR="00F3345E" w:rsidRPr="00E02874">
        <w:rPr>
          <w:rFonts w:ascii="Times New Roman" w:hAnsi="Times New Roman" w:cs="Times New Roman"/>
          <w:sz w:val="24"/>
          <w:szCs w:val="24"/>
        </w:rPr>
        <w:t xml:space="preserve">against Empire: YHWH’s Battle against Gog (Ezekiel 38–39) as Resistance Literature.” In Alan </w:t>
      </w:r>
      <w:proofErr w:type="spellStart"/>
      <w:r w:rsidR="00F3345E" w:rsidRPr="00E02874">
        <w:rPr>
          <w:rFonts w:ascii="Times New Roman" w:hAnsi="Times New Roman" w:cs="Times New Roman"/>
          <w:sz w:val="24"/>
          <w:szCs w:val="24"/>
        </w:rPr>
        <w:t>Lenzi</w:t>
      </w:r>
      <w:proofErr w:type="spellEnd"/>
      <w:r w:rsidR="00F3345E" w:rsidRPr="00E02874">
        <w:rPr>
          <w:rFonts w:ascii="Times New Roman" w:hAnsi="Times New Roman" w:cs="Times New Roman"/>
          <w:sz w:val="24"/>
          <w:szCs w:val="24"/>
        </w:rPr>
        <w:t xml:space="preserve"> and Jonathan </w:t>
      </w:r>
      <w:proofErr w:type="spellStart"/>
      <w:r w:rsidR="00F3345E" w:rsidRPr="00E02874">
        <w:rPr>
          <w:rFonts w:ascii="Times New Roman" w:hAnsi="Times New Roman" w:cs="Times New Roman"/>
          <w:sz w:val="24"/>
          <w:szCs w:val="24"/>
        </w:rPr>
        <w:t>Stökl</w:t>
      </w:r>
      <w:proofErr w:type="spellEnd"/>
      <w:r w:rsidR="00F3345E" w:rsidRPr="00E02874">
        <w:rPr>
          <w:rFonts w:ascii="Times New Roman" w:hAnsi="Times New Roman" w:cs="Times New Roman"/>
          <w:sz w:val="24"/>
          <w:szCs w:val="24"/>
        </w:rPr>
        <w:t xml:space="preserve">, eds., </w:t>
      </w:r>
      <w:r w:rsidR="00F3345E" w:rsidRPr="00E02874">
        <w:rPr>
          <w:rFonts w:ascii="Times New Roman" w:hAnsi="Times New Roman" w:cs="Times New Roman"/>
          <w:i/>
          <w:iCs/>
          <w:sz w:val="24"/>
          <w:szCs w:val="24"/>
        </w:rPr>
        <w:t>Divination, Politics, and</w:t>
      </w:r>
      <w:r w:rsidR="00F3345E" w:rsidRPr="00E02874">
        <w:rPr>
          <w:rFonts w:ascii="Times New Roman" w:hAnsi="Times New Roman" w:cs="Times New Roman"/>
          <w:sz w:val="24"/>
          <w:szCs w:val="24"/>
        </w:rPr>
        <w:t xml:space="preserve"> </w:t>
      </w:r>
      <w:r w:rsidR="00F3345E" w:rsidRPr="00E02874">
        <w:rPr>
          <w:rFonts w:ascii="Times New Roman" w:hAnsi="Times New Roman" w:cs="Times New Roman"/>
          <w:i/>
          <w:iCs/>
          <w:sz w:val="24"/>
          <w:szCs w:val="24"/>
        </w:rPr>
        <w:t>Ancient Near Eastern Empires</w:t>
      </w:r>
      <w:r w:rsidR="00F3345E" w:rsidRPr="00E02874">
        <w:rPr>
          <w:rFonts w:ascii="Times New Roman" w:hAnsi="Times New Roman" w:cs="Times New Roman"/>
          <w:sz w:val="24"/>
          <w:szCs w:val="24"/>
        </w:rPr>
        <w:t>, 87-108. Atlanta: SBL, 2014.</w:t>
      </w:r>
    </w:p>
    <w:p w14:paraId="7C1D2277" w14:textId="76D273BC" w:rsidR="00CD44C2" w:rsidRPr="00E02874" w:rsidRDefault="00CD44C2" w:rsidP="003014B8">
      <w:pPr>
        <w:pStyle w:val="NoSpacing"/>
        <w:ind w:left="360" w:hanging="360"/>
        <w:rPr>
          <w:rFonts w:ascii="Times New Roman" w:hAnsi="Times New Roman" w:cs="Times New Roman"/>
          <w:sz w:val="24"/>
          <w:szCs w:val="24"/>
        </w:rPr>
      </w:pPr>
      <w:proofErr w:type="spellStart"/>
      <w:r w:rsidRPr="00E02874">
        <w:rPr>
          <w:rFonts w:ascii="Times New Roman" w:hAnsi="Times New Roman" w:cs="Times New Roman"/>
          <w:sz w:val="24"/>
          <w:szCs w:val="24"/>
        </w:rPr>
        <w:t>Zimmerli</w:t>
      </w:r>
      <w:proofErr w:type="spellEnd"/>
      <w:r w:rsidRPr="00E02874">
        <w:rPr>
          <w:rFonts w:ascii="Times New Roman" w:hAnsi="Times New Roman" w:cs="Times New Roman"/>
          <w:sz w:val="24"/>
          <w:szCs w:val="24"/>
        </w:rPr>
        <w:t xml:space="preserve">, Walther. </w:t>
      </w:r>
      <w:r w:rsidRPr="00E02874">
        <w:rPr>
          <w:rFonts w:ascii="Times New Roman" w:hAnsi="Times New Roman" w:cs="Times New Roman"/>
          <w:i/>
          <w:iCs/>
          <w:sz w:val="24"/>
          <w:szCs w:val="24"/>
        </w:rPr>
        <w:t xml:space="preserve">Ezekiel. </w:t>
      </w:r>
      <w:proofErr w:type="spellStart"/>
      <w:r w:rsidRPr="00E02874">
        <w:rPr>
          <w:rFonts w:ascii="Times New Roman" w:hAnsi="Times New Roman" w:cs="Times New Roman"/>
          <w:sz w:val="24"/>
          <w:szCs w:val="24"/>
        </w:rPr>
        <w:t>Hermeneia</w:t>
      </w:r>
      <w:proofErr w:type="spellEnd"/>
      <w:r w:rsidR="001B3283" w:rsidRPr="00E02874">
        <w:rPr>
          <w:rFonts w:ascii="Times New Roman" w:hAnsi="Times New Roman" w:cs="Times New Roman"/>
          <w:sz w:val="24"/>
          <w:szCs w:val="24"/>
        </w:rPr>
        <w:t>.</w:t>
      </w:r>
      <w:r w:rsidRPr="00E02874">
        <w:rPr>
          <w:rFonts w:ascii="Times New Roman" w:hAnsi="Times New Roman" w:cs="Times New Roman"/>
          <w:sz w:val="24"/>
          <w:szCs w:val="24"/>
        </w:rPr>
        <w:t xml:space="preserve"> Philadelphia: Fortress, 1979.</w:t>
      </w:r>
    </w:p>
    <w:p w14:paraId="4A3FC2C1" w14:textId="107637D0" w:rsidR="00C83D8A" w:rsidRPr="00E02874" w:rsidRDefault="00C83D8A" w:rsidP="00620BE6">
      <w:pPr>
        <w:pStyle w:val="NoSpacing"/>
        <w:ind w:left="360" w:hanging="360"/>
        <w:rPr>
          <w:rFonts w:ascii="Times New Roman" w:hAnsi="Times New Roman" w:cs="Times New Roman"/>
          <w:sz w:val="24"/>
          <w:szCs w:val="24"/>
        </w:rPr>
      </w:pPr>
      <w:proofErr w:type="spellStart"/>
      <w:r w:rsidRPr="00E02874">
        <w:rPr>
          <w:rFonts w:ascii="Times New Roman" w:hAnsi="Times New Roman" w:cs="Times New Roman"/>
          <w:sz w:val="24"/>
          <w:szCs w:val="24"/>
        </w:rPr>
        <w:t>Zoutendam</w:t>
      </w:r>
      <w:proofErr w:type="spellEnd"/>
      <w:r w:rsidRPr="00E02874">
        <w:rPr>
          <w:rFonts w:ascii="Times New Roman" w:hAnsi="Times New Roman" w:cs="Times New Roman"/>
          <w:sz w:val="24"/>
          <w:szCs w:val="24"/>
        </w:rPr>
        <w:t xml:space="preserve">, </w:t>
      </w:r>
      <w:r w:rsidR="001A1ADE" w:rsidRPr="00E02874">
        <w:rPr>
          <w:rFonts w:ascii="Times New Roman" w:hAnsi="Times New Roman" w:cs="Times New Roman"/>
          <w:sz w:val="24"/>
          <w:szCs w:val="24"/>
        </w:rPr>
        <w:t xml:space="preserve">Erin </w:t>
      </w:r>
      <w:proofErr w:type="spellStart"/>
      <w:r w:rsidR="001A1ADE" w:rsidRPr="00E02874">
        <w:rPr>
          <w:rFonts w:ascii="Times New Roman" w:hAnsi="Times New Roman" w:cs="Times New Roman"/>
          <w:sz w:val="24"/>
          <w:szCs w:val="24"/>
        </w:rPr>
        <w:t>Risch</w:t>
      </w:r>
      <w:proofErr w:type="spellEnd"/>
      <w:r w:rsidR="001A1ADE" w:rsidRPr="00E02874">
        <w:rPr>
          <w:rFonts w:ascii="Times New Roman" w:hAnsi="Times New Roman" w:cs="Times New Roman"/>
          <w:sz w:val="24"/>
          <w:szCs w:val="24"/>
        </w:rPr>
        <w:t xml:space="preserve">. </w:t>
      </w:r>
      <w:r w:rsidRPr="00E02874">
        <w:rPr>
          <w:rFonts w:ascii="Times New Roman" w:hAnsi="Times New Roman" w:cs="Times New Roman"/>
          <w:sz w:val="24"/>
          <w:szCs w:val="24"/>
        </w:rPr>
        <w:t>“A Grotesque Attack: Reading Ezekiel 16 as Satire to Address Feminist Critiques</w:t>
      </w:r>
      <w:r w:rsidR="001A1ADE" w:rsidRPr="00E02874">
        <w:rPr>
          <w:rFonts w:ascii="Times New Roman" w:hAnsi="Times New Roman" w:cs="Times New Roman"/>
          <w:sz w:val="24"/>
          <w:szCs w:val="24"/>
        </w:rPr>
        <w:t>.</w:t>
      </w:r>
      <w:r w:rsidRPr="00E02874">
        <w:rPr>
          <w:rFonts w:ascii="Times New Roman" w:hAnsi="Times New Roman" w:cs="Times New Roman"/>
          <w:sz w:val="24"/>
          <w:szCs w:val="24"/>
        </w:rPr>
        <w:t xml:space="preserve">” </w:t>
      </w:r>
      <w:r w:rsidRPr="00E02874">
        <w:rPr>
          <w:rFonts w:ascii="Times New Roman" w:hAnsi="Times New Roman" w:cs="Times New Roman"/>
          <w:i/>
          <w:iCs/>
          <w:sz w:val="24"/>
          <w:szCs w:val="24"/>
        </w:rPr>
        <w:t>Calvin Theological Journal</w:t>
      </w:r>
      <w:r w:rsidRPr="00E02874">
        <w:rPr>
          <w:rFonts w:ascii="Times New Roman" w:hAnsi="Times New Roman" w:cs="Times New Roman"/>
          <w:sz w:val="24"/>
          <w:szCs w:val="24"/>
        </w:rPr>
        <w:t xml:space="preserve"> 52 (2017) 63-84.</w:t>
      </w:r>
    </w:p>
    <w:sectPr w:rsidR="00C83D8A" w:rsidRPr="00E02874" w:rsidSect="003265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10708" w14:textId="77777777" w:rsidR="00745582" w:rsidRDefault="00745582" w:rsidP="00AA3EA4">
      <w:pPr>
        <w:spacing w:after="0" w:line="240" w:lineRule="auto"/>
      </w:pPr>
      <w:r>
        <w:separator/>
      </w:r>
    </w:p>
  </w:endnote>
  <w:endnote w:type="continuationSeparator" w:id="0">
    <w:p w14:paraId="3C7B7360" w14:textId="77777777" w:rsidR="00745582" w:rsidRDefault="00745582" w:rsidP="00AA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ItalicMT">
    <w:altName w:val="HGPMinchoE"/>
    <w:panose1 w:val="00000000000000000000"/>
    <w:charset w:val="80"/>
    <w:family w:val="roman"/>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6455B" w14:textId="77777777" w:rsidR="00745582" w:rsidRDefault="00745582" w:rsidP="00AA3EA4">
      <w:pPr>
        <w:spacing w:after="0" w:line="240" w:lineRule="auto"/>
      </w:pPr>
      <w:r>
        <w:separator/>
      </w:r>
    </w:p>
  </w:footnote>
  <w:footnote w:type="continuationSeparator" w:id="0">
    <w:p w14:paraId="6B13C8B1" w14:textId="77777777" w:rsidR="00745582" w:rsidRDefault="00745582" w:rsidP="00AA3EA4">
      <w:pPr>
        <w:spacing w:after="0" w:line="240" w:lineRule="auto"/>
      </w:pPr>
      <w:r>
        <w:continuationSeparator/>
      </w:r>
    </w:p>
  </w:footnote>
  <w:footnote w:id="1">
    <w:p w14:paraId="4AE81799" w14:textId="2789D83F" w:rsidR="00DE2FBD" w:rsidRPr="00FF5C24" w:rsidRDefault="008C6A67">
      <w:pPr>
        <w:pStyle w:val="FootnoteText"/>
      </w:pPr>
      <w:r>
        <w:rPr>
          <w:rStyle w:val="FootnoteReference"/>
        </w:rPr>
        <w:footnoteRef/>
      </w:r>
      <w:r>
        <w:t xml:space="preserve"> See the discussion in </w:t>
      </w:r>
      <w:r w:rsidR="00055436">
        <w:t>(</w:t>
      </w:r>
      <w:r>
        <w:t>e.g.</w:t>
      </w:r>
      <w:r w:rsidR="00055436">
        <w:t>)</w:t>
      </w:r>
      <w:r>
        <w:t xml:space="preserve"> </w:t>
      </w:r>
      <w:r w:rsidR="00FF5C24">
        <w:t xml:space="preserve">Greenberg, </w:t>
      </w:r>
      <w:r w:rsidR="00FF5C24">
        <w:rPr>
          <w:i/>
          <w:iCs/>
        </w:rPr>
        <w:t>Ezekiel 1-20</w:t>
      </w:r>
      <w:r w:rsidR="008929F4">
        <w:t>, 39-40.</w:t>
      </w:r>
    </w:p>
  </w:footnote>
  <w:footnote w:id="2">
    <w:p w14:paraId="0169EE2E" w14:textId="1C3E94A7" w:rsidR="00CC3902" w:rsidRPr="007D6A6C" w:rsidRDefault="00CC3902">
      <w:pPr>
        <w:pStyle w:val="FootnoteText"/>
      </w:pPr>
      <w:r>
        <w:rPr>
          <w:rStyle w:val="FootnoteReference"/>
        </w:rPr>
        <w:footnoteRef/>
      </w:r>
      <w:r>
        <w:t xml:space="preserve"> On this question and others </w:t>
      </w:r>
      <w:r w:rsidR="00BF3C18">
        <w:t xml:space="preserve">concerning the </w:t>
      </w:r>
      <w:r w:rsidR="007649E9">
        <w:t>b</w:t>
      </w:r>
      <w:r w:rsidR="00BF3C18">
        <w:t xml:space="preserve">ook of Daniel, I presuppose arguments and conclusions in Goldingay, </w:t>
      </w:r>
      <w:r w:rsidR="007D6A6C">
        <w:rPr>
          <w:i/>
          <w:iCs/>
        </w:rPr>
        <w:t>Daniel</w:t>
      </w:r>
      <w:r w:rsidR="007D6A6C">
        <w:t>.</w:t>
      </w:r>
    </w:p>
  </w:footnote>
  <w:footnote w:id="3">
    <w:p w14:paraId="3FC4BA44" w14:textId="6D35B556" w:rsidR="00AA3EA4" w:rsidRPr="00196759" w:rsidRDefault="00AA3EA4" w:rsidP="00196759">
      <w:pPr>
        <w:pStyle w:val="FootnoteText"/>
        <w:rPr>
          <w:rFonts w:cstheme="minorHAnsi"/>
        </w:rPr>
      </w:pPr>
      <w:r>
        <w:rPr>
          <w:rStyle w:val="FootnoteReference"/>
        </w:rPr>
        <w:footnoteRef/>
      </w:r>
      <w:r>
        <w:t xml:space="preserve"> </w:t>
      </w:r>
      <w:r w:rsidR="005B3A0A">
        <w:t>Cf.</w:t>
      </w:r>
      <w:r>
        <w:t xml:space="preserve"> my studies </w:t>
      </w:r>
      <w:r>
        <w:rPr>
          <w:iCs/>
        </w:rPr>
        <w:t>“Proverbs and Isaiah 1 – 39” and “</w:t>
      </w:r>
      <w:r w:rsidRPr="00904C95">
        <w:rPr>
          <w:rFonts w:cstheme="minorHAnsi"/>
          <w:iCs/>
        </w:rPr>
        <w:t>Daniel Compares Notes with Jeremiah</w:t>
      </w:r>
      <w:r w:rsidR="004858DE">
        <w:rPr>
          <w:rFonts w:cstheme="minorHAnsi"/>
          <w:iCs/>
        </w:rPr>
        <w:t>.”</w:t>
      </w:r>
    </w:p>
  </w:footnote>
  <w:footnote w:id="4">
    <w:p w14:paraId="40F79C9B" w14:textId="77777777" w:rsidR="00997F42" w:rsidRDefault="00997F42" w:rsidP="00997F42">
      <w:pPr>
        <w:pStyle w:val="FootnoteText"/>
      </w:pPr>
      <w:r>
        <w:rPr>
          <w:rStyle w:val="FootnoteReference"/>
        </w:rPr>
        <w:footnoteRef/>
      </w:r>
      <w:r>
        <w:t xml:space="preserve"> See Mein, </w:t>
      </w:r>
      <w:r>
        <w:rPr>
          <w:i/>
          <w:iCs/>
        </w:rPr>
        <w:t>Ezekiel and the Ethics of Exile</w:t>
      </w:r>
      <w:r>
        <w:t>, 137-76.</w:t>
      </w:r>
    </w:p>
  </w:footnote>
  <w:footnote w:id="5">
    <w:p w14:paraId="26EEBC59" w14:textId="04B58B1C" w:rsidR="002A2851" w:rsidRPr="004D5306" w:rsidRDefault="002A2851" w:rsidP="004D5306">
      <w:pPr>
        <w:autoSpaceDE w:val="0"/>
        <w:autoSpaceDN w:val="0"/>
        <w:adjustRightInd w:val="0"/>
        <w:spacing w:after="0" w:line="240" w:lineRule="auto"/>
        <w:rPr>
          <w:rFonts w:ascii="Calibri" w:hAnsi="Calibri" w:cs="Calibri"/>
          <w:sz w:val="20"/>
          <w:szCs w:val="20"/>
        </w:rPr>
      </w:pPr>
      <w:r>
        <w:rPr>
          <w:rStyle w:val="FootnoteReference"/>
        </w:rPr>
        <w:footnoteRef/>
      </w:r>
      <w:r>
        <w:t xml:space="preserve"> </w:t>
      </w:r>
      <w:proofErr w:type="spellStart"/>
      <w:r w:rsidRPr="004D5306">
        <w:rPr>
          <w:rFonts w:ascii="Calibri" w:hAnsi="Calibri" w:cs="Calibri"/>
          <w:sz w:val="20"/>
          <w:szCs w:val="20"/>
        </w:rPr>
        <w:t>Kutsko</w:t>
      </w:r>
      <w:proofErr w:type="spellEnd"/>
      <w:r w:rsidRPr="004D5306">
        <w:rPr>
          <w:rFonts w:ascii="Calibri" w:hAnsi="Calibri" w:cs="Calibri"/>
          <w:sz w:val="20"/>
          <w:szCs w:val="20"/>
        </w:rPr>
        <w:t xml:space="preserve">, </w:t>
      </w:r>
      <w:r w:rsidRPr="004D5306">
        <w:rPr>
          <w:rFonts w:ascii="Calibri" w:hAnsi="Calibri" w:cs="Calibri"/>
          <w:i/>
          <w:iCs/>
          <w:sz w:val="20"/>
          <w:szCs w:val="20"/>
        </w:rPr>
        <w:t>Between Heaven and Earth</w:t>
      </w:r>
      <w:r w:rsidR="004D5306">
        <w:rPr>
          <w:rFonts w:ascii="Calibri" w:hAnsi="Calibri" w:cs="Calibri"/>
          <w:sz w:val="20"/>
          <w:szCs w:val="20"/>
        </w:rPr>
        <w:t>,</w:t>
      </w:r>
      <w:r w:rsidRPr="004D5306">
        <w:rPr>
          <w:rFonts w:ascii="Calibri" w:hAnsi="Calibri" w:cs="Calibri"/>
          <w:sz w:val="20"/>
          <w:szCs w:val="20"/>
        </w:rPr>
        <w:t xml:space="preserve"> 25.</w:t>
      </w:r>
    </w:p>
  </w:footnote>
  <w:footnote w:id="6">
    <w:p w14:paraId="34D8D2BC" w14:textId="579DE5C3" w:rsidR="00AC523D" w:rsidRPr="00D424FB" w:rsidRDefault="00D424FB">
      <w:pPr>
        <w:pStyle w:val="FootnoteText"/>
        <w:rPr>
          <w:i/>
          <w:iCs/>
        </w:rPr>
      </w:pPr>
      <w:r>
        <w:rPr>
          <w:rStyle w:val="FootnoteReference"/>
        </w:rPr>
        <w:footnoteRef/>
      </w:r>
      <w:r>
        <w:t xml:space="preserve"> See Goldingay, “Ezekiel,” </w:t>
      </w:r>
      <w:r w:rsidR="00AC523D">
        <w:rPr>
          <w:rFonts w:cstheme="minorHAnsi"/>
        </w:rPr>
        <w:t>6</w:t>
      </w:r>
      <w:r w:rsidR="00231115">
        <w:rPr>
          <w:rFonts w:cstheme="minorHAnsi"/>
        </w:rPr>
        <w:t>23-25.</w:t>
      </w:r>
    </w:p>
  </w:footnote>
  <w:footnote w:id="7">
    <w:p w14:paraId="7D35C3DF" w14:textId="679AA047" w:rsidR="00CB7ADE" w:rsidRPr="00CB7ADE" w:rsidRDefault="00CB7ADE">
      <w:pPr>
        <w:pStyle w:val="FootnoteText"/>
      </w:pPr>
      <w:r>
        <w:rPr>
          <w:rStyle w:val="FootnoteReference"/>
        </w:rPr>
        <w:footnoteRef/>
      </w:r>
      <w:r>
        <w:t xml:space="preserve"> </w:t>
      </w:r>
      <w:proofErr w:type="spellStart"/>
      <w:r>
        <w:t>Eichrodt</w:t>
      </w:r>
      <w:proofErr w:type="spellEnd"/>
      <w:r>
        <w:t xml:space="preserve">, </w:t>
      </w:r>
      <w:r>
        <w:rPr>
          <w:i/>
          <w:iCs/>
        </w:rPr>
        <w:t>Ezekiel</w:t>
      </w:r>
      <w:r>
        <w:t xml:space="preserve">, </w:t>
      </w:r>
      <w:r w:rsidR="004F728A">
        <w:t>22.</w:t>
      </w:r>
    </w:p>
  </w:footnote>
  <w:footnote w:id="8">
    <w:p w14:paraId="57F8B9BB" w14:textId="35941B0A" w:rsidR="00C31F75" w:rsidRPr="00E32F75" w:rsidRDefault="00C31F75">
      <w:pPr>
        <w:pStyle w:val="FootnoteText"/>
      </w:pPr>
      <w:r>
        <w:rPr>
          <w:rStyle w:val="FootnoteReference"/>
        </w:rPr>
        <w:footnoteRef/>
      </w:r>
      <w:r>
        <w:t xml:space="preserve"> McC</w:t>
      </w:r>
      <w:r w:rsidR="00464460">
        <w:t xml:space="preserve">lendon, </w:t>
      </w:r>
      <w:r w:rsidR="00C20FF8">
        <w:t>“The God of the Theol</w:t>
      </w:r>
      <w:r w:rsidR="00C407E2">
        <w:t>o</w:t>
      </w:r>
      <w:r w:rsidR="00C20FF8">
        <w:t>gians and the God of Jesus Christ</w:t>
      </w:r>
      <w:r w:rsidR="00C407E2">
        <w:t xml:space="preserve">,” </w:t>
      </w:r>
      <w:r w:rsidR="00EF0412">
        <w:t>197-98</w:t>
      </w:r>
      <w:r w:rsidR="00282B76">
        <w:t xml:space="preserve"> (his emphasis</w:t>
      </w:r>
      <w:r w:rsidR="006D2462">
        <w:t>)</w:t>
      </w:r>
      <w:r w:rsidR="00282B76">
        <w:t>; the essay dates from 198</w:t>
      </w:r>
      <w:r w:rsidR="001D6C5C">
        <w:t>1</w:t>
      </w:r>
      <w:r w:rsidR="00282B76">
        <w:t xml:space="preserve"> and “</w:t>
      </w:r>
      <w:r w:rsidR="00BA1059">
        <w:t>G</w:t>
      </w:r>
      <w:r w:rsidR="00E15175">
        <w:t xml:space="preserve">round of </w:t>
      </w:r>
      <w:r w:rsidR="00BA1059">
        <w:t>B</w:t>
      </w:r>
      <w:r w:rsidR="00E15175">
        <w:t xml:space="preserve">eing” was </w:t>
      </w:r>
      <w:r w:rsidR="00AF3A31">
        <w:t>a description of God</w:t>
      </w:r>
      <w:r w:rsidR="00760138">
        <w:t xml:space="preserve"> </w:t>
      </w:r>
      <w:r w:rsidR="00194370">
        <w:t>expound</w:t>
      </w:r>
      <w:r w:rsidR="00394ECF">
        <w:t>ed by</w:t>
      </w:r>
      <w:r w:rsidR="00760138">
        <w:t xml:space="preserve"> Paul Tillich</w:t>
      </w:r>
      <w:r w:rsidR="008D24E2">
        <w:t>: see</w:t>
      </w:r>
      <w:r w:rsidR="00394ECF">
        <w:t xml:space="preserve"> his </w:t>
      </w:r>
      <w:r w:rsidR="00394ECF">
        <w:rPr>
          <w:i/>
          <w:iCs/>
        </w:rPr>
        <w:t>Systematic Theology</w:t>
      </w:r>
      <w:r w:rsidR="00E32F75">
        <w:t xml:space="preserve"> (</w:t>
      </w:r>
      <w:r w:rsidR="00194370">
        <w:t xml:space="preserve">3 volumes; </w:t>
      </w:r>
      <w:r w:rsidR="00E32F75">
        <w:t>Ch</w:t>
      </w:r>
      <w:r w:rsidR="0025469C">
        <w:t>icago: University of Chicago, 1951</w:t>
      </w:r>
      <w:r w:rsidR="00194370">
        <w:t xml:space="preserve"> – 1963).</w:t>
      </w:r>
    </w:p>
  </w:footnote>
  <w:footnote w:id="9">
    <w:p w14:paraId="060A05D4" w14:textId="0700CEBE" w:rsidR="00054A56" w:rsidRPr="0093783D" w:rsidRDefault="005F61F3" w:rsidP="0093783D">
      <w:pPr>
        <w:pStyle w:val="FootnoteText"/>
        <w:rPr>
          <w:rFonts w:ascii="Calibri" w:hAnsi="Calibri" w:cs="Calibri"/>
        </w:rPr>
      </w:pPr>
      <w:r>
        <w:rPr>
          <w:rStyle w:val="FootnoteReference"/>
        </w:rPr>
        <w:footnoteRef/>
      </w:r>
      <w:r w:rsidR="00241405">
        <w:t xml:space="preserve"> S</w:t>
      </w:r>
      <w:r>
        <w:t xml:space="preserve">ee </w:t>
      </w:r>
      <w:proofErr w:type="spellStart"/>
      <w:r w:rsidR="006A2458" w:rsidRPr="006A2458">
        <w:t>Strine</w:t>
      </w:r>
      <w:proofErr w:type="spellEnd"/>
      <w:r w:rsidR="006A2458" w:rsidRPr="006A2458">
        <w:t xml:space="preserve">, </w:t>
      </w:r>
      <w:r w:rsidR="006A2458">
        <w:t>“</w:t>
      </w:r>
      <w:proofErr w:type="spellStart"/>
      <w:r w:rsidR="006A2458" w:rsidRPr="006A2458">
        <w:rPr>
          <w:rFonts w:ascii="Calibri" w:hAnsi="Calibri" w:cs="Calibri"/>
          <w:i/>
          <w:iCs/>
        </w:rPr>
        <w:t>Chaoskampf</w:t>
      </w:r>
      <w:proofErr w:type="spellEnd"/>
      <w:r w:rsidR="006A2458" w:rsidRPr="006A2458">
        <w:rPr>
          <w:rFonts w:ascii="Calibri" w:hAnsi="Calibri" w:cs="Calibri"/>
          <w:i/>
          <w:iCs/>
        </w:rPr>
        <w:t xml:space="preserve"> </w:t>
      </w:r>
      <w:r w:rsidR="006A2458" w:rsidRPr="006A2458">
        <w:rPr>
          <w:rFonts w:ascii="Calibri" w:hAnsi="Calibri" w:cs="Calibri"/>
        </w:rPr>
        <w:t>against Empire</w:t>
      </w:r>
      <w:r w:rsidR="00C24239">
        <w:rPr>
          <w:rFonts w:cstheme="minorHAnsi"/>
        </w:rPr>
        <w:t>.</w:t>
      </w:r>
      <w:r w:rsidR="00E36D92">
        <w:rPr>
          <w:rFonts w:cstheme="minorHAnsi"/>
        </w:rPr>
        <w:t>”</w:t>
      </w:r>
    </w:p>
  </w:footnote>
  <w:footnote w:id="10">
    <w:p w14:paraId="0D1B3DD7" w14:textId="790615BE" w:rsidR="008E6095" w:rsidRPr="00E413E8" w:rsidRDefault="008E6095">
      <w:pPr>
        <w:pStyle w:val="FootnoteText"/>
      </w:pPr>
      <w:r>
        <w:rPr>
          <w:rStyle w:val="FootnoteReference"/>
        </w:rPr>
        <w:footnoteRef/>
      </w:r>
      <w:r>
        <w:t xml:space="preserve"> See</w:t>
      </w:r>
      <w:r w:rsidR="00E413E8">
        <w:t xml:space="preserve">, e.g., </w:t>
      </w:r>
      <w:proofErr w:type="spellStart"/>
      <w:r w:rsidR="00E413E8">
        <w:t>Zimmerli</w:t>
      </w:r>
      <w:proofErr w:type="spellEnd"/>
      <w:r w:rsidR="00E413E8">
        <w:t xml:space="preserve">, </w:t>
      </w:r>
      <w:r w:rsidR="00E413E8">
        <w:rPr>
          <w:i/>
          <w:iCs/>
        </w:rPr>
        <w:t>Ezekiel</w:t>
      </w:r>
      <w:r w:rsidR="00E413E8">
        <w:t xml:space="preserve"> 2:</w:t>
      </w:r>
      <w:r w:rsidR="00DD458F">
        <w:t>304.</w:t>
      </w:r>
    </w:p>
  </w:footnote>
  <w:footnote w:id="11">
    <w:p w14:paraId="71C95ECE" w14:textId="65F58DB3" w:rsidR="00973E14" w:rsidRPr="004D7488" w:rsidRDefault="00973E14" w:rsidP="00973E14">
      <w:pPr>
        <w:pStyle w:val="FootnoteText"/>
      </w:pPr>
      <w:r>
        <w:rPr>
          <w:rStyle w:val="FootnoteReference"/>
        </w:rPr>
        <w:footnoteRef/>
      </w:r>
      <w:r>
        <w:t xml:space="preserve"> See especially </w:t>
      </w:r>
      <w:proofErr w:type="spellStart"/>
      <w:r>
        <w:t>Doukhan</w:t>
      </w:r>
      <w:proofErr w:type="spellEnd"/>
      <w:r>
        <w:t xml:space="preserve">, </w:t>
      </w:r>
      <w:r>
        <w:rPr>
          <w:i/>
          <w:iCs/>
        </w:rPr>
        <w:t>Daniel 11 Decoded</w:t>
      </w:r>
      <w:r w:rsidR="00E36D92">
        <w:rPr>
          <w:i/>
          <w:iCs/>
        </w:rPr>
        <w:t>.</w:t>
      </w:r>
    </w:p>
  </w:footnote>
  <w:footnote w:id="12">
    <w:p w14:paraId="3A18035D" w14:textId="72127EC8" w:rsidR="00B72A28" w:rsidRPr="00F77AD9" w:rsidRDefault="00B72A28">
      <w:pPr>
        <w:pStyle w:val="FootnoteText"/>
      </w:pPr>
      <w:r>
        <w:rPr>
          <w:rStyle w:val="FootnoteReference"/>
        </w:rPr>
        <w:footnoteRef/>
      </w:r>
      <w:r>
        <w:t xml:space="preserve"> </w:t>
      </w:r>
      <w:r w:rsidR="005D3C35">
        <w:t>Lindsey</w:t>
      </w:r>
      <w:r w:rsidR="003F563C">
        <w:t xml:space="preserve">, </w:t>
      </w:r>
      <w:r>
        <w:rPr>
          <w:i/>
          <w:iCs/>
        </w:rPr>
        <w:t>The Late Great Planet Earth</w:t>
      </w:r>
      <w:r w:rsidR="00F77AD9">
        <w:t>.</w:t>
      </w:r>
    </w:p>
  </w:footnote>
  <w:footnote w:id="13">
    <w:p w14:paraId="3A93AC0B" w14:textId="2A20A83E" w:rsidR="00091A1D" w:rsidRPr="00BE4A5F" w:rsidRDefault="00091A1D">
      <w:pPr>
        <w:pStyle w:val="FootnoteText"/>
      </w:pPr>
      <w:r>
        <w:rPr>
          <w:rStyle w:val="FootnoteReference"/>
        </w:rPr>
        <w:footnoteRef/>
      </w:r>
      <w:r>
        <w:t xml:space="preserve"> </w:t>
      </w:r>
      <w:proofErr w:type="spellStart"/>
      <w:r w:rsidR="0089081F">
        <w:t>Zoutendam</w:t>
      </w:r>
      <w:proofErr w:type="spellEnd"/>
      <w:r w:rsidR="0089081F">
        <w:t xml:space="preserve">, </w:t>
      </w:r>
      <w:r w:rsidR="00DE0351">
        <w:t>“A Grotesque Attack</w:t>
      </w:r>
      <w:r w:rsidR="00D6255A">
        <w:t>.”</w:t>
      </w:r>
    </w:p>
  </w:footnote>
  <w:footnote w:id="14">
    <w:p w14:paraId="5BE8AF9F" w14:textId="477FD983" w:rsidR="00DB2A70" w:rsidRDefault="00DB2A70">
      <w:pPr>
        <w:pStyle w:val="FootnoteText"/>
      </w:pPr>
      <w:r>
        <w:rPr>
          <w:rStyle w:val="FootnoteReference"/>
        </w:rPr>
        <w:footnoteRef/>
      </w:r>
      <w:r>
        <w:t xml:space="preserve"> Cf.</w:t>
      </w:r>
      <w:r w:rsidR="00D6255A">
        <w:t xml:space="preserve"> </w:t>
      </w:r>
      <w:r>
        <w:t xml:space="preserve">Odell, </w:t>
      </w:r>
      <w:r w:rsidR="00F53164">
        <w:rPr>
          <w:i/>
          <w:iCs/>
        </w:rPr>
        <w:t>Ezekiel</w:t>
      </w:r>
      <w:r w:rsidR="00D6255A">
        <w:t>,</w:t>
      </w:r>
      <w:r w:rsidR="004A35EB">
        <w:t xml:space="preserve"> </w:t>
      </w:r>
      <w:r w:rsidR="00434EA7">
        <w:t>183-84.</w:t>
      </w:r>
    </w:p>
  </w:footnote>
  <w:footnote w:id="15">
    <w:p w14:paraId="3CA757FF" w14:textId="3EE77550" w:rsidR="00DD4EAE" w:rsidRPr="007E7A15" w:rsidRDefault="00DD4EAE">
      <w:pPr>
        <w:pStyle w:val="FootnoteText"/>
      </w:pPr>
      <w:r>
        <w:rPr>
          <w:rStyle w:val="FootnoteReference"/>
        </w:rPr>
        <w:footnoteRef/>
      </w:r>
      <w:r>
        <w:t xml:space="preserve"> Levison, </w:t>
      </w:r>
      <w:r>
        <w:rPr>
          <w:i/>
          <w:iCs/>
        </w:rPr>
        <w:t>A Boundless God</w:t>
      </w:r>
      <w:r w:rsidR="001C21BA">
        <w:t>, 29.</w:t>
      </w:r>
    </w:p>
  </w:footnote>
  <w:footnote w:id="16">
    <w:p w14:paraId="2F784516" w14:textId="04277687" w:rsidR="005F14B1" w:rsidRDefault="005F14B1">
      <w:pPr>
        <w:pStyle w:val="FootnoteText"/>
      </w:pPr>
      <w:r>
        <w:rPr>
          <w:rStyle w:val="FootnoteReference"/>
        </w:rPr>
        <w:footnoteRef/>
      </w:r>
      <w:r>
        <w:t xml:space="preserve"> I owe this point to </w:t>
      </w:r>
      <w:proofErr w:type="spellStart"/>
      <w:r>
        <w:t>Jina</w:t>
      </w:r>
      <w:proofErr w:type="spellEnd"/>
      <w:r>
        <w:t xml:space="preserve"> Kang, who kindly read a draft of this article and made helpful observations on it.</w:t>
      </w:r>
    </w:p>
  </w:footnote>
  <w:footnote w:id="17">
    <w:p w14:paraId="752AB7AC" w14:textId="5851F8D9" w:rsidR="000E6E87" w:rsidRPr="000E6E87" w:rsidRDefault="000E6E87">
      <w:pPr>
        <w:pStyle w:val="FootnoteText"/>
        <w:rPr>
          <w:i/>
          <w:iCs/>
        </w:rPr>
      </w:pPr>
      <w:r>
        <w:rPr>
          <w:rStyle w:val="FootnoteReference"/>
        </w:rPr>
        <w:footnoteRef/>
      </w:r>
      <w:r>
        <w:t xml:space="preserve"> See Lapsley, </w:t>
      </w:r>
      <w:r>
        <w:rPr>
          <w:i/>
          <w:iCs/>
        </w:rPr>
        <w:t>Can These Bo</w:t>
      </w:r>
      <w:r w:rsidR="003F7B9A">
        <w:rPr>
          <w:i/>
          <w:iCs/>
        </w:rPr>
        <w:t>n</w:t>
      </w:r>
      <w:r>
        <w:rPr>
          <w:i/>
          <w:iCs/>
        </w:rPr>
        <w:t>es Live</w:t>
      </w:r>
      <w:r w:rsidR="003F7B9A">
        <w:rPr>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8EC"/>
    <w:multiLevelType w:val="hybridMultilevel"/>
    <w:tmpl w:val="F2A8C678"/>
    <w:lvl w:ilvl="0" w:tplc="257EC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0784"/>
    <w:multiLevelType w:val="hybridMultilevel"/>
    <w:tmpl w:val="73C24906"/>
    <w:lvl w:ilvl="0" w:tplc="D2EAEF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57438"/>
    <w:multiLevelType w:val="hybridMultilevel"/>
    <w:tmpl w:val="73C24906"/>
    <w:lvl w:ilvl="0" w:tplc="D2EAEF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6E3431"/>
    <w:multiLevelType w:val="hybridMultilevel"/>
    <w:tmpl w:val="D56E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D5"/>
    <w:rsid w:val="00001216"/>
    <w:rsid w:val="00001E84"/>
    <w:rsid w:val="00003840"/>
    <w:rsid w:val="00003AAF"/>
    <w:rsid w:val="0000536A"/>
    <w:rsid w:val="00005CBF"/>
    <w:rsid w:val="00007E24"/>
    <w:rsid w:val="00012CB9"/>
    <w:rsid w:val="00014F76"/>
    <w:rsid w:val="000151DC"/>
    <w:rsid w:val="00017121"/>
    <w:rsid w:val="00020044"/>
    <w:rsid w:val="00020C30"/>
    <w:rsid w:val="00021139"/>
    <w:rsid w:val="00021870"/>
    <w:rsid w:val="0002319C"/>
    <w:rsid w:val="00023520"/>
    <w:rsid w:val="00023AFA"/>
    <w:rsid w:val="000244A0"/>
    <w:rsid w:val="00025FAD"/>
    <w:rsid w:val="00030394"/>
    <w:rsid w:val="00030A17"/>
    <w:rsid w:val="00031807"/>
    <w:rsid w:val="00031C9E"/>
    <w:rsid w:val="0003281A"/>
    <w:rsid w:val="000330A2"/>
    <w:rsid w:val="000346A0"/>
    <w:rsid w:val="0003510B"/>
    <w:rsid w:val="000351AD"/>
    <w:rsid w:val="000360A6"/>
    <w:rsid w:val="00036ACE"/>
    <w:rsid w:val="00040F56"/>
    <w:rsid w:val="00042F9D"/>
    <w:rsid w:val="00043949"/>
    <w:rsid w:val="00044F8E"/>
    <w:rsid w:val="0004504B"/>
    <w:rsid w:val="0004596F"/>
    <w:rsid w:val="00046F15"/>
    <w:rsid w:val="0004701A"/>
    <w:rsid w:val="00047235"/>
    <w:rsid w:val="000472D0"/>
    <w:rsid w:val="00050033"/>
    <w:rsid w:val="00050878"/>
    <w:rsid w:val="00051621"/>
    <w:rsid w:val="00051907"/>
    <w:rsid w:val="000522C1"/>
    <w:rsid w:val="000528E8"/>
    <w:rsid w:val="00052FBE"/>
    <w:rsid w:val="00054A56"/>
    <w:rsid w:val="00054D10"/>
    <w:rsid w:val="00055436"/>
    <w:rsid w:val="00055B41"/>
    <w:rsid w:val="00056768"/>
    <w:rsid w:val="000568AF"/>
    <w:rsid w:val="00056E6F"/>
    <w:rsid w:val="00057F69"/>
    <w:rsid w:val="00060404"/>
    <w:rsid w:val="000609D3"/>
    <w:rsid w:val="00060AD2"/>
    <w:rsid w:val="00061D87"/>
    <w:rsid w:val="00062307"/>
    <w:rsid w:val="000631BB"/>
    <w:rsid w:val="00064F2A"/>
    <w:rsid w:val="00065260"/>
    <w:rsid w:val="000652CF"/>
    <w:rsid w:val="0006630C"/>
    <w:rsid w:val="000673A3"/>
    <w:rsid w:val="00070828"/>
    <w:rsid w:val="00070F41"/>
    <w:rsid w:val="00072693"/>
    <w:rsid w:val="000726CC"/>
    <w:rsid w:val="00075411"/>
    <w:rsid w:val="00075740"/>
    <w:rsid w:val="0007612B"/>
    <w:rsid w:val="00076F9C"/>
    <w:rsid w:val="0007738C"/>
    <w:rsid w:val="00077521"/>
    <w:rsid w:val="00077EF9"/>
    <w:rsid w:val="00081D78"/>
    <w:rsid w:val="00082010"/>
    <w:rsid w:val="000861A7"/>
    <w:rsid w:val="00087E4E"/>
    <w:rsid w:val="00090088"/>
    <w:rsid w:val="00090C04"/>
    <w:rsid w:val="00091A1D"/>
    <w:rsid w:val="00091C2D"/>
    <w:rsid w:val="000929F0"/>
    <w:rsid w:val="00092C38"/>
    <w:rsid w:val="00092D31"/>
    <w:rsid w:val="00094242"/>
    <w:rsid w:val="00095836"/>
    <w:rsid w:val="00096B5A"/>
    <w:rsid w:val="00097711"/>
    <w:rsid w:val="00097B65"/>
    <w:rsid w:val="000A2424"/>
    <w:rsid w:val="000A40B9"/>
    <w:rsid w:val="000A4963"/>
    <w:rsid w:val="000A50DD"/>
    <w:rsid w:val="000A5AB8"/>
    <w:rsid w:val="000A5CD8"/>
    <w:rsid w:val="000A6119"/>
    <w:rsid w:val="000A7484"/>
    <w:rsid w:val="000B0F16"/>
    <w:rsid w:val="000B114A"/>
    <w:rsid w:val="000B120B"/>
    <w:rsid w:val="000B1C98"/>
    <w:rsid w:val="000B3CB8"/>
    <w:rsid w:val="000B3CE8"/>
    <w:rsid w:val="000B46E2"/>
    <w:rsid w:val="000B472A"/>
    <w:rsid w:val="000B4736"/>
    <w:rsid w:val="000B48A6"/>
    <w:rsid w:val="000B6035"/>
    <w:rsid w:val="000B7072"/>
    <w:rsid w:val="000B7FC4"/>
    <w:rsid w:val="000C0136"/>
    <w:rsid w:val="000C26A1"/>
    <w:rsid w:val="000C6273"/>
    <w:rsid w:val="000C6CE6"/>
    <w:rsid w:val="000C7767"/>
    <w:rsid w:val="000D0B00"/>
    <w:rsid w:val="000D0BEA"/>
    <w:rsid w:val="000D20B5"/>
    <w:rsid w:val="000D2C10"/>
    <w:rsid w:val="000D32EA"/>
    <w:rsid w:val="000D33D7"/>
    <w:rsid w:val="000D4970"/>
    <w:rsid w:val="000D49FF"/>
    <w:rsid w:val="000D52BF"/>
    <w:rsid w:val="000D5721"/>
    <w:rsid w:val="000D5E46"/>
    <w:rsid w:val="000D7852"/>
    <w:rsid w:val="000E073E"/>
    <w:rsid w:val="000E11F6"/>
    <w:rsid w:val="000E1A6B"/>
    <w:rsid w:val="000E3330"/>
    <w:rsid w:val="000E4AC1"/>
    <w:rsid w:val="000E4FE4"/>
    <w:rsid w:val="000E5448"/>
    <w:rsid w:val="000E6E87"/>
    <w:rsid w:val="000E6F4E"/>
    <w:rsid w:val="000E762B"/>
    <w:rsid w:val="000E7A48"/>
    <w:rsid w:val="000F16E6"/>
    <w:rsid w:val="000F1C8E"/>
    <w:rsid w:val="000F3B9B"/>
    <w:rsid w:val="000F4119"/>
    <w:rsid w:val="000F441E"/>
    <w:rsid w:val="000F4C78"/>
    <w:rsid w:val="000F532D"/>
    <w:rsid w:val="000F5F46"/>
    <w:rsid w:val="000F61D3"/>
    <w:rsid w:val="000F648B"/>
    <w:rsid w:val="001023D9"/>
    <w:rsid w:val="0010344B"/>
    <w:rsid w:val="00105030"/>
    <w:rsid w:val="00105C4D"/>
    <w:rsid w:val="001060E7"/>
    <w:rsid w:val="00107B1D"/>
    <w:rsid w:val="00110808"/>
    <w:rsid w:val="001113C9"/>
    <w:rsid w:val="001114A9"/>
    <w:rsid w:val="0011235D"/>
    <w:rsid w:val="00112CBF"/>
    <w:rsid w:val="001130EC"/>
    <w:rsid w:val="0011325A"/>
    <w:rsid w:val="001138BC"/>
    <w:rsid w:val="001138F9"/>
    <w:rsid w:val="001167A5"/>
    <w:rsid w:val="00116E02"/>
    <w:rsid w:val="0011750F"/>
    <w:rsid w:val="001210CC"/>
    <w:rsid w:val="0012141D"/>
    <w:rsid w:val="0012472F"/>
    <w:rsid w:val="00125407"/>
    <w:rsid w:val="00125AB0"/>
    <w:rsid w:val="0012649C"/>
    <w:rsid w:val="00126894"/>
    <w:rsid w:val="00126C2D"/>
    <w:rsid w:val="00126EE2"/>
    <w:rsid w:val="0012766A"/>
    <w:rsid w:val="001319DF"/>
    <w:rsid w:val="00132E9C"/>
    <w:rsid w:val="001342F2"/>
    <w:rsid w:val="001349D0"/>
    <w:rsid w:val="00135DDE"/>
    <w:rsid w:val="00135F9B"/>
    <w:rsid w:val="00136761"/>
    <w:rsid w:val="00136D82"/>
    <w:rsid w:val="0013730B"/>
    <w:rsid w:val="00137621"/>
    <w:rsid w:val="00137DE6"/>
    <w:rsid w:val="00140222"/>
    <w:rsid w:val="0014054F"/>
    <w:rsid w:val="00142FC0"/>
    <w:rsid w:val="00144E70"/>
    <w:rsid w:val="00146714"/>
    <w:rsid w:val="00150CAF"/>
    <w:rsid w:val="00151870"/>
    <w:rsid w:val="00151B12"/>
    <w:rsid w:val="00154CB1"/>
    <w:rsid w:val="00156BEA"/>
    <w:rsid w:val="00160B07"/>
    <w:rsid w:val="00163C38"/>
    <w:rsid w:val="001646B9"/>
    <w:rsid w:val="00165A79"/>
    <w:rsid w:val="00166C48"/>
    <w:rsid w:val="00166D27"/>
    <w:rsid w:val="00167583"/>
    <w:rsid w:val="0017070D"/>
    <w:rsid w:val="001709F9"/>
    <w:rsid w:val="00171330"/>
    <w:rsid w:val="00171B4E"/>
    <w:rsid w:val="00171F0B"/>
    <w:rsid w:val="001721D2"/>
    <w:rsid w:val="00172359"/>
    <w:rsid w:val="001730E8"/>
    <w:rsid w:val="0017310E"/>
    <w:rsid w:val="00173AE3"/>
    <w:rsid w:val="00173CBD"/>
    <w:rsid w:val="00173EFB"/>
    <w:rsid w:val="001750B4"/>
    <w:rsid w:val="00175EA0"/>
    <w:rsid w:val="0018040C"/>
    <w:rsid w:val="00181170"/>
    <w:rsid w:val="001816B0"/>
    <w:rsid w:val="001826E4"/>
    <w:rsid w:val="00182F95"/>
    <w:rsid w:val="0018604F"/>
    <w:rsid w:val="001865EC"/>
    <w:rsid w:val="0018696D"/>
    <w:rsid w:val="00190882"/>
    <w:rsid w:val="0019099E"/>
    <w:rsid w:val="001910E3"/>
    <w:rsid w:val="00193844"/>
    <w:rsid w:val="00194180"/>
    <w:rsid w:val="00194370"/>
    <w:rsid w:val="00195115"/>
    <w:rsid w:val="00195597"/>
    <w:rsid w:val="00195980"/>
    <w:rsid w:val="001959F5"/>
    <w:rsid w:val="00196759"/>
    <w:rsid w:val="0019792E"/>
    <w:rsid w:val="00197A27"/>
    <w:rsid w:val="001A03D9"/>
    <w:rsid w:val="001A1ADE"/>
    <w:rsid w:val="001A1E6D"/>
    <w:rsid w:val="001A4FAD"/>
    <w:rsid w:val="001A6912"/>
    <w:rsid w:val="001A784E"/>
    <w:rsid w:val="001A7AC0"/>
    <w:rsid w:val="001B0AD1"/>
    <w:rsid w:val="001B0FBB"/>
    <w:rsid w:val="001B3283"/>
    <w:rsid w:val="001B3410"/>
    <w:rsid w:val="001B4E90"/>
    <w:rsid w:val="001B6216"/>
    <w:rsid w:val="001B6468"/>
    <w:rsid w:val="001B7B48"/>
    <w:rsid w:val="001C0938"/>
    <w:rsid w:val="001C1C6C"/>
    <w:rsid w:val="001C21BA"/>
    <w:rsid w:val="001C4496"/>
    <w:rsid w:val="001C4D07"/>
    <w:rsid w:val="001C5333"/>
    <w:rsid w:val="001C5A08"/>
    <w:rsid w:val="001C5D3E"/>
    <w:rsid w:val="001C5F53"/>
    <w:rsid w:val="001C6258"/>
    <w:rsid w:val="001C6416"/>
    <w:rsid w:val="001C669B"/>
    <w:rsid w:val="001C7477"/>
    <w:rsid w:val="001D00C5"/>
    <w:rsid w:val="001D0E56"/>
    <w:rsid w:val="001D2341"/>
    <w:rsid w:val="001D290C"/>
    <w:rsid w:val="001D2B9F"/>
    <w:rsid w:val="001D3116"/>
    <w:rsid w:val="001D57D3"/>
    <w:rsid w:val="001D5B37"/>
    <w:rsid w:val="001D6228"/>
    <w:rsid w:val="001D62DA"/>
    <w:rsid w:val="001D6C5C"/>
    <w:rsid w:val="001D6D16"/>
    <w:rsid w:val="001E0B7A"/>
    <w:rsid w:val="001E214E"/>
    <w:rsid w:val="001E245D"/>
    <w:rsid w:val="001E3607"/>
    <w:rsid w:val="001E448A"/>
    <w:rsid w:val="001E4B88"/>
    <w:rsid w:val="001E4CA5"/>
    <w:rsid w:val="001E541D"/>
    <w:rsid w:val="001E5BCE"/>
    <w:rsid w:val="001E63C3"/>
    <w:rsid w:val="001E7B2F"/>
    <w:rsid w:val="001E7E42"/>
    <w:rsid w:val="001F05C1"/>
    <w:rsid w:val="001F0E1B"/>
    <w:rsid w:val="001F0E61"/>
    <w:rsid w:val="001F1093"/>
    <w:rsid w:val="001F10DF"/>
    <w:rsid w:val="001F1863"/>
    <w:rsid w:val="001F2B6F"/>
    <w:rsid w:val="001F4A8C"/>
    <w:rsid w:val="001F4FFE"/>
    <w:rsid w:val="001F51FF"/>
    <w:rsid w:val="001F5875"/>
    <w:rsid w:val="001F5B64"/>
    <w:rsid w:val="001F7C07"/>
    <w:rsid w:val="002007F7"/>
    <w:rsid w:val="00200F2E"/>
    <w:rsid w:val="00202D75"/>
    <w:rsid w:val="0020325A"/>
    <w:rsid w:val="00203772"/>
    <w:rsid w:val="002049A0"/>
    <w:rsid w:val="00204DC7"/>
    <w:rsid w:val="00206590"/>
    <w:rsid w:val="0020716F"/>
    <w:rsid w:val="002076CD"/>
    <w:rsid w:val="00207F3B"/>
    <w:rsid w:val="002119DE"/>
    <w:rsid w:val="00211F96"/>
    <w:rsid w:val="0021202B"/>
    <w:rsid w:val="00213856"/>
    <w:rsid w:val="002141D6"/>
    <w:rsid w:val="00214888"/>
    <w:rsid w:val="0021552E"/>
    <w:rsid w:val="002229A8"/>
    <w:rsid w:val="00223068"/>
    <w:rsid w:val="002230BE"/>
    <w:rsid w:val="00223A08"/>
    <w:rsid w:val="00226239"/>
    <w:rsid w:val="00226CE4"/>
    <w:rsid w:val="0023098B"/>
    <w:rsid w:val="002309A8"/>
    <w:rsid w:val="00230CC1"/>
    <w:rsid w:val="00231115"/>
    <w:rsid w:val="00232FAF"/>
    <w:rsid w:val="00233574"/>
    <w:rsid w:val="00237F48"/>
    <w:rsid w:val="00240DA1"/>
    <w:rsid w:val="00241405"/>
    <w:rsid w:val="00243161"/>
    <w:rsid w:val="002432C7"/>
    <w:rsid w:val="002468F4"/>
    <w:rsid w:val="0024767D"/>
    <w:rsid w:val="0024780F"/>
    <w:rsid w:val="00250A84"/>
    <w:rsid w:val="00251045"/>
    <w:rsid w:val="0025110E"/>
    <w:rsid w:val="002532EF"/>
    <w:rsid w:val="002534BD"/>
    <w:rsid w:val="0025469C"/>
    <w:rsid w:val="0025588C"/>
    <w:rsid w:val="00255D34"/>
    <w:rsid w:val="0025736D"/>
    <w:rsid w:val="002630E4"/>
    <w:rsid w:val="0026423A"/>
    <w:rsid w:val="002647B1"/>
    <w:rsid w:val="00264F86"/>
    <w:rsid w:val="002650D2"/>
    <w:rsid w:val="00266D21"/>
    <w:rsid w:val="002677BC"/>
    <w:rsid w:val="00267EFA"/>
    <w:rsid w:val="00271C47"/>
    <w:rsid w:val="00272CEE"/>
    <w:rsid w:val="00273A99"/>
    <w:rsid w:val="00280D43"/>
    <w:rsid w:val="00282B76"/>
    <w:rsid w:val="00282D6E"/>
    <w:rsid w:val="00282E1D"/>
    <w:rsid w:val="0028332D"/>
    <w:rsid w:val="00284DC8"/>
    <w:rsid w:val="002852D3"/>
    <w:rsid w:val="0028560F"/>
    <w:rsid w:val="002857CD"/>
    <w:rsid w:val="00286168"/>
    <w:rsid w:val="0028776B"/>
    <w:rsid w:val="00287FBA"/>
    <w:rsid w:val="002913F2"/>
    <w:rsid w:val="00291409"/>
    <w:rsid w:val="002928AB"/>
    <w:rsid w:val="002928B2"/>
    <w:rsid w:val="0029329A"/>
    <w:rsid w:val="002940A8"/>
    <w:rsid w:val="0029475A"/>
    <w:rsid w:val="00294A16"/>
    <w:rsid w:val="00295065"/>
    <w:rsid w:val="002952B8"/>
    <w:rsid w:val="00295AB6"/>
    <w:rsid w:val="0029673E"/>
    <w:rsid w:val="00297A19"/>
    <w:rsid w:val="002A01D9"/>
    <w:rsid w:val="002A0482"/>
    <w:rsid w:val="002A1356"/>
    <w:rsid w:val="002A1A5B"/>
    <w:rsid w:val="002A1AC1"/>
    <w:rsid w:val="002A2851"/>
    <w:rsid w:val="002A2A7E"/>
    <w:rsid w:val="002A2C49"/>
    <w:rsid w:val="002A384D"/>
    <w:rsid w:val="002A3B6C"/>
    <w:rsid w:val="002A3F9D"/>
    <w:rsid w:val="002A5442"/>
    <w:rsid w:val="002A589A"/>
    <w:rsid w:val="002B0F16"/>
    <w:rsid w:val="002B25BE"/>
    <w:rsid w:val="002B26F2"/>
    <w:rsid w:val="002B2A1A"/>
    <w:rsid w:val="002B3646"/>
    <w:rsid w:val="002B6C40"/>
    <w:rsid w:val="002B7CA9"/>
    <w:rsid w:val="002C0DF2"/>
    <w:rsid w:val="002C175A"/>
    <w:rsid w:val="002C31C7"/>
    <w:rsid w:val="002C33CA"/>
    <w:rsid w:val="002C4BD3"/>
    <w:rsid w:val="002C5150"/>
    <w:rsid w:val="002D0B5F"/>
    <w:rsid w:val="002D16C7"/>
    <w:rsid w:val="002D252F"/>
    <w:rsid w:val="002D2722"/>
    <w:rsid w:val="002D4128"/>
    <w:rsid w:val="002D5494"/>
    <w:rsid w:val="002D5B45"/>
    <w:rsid w:val="002D6E7B"/>
    <w:rsid w:val="002E1CE9"/>
    <w:rsid w:val="002E1D55"/>
    <w:rsid w:val="002E22C4"/>
    <w:rsid w:val="002E4C88"/>
    <w:rsid w:val="002E6FD4"/>
    <w:rsid w:val="002F03EC"/>
    <w:rsid w:val="002F094E"/>
    <w:rsid w:val="002F0EF1"/>
    <w:rsid w:val="002F1579"/>
    <w:rsid w:val="002F1F2F"/>
    <w:rsid w:val="002F7EB1"/>
    <w:rsid w:val="002F7EE4"/>
    <w:rsid w:val="003014B8"/>
    <w:rsid w:val="00302186"/>
    <w:rsid w:val="00303D51"/>
    <w:rsid w:val="00303EE7"/>
    <w:rsid w:val="00304547"/>
    <w:rsid w:val="0030458A"/>
    <w:rsid w:val="003059A6"/>
    <w:rsid w:val="003059BD"/>
    <w:rsid w:val="00306EA3"/>
    <w:rsid w:val="0030705D"/>
    <w:rsid w:val="0031026D"/>
    <w:rsid w:val="00310318"/>
    <w:rsid w:val="00310CF0"/>
    <w:rsid w:val="00310D9F"/>
    <w:rsid w:val="00311BD1"/>
    <w:rsid w:val="0031280E"/>
    <w:rsid w:val="00312D53"/>
    <w:rsid w:val="00313A1D"/>
    <w:rsid w:val="003152AC"/>
    <w:rsid w:val="0031681B"/>
    <w:rsid w:val="00317A8D"/>
    <w:rsid w:val="00320C29"/>
    <w:rsid w:val="00321614"/>
    <w:rsid w:val="003216E7"/>
    <w:rsid w:val="00321E61"/>
    <w:rsid w:val="0032299F"/>
    <w:rsid w:val="00322A9C"/>
    <w:rsid w:val="0032343C"/>
    <w:rsid w:val="00323E53"/>
    <w:rsid w:val="0032609B"/>
    <w:rsid w:val="00326530"/>
    <w:rsid w:val="003303B6"/>
    <w:rsid w:val="00331644"/>
    <w:rsid w:val="003340EC"/>
    <w:rsid w:val="003344C3"/>
    <w:rsid w:val="003352DF"/>
    <w:rsid w:val="00335AF4"/>
    <w:rsid w:val="00335D24"/>
    <w:rsid w:val="0033784A"/>
    <w:rsid w:val="00337F96"/>
    <w:rsid w:val="003414DF"/>
    <w:rsid w:val="00343361"/>
    <w:rsid w:val="003448AD"/>
    <w:rsid w:val="00345689"/>
    <w:rsid w:val="00345825"/>
    <w:rsid w:val="00346AC3"/>
    <w:rsid w:val="00350102"/>
    <w:rsid w:val="00350567"/>
    <w:rsid w:val="00350A63"/>
    <w:rsid w:val="0035184C"/>
    <w:rsid w:val="00352649"/>
    <w:rsid w:val="00353D21"/>
    <w:rsid w:val="00356132"/>
    <w:rsid w:val="0035618C"/>
    <w:rsid w:val="00360DEA"/>
    <w:rsid w:val="00361308"/>
    <w:rsid w:val="00361DCD"/>
    <w:rsid w:val="0036259E"/>
    <w:rsid w:val="00362F31"/>
    <w:rsid w:val="00363ABD"/>
    <w:rsid w:val="003671CD"/>
    <w:rsid w:val="003678F8"/>
    <w:rsid w:val="0036791C"/>
    <w:rsid w:val="00372AEF"/>
    <w:rsid w:val="0037392D"/>
    <w:rsid w:val="003740B4"/>
    <w:rsid w:val="003742B8"/>
    <w:rsid w:val="00376847"/>
    <w:rsid w:val="00376AEE"/>
    <w:rsid w:val="00376C4A"/>
    <w:rsid w:val="00376E1F"/>
    <w:rsid w:val="003815E3"/>
    <w:rsid w:val="00382612"/>
    <w:rsid w:val="00382ADB"/>
    <w:rsid w:val="00382D71"/>
    <w:rsid w:val="00383724"/>
    <w:rsid w:val="00384D57"/>
    <w:rsid w:val="00387B7F"/>
    <w:rsid w:val="003913BB"/>
    <w:rsid w:val="003915AC"/>
    <w:rsid w:val="0039214C"/>
    <w:rsid w:val="00392F7B"/>
    <w:rsid w:val="00393C02"/>
    <w:rsid w:val="00394ECF"/>
    <w:rsid w:val="00395DE2"/>
    <w:rsid w:val="003A177F"/>
    <w:rsid w:val="003A2CA1"/>
    <w:rsid w:val="003A3552"/>
    <w:rsid w:val="003A38FF"/>
    <w:rsid w:val="003A638E"/>
    <w:rsid w:val="003A6FCE"/>
    <w:rsid w:val="003A71F8"/>
    <w:rsid w:val="003B05C0"/>
    <w:rsid w:val="003B13F0"/>
    <w:rsid w:val="003B1DAE"/>
    <w:rsid w:val="003B2A49"/>
    <w:rsid w:val="003B315F"/>
    <w:rsid w:val="003B3E76"/>
    <w:rsid w:val="003B43C1"/>
    <w:rsid w:val="003B68C2"/>
    <w:rsid w:val="003B6BF6"/>
    <w:rsid w:val="003B7C8C"/>
    <w:rsid w:val="003C0BA1"/>
    <w:rsid w:val="003C1382"/>
    <w:rsid w:val="003C2F9A"/>
    <w:rsid w:val="003C311C"/>
    <w:rsid w:val="003C410B"/>
    <w:rsid w:val="003C4627"/>
    <w:rsid w:val="003C5996"/>
    <w:rsid w:val="003C5AB4"/>
    <w:rsid w:val="003C5C56"/>
    <w:rsid w:val="003C5E97"/>
    <w:rsid w:val="003C63B1"/>
    <w:rsid w:val="003C6989"/>
    <w:rsid w:val="003D1FC2"/>
    <w:rsid w:val="003D2BC4"/>
    <w:rsid w:val="003D37C8"/>
    <w:rsid w:val="003D3B53"/>
    <w:rsid w:val="003D40EB"/>
    <w:rsid w:val="003D5210"/>
    <w:rsid w:val="003D52CD"/>
    <w:rsid w:val="003D798F"/>
    <w:rsid w:val="003E0D41"/>
    <w:rsid w:val="003E34A5"/>
    <w:rsid w:val="003E5EE1"/>
    <w:rsid w:val="003E7250"/>
    <w:rsid w:val="003E73D5"/>
    <w:rsid w:val="003E7734"/>
    <w:rsid w:val="003F04E9"/>
    <w:rsid w:val="003F1E7A"/>
    <w:rsid w:val="003F22E4"/>
    <w:rsid w:val="003F4454"/>
    <w:rsid w:val="003F5054"/>
    <w:rsid w:val="003F5205"/>
    <w:rsid w:val="003F563C"/>
    <w:rsid w:val="003F62B7"/>
    <w:rsid w:val="003F6B07"/>
    <w:rsid w:val="003F73EF"/>
    <w:rsid w:val="003F7B9A"/>
    <w:rsid w:val="00400EB6"/>
    <w:rsid w:val="004044EC"/>
    <w:rsid w:val="0040482C"/>
    <w:rsid w:val="004048E7"/>
    <w:rsid w:val="00404A9E"/>
    <w:rsid w:val="00406398"/>
    <w:rsid w:val="00411731"/>
    <w:rsid w:val="0041272F"/>
    <w:rsid w:val="00413010"/>
    <w:rsid w:val="00413413"/>
    <w:rsid w:val="00414153"/>
    <w:rsid w:val="004150E6"/>
    <w:rsid w:val="004161DF"/>
    <w:rsid w:val="004161E7"/>
    <w:rsid w:val="00417EF9"/>
    <w:rsid w:val="00421553"/>
    <w:rsid w:val="00421B25"/>
    <w:rsid w:val="00422309"/>
    <w:rsid w:val="0042301C"/>
    <w:rsid w:val="0042307F"/>
    <w:rsid w:val="004250AD"/>
    <w:rsid w:val="00425A19"/>
    <w:rsid w:val="00426D2A"/>
    <w:rsid w:val="004271BA"/>
    <w:rsid w:val="00427597"/>
    <w:rsid w:val="004276D6"/>
    <w:rsid w:val="00431333"/>
    <w:rsid w:val="004345D7"/>
    <w:rsid w:val="00434EA7"/>
    <w:rsid w:val="00434FF7"/>
    <w:rsid w:val="004352F7"/>
    <w:rsid w:val="00435A10"/>
    <w:rsid w:val="00440A39"/>
    <w:rsid w:val="004436A1"/>
    <w:rsid w:val="00445570"/>
    <w:rsid w:val="004456FD"/>
    <w:rsid w:val="0044570F"/>
    <w:rsid w:val="00447921"/>
    <w:rsid w:val="00447D22"/>
    <w:rsid w:val="00447DD8"/>
    <w:rsid w:val="004514BA"/>
    <w:rsid w:val="00451A2F"/>
    <w:rsid w:val="004531C3"/>
    <w:rsid w:val="00453DEB"/>
    <w:rsid w:val="004544B7"/>
    <w:rsid w:val="00454AF0"/>
    <w:rsid w:val="00454FAF"/>
    <w:rsid w:val="00455844"/>
    <w:rsid w:val="00455FF7"/>
    <w:rsid w:val="004566F8"/>
    <w:rsid w:val="004577DC"/>
    <w:rsid w:val="004604A9"/>
    <w:rsid w:val="00464460"/>
    <w:rsid w:val="00465BE5"/>
    <w:rsid w:val="004668FC"/>
    <w:rsid w:val="004678B6"/>
    <w:rsid w:val="00467EF9"/>
    <w:rsid w:val="00467F2A"/>
    <w:rsid w:val="00470A3F"/>
    <w:rsid w:val="00470CBB"/>
    <w:rsid w:val="0047107D"/>
    <w:rsid w:val="0047172E"/>
    <w:rsid w:val="0047266E"/>
    <w:rsid w:val="00472A77"/>
    <w:rsid w:val="00472D9C"/>
    <w:rsid w:val="00473EDD"/>
    <w:rsid w:val="00474534"/>
    <w:rsid w:val="004748E8"/>
    <w:rsid w:val="0047497B"/>
    <w:rsid w:val="00474C72"/>
    <w:rsid w:val="004750B5"/>
    <w:rsid w:val="00475ED0"/>
    <w:rsid w:val="00480CD3"/>
    <w:rsid w:val="0048104B"/>
    <w:rsid w:val="00481C68"/>
    <w:rsid w:val="00482EC2"/>
    <w:rsid w:val="00482F71"/>
    <w:rsid w:val="00484AEB"/>
    <w:rsid w:val="004858DE"/>
    <w:rsid w:val="00485A26"/>
    <w:rsid w:val="004866E3"/>
    <w:rsid w:val="00487BD5"/>
    <w:rsid w:val="00490C62"/>
    <w:rsid w:val="004918D1"/>
    <w:rsid w:val="00492659"/>
    <w:rsid w:val="00493B03"/>
    <w:rsid w:val="00494638"/>
    <w:rsid w:val="004958D6"/>
    <w:rsid w:val="00495E5D"/>
    <w:rsid w:val="0049611F"/>
    <w:rsid w:val="004A2EDE"/>
    <w:rsid w:val="004A32FF"/>
    <w:rsid w:val="004A35EB"/>
    <w:rsid w:val="004A598F"/>
    <w:rsid w:val="004B0A02"/>
    <w:rsid w:val="004B1C20"/>
    <w:rsid w:val="004B1DB6"/>
    <w:rsid w:val="004B2202"/>
    <w:rsid w:val="004B299F"/>
    <w:rsid w:val="004B29BB"/>
    <w:rsid w:val="004B3307"/>
    <w:rsid w:val="004B4539"/>
    <w:rsid w:val="004B5272"/>
    <w:rsid w:val="004B629B"/>
    <w:rsid w:val="004B7420"/>
    <w:rsid w:val="004C0498"/>
    <w:rsid w:val="004C0999"/>
    <w:rsid w:val="004C4867"/>
    <w:rsid w:val="004C674E"/>
    <w:rsid w:val="004C6D23"/>
    <w:rsid w:val="004C7882"/>
    <w:rsid w:val="004D06EC"/>
    <w:rsid w:val="004D0C5C"/>
    <w:rsid w:val="004D2A87"/>
    <w:rsid w:val="004D3C12"/>
    <w:rsid w:val="004D49FF"/>
    <w:rsid w:val="004D5306"/>
    <w:rsid w:val="004D610A"/>
    <w:rsid w:val="004D6472"/>
    <w:rsid w:val="004D7488"/>
    <w:rsid w:val="004D7DE7"/>
    <w:rsid w:val="004E0294"/>
    <w:rsid w:val="004E1145"/>
    <w:rsid w:val="004E1C72"/>
    <w:rsid w:val="004E25E3"/>
    <w:rsid w:val="004E2957"/>
    <w:rsid w:val="004E29A3"/>
    <w:rsid w:val="004E3A51"/>
    <w:rsid w:val="004E3CAC"/>
    <w:rsid w:val="004E5F4A"/>
    <w:rsid w:val="004E638D"/>
    <w:rsid w:val="004E67CD"/>
    <w:rsid w:val="004E6E65"/>
    <w:rsid w:val="004E6F65"/>
    <w:rsid w:val="004F0B6F"/>
    <w:rsid w:val="004F14F7"/>
    <w:rsid w:val="004F2041"/>
    <w:rsid w:val="004F251B"/>
    <w:rsid w:val="004F32C7"/>
    <w:rsid w:val="004F5BF3"/>
    <w:rsid w:val="004F70C0"/>
    <w:rsid w:val="004F70D0"/>
    <w:rsid w:val="004F728A"/>
    <w:rsid w:val="00500357"/>
    <w:rsid w:val="00501536"/>
    <w:rsid w:val="005022A3"/>
    <w:rsid w:val="005046EF"/>
    <w:rsid w:val="00504A3A"/>
    <w:rsid w:val="00504BED"/>
    <w:rsid w:val="00504F9F"/>
    <w:rsid w:val="0050558E"/>
    <w:rsid w:val="00505AF2"/>
    <w:rsid w:val="005077CE"/>
    <w:rsid w:val="00507AA3"/>
    <w:rsid w:val="00507B3B"/>
    <w:rsid w:val="00507C67"/>
    <w:rsid w:val="00510559"/>
    <w:rsid w:val="00511018"/>
    <w:rsid w:val="00511F37"/>
    <w:rsid w:val="0051212B"/>
    <w:rsid w:val="005150AB"/>
    <w:rsid w:val="00516BBA"/>
    <w:rsid w:val="00516CAE"/>
    <w:rsid w:val="005177A4"/>
    <w:rsid w:val="00517ECD"/>
    <w:rsid w:val="00521FB7"/>
    <w:rsid w:val="0052284F"/>
    <w:rsid w:val="00522FF5"/>
    <w:rsid w:val="00523572"/>
    <w:rsid w:val="00527B51"/>
    <w:rsid w:val="0053053C"/>
    <w:rsid w:val="0053076B"/>
    <w:rsid w:val="00532198"/>
    <w:rsid w:val="00534851"/>
    <w:rsid w:val="00534EB2"/>
    <w:rsid w:val="0053554B"/>
    <w:rsid w:val="0053682A"/>
    <w:rsid w:val="0054031A"/>
    <w:rsid w:val="00540B44"/>
    <w:rsid w:val="0054217E"/>
    <w:rsid w:val="00542B94"/>
    <w:rsid w:val="0054341E"/>
    <w:rsid w:val="00543C3C"/>
    <w:rsid w:val="00543C9F"/>
    <w:rsid w:val="00544E06"/>
    <w:rsid w:val="00545A81"/>
    <w:rsid w:val="00546D79"/>
    <w:rsid w:val="005473A2"/>
    <w:rsid w:val="0054790A"/>
    <w:rsid w:val="005510F6"/>
    <w:rsid w:val="00551ABF"/>
    <w:rsid w:val="00551CE2"/>
    <w:rsid w:val="00552E1F"/>
    <w:rsid w:val="00553904"/>
    <w:rsid w:val="00555FED"/>
    <w:rsid w:val="00557994"/>
    <w:rsid w:val="00557C42"/>
    <w:rsid w:val="00560DBA"/>
    <w:rsid w:val="00561588"/>
    <w:rsid w:val="00562668"/>
    <w:rsid w:val="0056276F"/>
    <w:rsid w:val="00563230"/>
    <w:rsid w:val="005633F7"/>
    <w:rsid w:val="00563F93"/>
    <w:rsid w:val="00564116"/>
    <w:rsid w:val="005642D5"/>
    <w:rsid w:val="005645D9"/>
    <w:rsid w:val="005649CE"/>
    <w:rsid w:val="00566608"/>
    <w:rsid w:val="005668CD"/>
    <w:rsid w:val="00566F09"/>
    <w:rsid w:val="00567619"/>
    <w:rsid w:val="005709FF"/>
    <w:rsid w:val="00571649"/>
    <w:rsid w:val="00571A74"/>
    <w:rsid w:val="005725D0"/>
    <w:rsid w:val="00574287"/>
    <w:rsid w:val="00575C95"/>
    <w:rsid w:val="00576423"/>
    <w:rsid w:val="00576BD6"/>
    <w:rsid w:val="0057749F"/>
    <w:rsid w:val="00577CC4"/>
    <w:rsid w:val="005807BB"/>
    <w:rsid w:val="00582824"/>
    <w:rsid w:val="0058526C"/>
    <w:rsid w:val="00585A45"/>
    <w:rsid w:val="005867BE"/>
    <w:rsid w:val="0058688C"/>
    <w:rsid w:val="00587036"/>
    <w:rsid w:val="005872CF"/>
    <w:rsid w:val="00590C49"/>
    <w:rsid w:val="00591759"/>
    <w:rsid w:val="00591E7D"/>
    <w:rsid w:val="005927D7"/>
    <w:rsid w:val="005964F8"/>
    <w:rsid w:val="00596977"/>
    <w:rsid w:val="005A0493"/>
    <w:rsid w:val="005A12C1"/>
    <w:rsid w:val="005A1C8E"/>
    <w:rsid w:val="005A29D4"/>
    <w:rsid w:val="005A2C8D"/>
    <w:rsid w:val="005A331E"/>
    <w:rsid w:val="005A3902"/>
    <w:rsid w:val="005A3BAC"/>
    <w:rsid w:val="005A472C"/>
    <w:rsid w:val="005A4C31"/>
    <w:rsid w:val="005A5A94"/>
    <w:rsid w:val="005A69FE"/>
    <w:rsid w:val="005A6AE3"/>
    <w:rsid w:val="005A6C02"/>
    <w:rsid w:val="005A72DF"/>
    <w:rsid w:val="005A77A0"/>
    <w:rsid w:val="005A7EA0"/>
    <w:rsid w:val="005B0C31"/>
    <w:rsid w:val="005B12E0"/>
    <w:rsid w:val="005B2321"/>
    <w:rsid w:val="005B3448"/>
    <w:rsid w:val="005B37B4"/>
    <w:rsid w:val="005B3A0A"/>
    <w:rsid w:val="005B453E"/>
    <w:rsid w:val="005B4FFF"/>
    <w:rsid w:val="005B52E3"/>
    <w:rsid w:val="005B5482"/>
    <w:rsid w:val="005B54FE"/>
    <w:rsid w:val="005B5511"/>
    <w:rsid w:val="005B5C5D"/>
    <w:rsid w:val="005B64B7"/>
    <w:rsid w:val="005B78F6"/>
    <w:rsid w:val="005C08D8"/>
    <w:rsid w:val="005C1490"/>
    <w:rsid w:val="005C4736"/>
    <w:rsid w:val="005C53A7"/>
    <w:rsid w:val="005D0387"/>
    <w:rsid w:val="005D0C91"/>
    <w:rsid w:val="005D12EB"/>
    <w:rsid w:val="005D12FB"/>
    <w:rsid w:val="005D1689"/>
    <w:rsid w:val="005D1CCD"/>
    <w:rsid w:val="005D28F7"/>
    <w:rsid w:val="005D3C35"/>
    <w:rsid w:val="005D3EDF"/>
    <w:rsid w:val="005D4790"/>
    <w:rsid w:val="005D4E00"/>
    <w:rsid w:val="005D5186"/>
    <w:rsid w:val="005D7010"/>
    <w:rsid w:val="005E0A9A"/>
    <w:rsid w:val="005E133D"/>
    <w:rsid w:val="005E1FBE"/>
    <w:rsid w:val="005E3114"/>
    <w:rsid w:val="005E4632"/>
    <w:rsid w:val="005E5D11"/>
    <w:rsid w:val="005E67EB"/>
    <w:rsid w:val="005F082B"/>
    <w:rsid w:val="005F1044"/>
    <w:rsid w:val="005F1185"/>
    <w:rsid w:val="005F1354"/>
    <w:rsid w:val="005F13A3"/>
    <w:rsid w:val="005F14B1"/>
    <w:rsid w:val="005F158A"/>
    <w:rsid w:val="005F18A4"/>
    <w:rsid w:val="005F1EF4"/>
    <w:rsid w:val="005F2AED"/>
    <w:rsid w:val="005F419E"/>
    <w:rsid w:val="005F5C36"/>
    <w:rsid w:val="005F61F3"/>
    <w:rsid w:val="005F62E7"/>
    <w:rsid w:val="006001B3"/>
    <w:rsid w:val="006017B7"/>
    <w:rsid w:val="00603004"/>
    <w:rsid w:val="006034FA"/>
    <w:rsid w:val="006057AF"/>
    <w:rsid w:val="00606416"/>
    <w:rsid w:val="00607502"/>
    <w:rsid w:val="00607AC8"/>
    <w:rsid w:val="00612FC4"/>
    <w:rsid w:val="006143D7"/>
    <w:rsid w:val="0061624D"/>
    <w:rsid w:val="006165D7"/>
    <w:rsid w:val="006178E4"/>
    <w:rsid w:val="00617A0C"/>
    <w:rsid w:val="00620BE6"/>
    <w:rsid w:val="006211C7"/>
    <w:rsid w:val="00621C75"/>
    <w:rsid w:val="006227AF"/>
    <w:rsid w:val="00623D01"/>
    <w:rsid w:val="00626047"/>
    <w:rsid w:val="0062609C"/>
    <w:rsid w:val="00630935"/>
    <w:rsid w:val="00631625"/>
    <w:rsid w:val="00632B8C"/>
    <w:rsid w:val="006330E1"/>
    <w:rsid w:val="006331BD"/>
    <w:rsid w:val="00633957"/>
    <w:rsid w:val="00635CDE"/>
    <w:rsid w:val="006360CF"/>
    <w:rsid w:val="00636C2A"/>
    <w:rsid w:val="0063719A"/>
    <w:rsid w:val="006372CD"/>
    <w:rsid w:val="00637D6D"/>
    <w:rsid w:val="006401A4"/>
    <w:rsid w:val="00640257"/>
    <w:rsid w:val="006403B3"/>
    <w:rsid w:val="0064046B"/>
    <w:rsid w:val="00644DB3"/>
    <w:rsid w:val="00644E2C"/>
    <w:rsid w:val="006454DD"/>
    <w:rsid w:val="00645DC4"/>
    <w:rsid w:val="00646A2F"/>
    <w:rsid w:val="0064745D"/>
    <w:rsid w:val="006478BA"/>
    <w:rsid w:val="00650726"/>
    <w:rsid w:val="00650AE7"/>
    <w:rsid w:val="00651DC7"/>
    <w:rsid w:val="00651E45"/>
    <w:rsid w:val="006538B2"/>
    <w:rsid w:val="00653C91"/>
    <w:rsid w:val="006555A9"/>
    <w:rsid w:val="0065598B"/>
    <w:rsid w:val="00655B45"/>
    <w:rsid w:val="006566F0"/>
    <w:rsid w:val="00656B8B"/>
    <w:rsid w:val="00660461"/>
    <w:rsid w:val="00661D25"/>
    <w:rsid w:val="006646DD"/>
    <w:rsid w:val="00664B36"/>
    <w:rsid w:val="006654E4"/>
    <w:rsid w:val="00665F2C"/>
    <w:rsid w:val="00666AC7"/>
    <w:rsid w:val="00670B66"/>
    <w:rsid w:val="00670D1B"/>
    <w:rsid w:val="006711E5"/>
    <w:rsid w:val="0067213A"/>
    <w:rsid w:val="00673387"/>
    <w:rsid w:val="006749FB"/>
    <w:rsid w:val="0067562F"/>
    <w:rsid w:val="006777A6"/>
    <w:rsid w:val="00681352"/>
    <w:rsid w:val="00681972"/>
    <w:rsid w:val="00684F47"/>
    <w:rsid w:val="006853C2"/>
    <w:rsid w:val="006855E1"/>
    <w:rsid w:val="00686C18"/>
    <w:rsid w:val="006879D2"/>
    <w:rsid w:val="00687C17"/>
    <w:rsid w:val="006924F1"/>
    <w:rsid w:val="00692524"/>
    <w:rsid w:val="00693FC9"/>
    <w:rsid w:val="00695F12"/>
    <w:rsid w:val="00696742"/>
    <w:rsid w:val="00696A68"/>
    <w:rsid w:val="00696BA0"/>
    <w:rsid w:val="00696C5D"/>
    <w:rsid w:val="00696EE7"/>
    <w:rsid w:val="006978F6"/>
    <w:rsid w:val="006A00B6"/>
    <w:rsid w:val="006A0352"/>
    <w:rsid w:val="006A0805"/>
    <w:rsid w:val="006A146E"/>
    <w:rsid w:val="006A2458"/>
    <w:rsid w:val="006A363D"/>
    <w:rsid w:val="006A3FD2"/>
    <w:rsid w:val="006A51BF"/>
    <w:rsid w:val="006A6B96"/>
    <w:rsid w:val="006A7363"/>
    <w:rsid w:val="006A7CD3"/>
    <w:rsid w:val="006A7D37"/>
    <w:rsid w:val="006B007F"/>
    <w:rsid w:val="006B0259"/>
    <w:rsid w:val="006B2D3D"/>
    <w:rsid w:val="006B300A"/>
    <w:rsid w:val="006B3A98"/>
    <w:rsid w:val="006B4EB7"/>
    <w:rsid w:val="006B5189"/>
    <w:rsid w:val="006B542B"/>
    <w:rsid w:val="006B629F"/>
    <w:rsid w:val="006B7DFB"/>
    <w:rsid w:val="006C0B4B"/>
    <w:rsid w:val="006C2665"/>
    <w:rsid w:val="006C2E5B"/>
    <w:rsid w:val="006C326C"/>
    <w:rsid w:val="006C3994"/>
    <w:rsid w:val="006C4144"/>
    <w:rsid w:val="006C4460"/>
    <w:rsid w:val="006C447D"/>
    <w:rsid w:val="006C650F"/>
    <w:rsid w:val="006C6965"/>
    <w:rsid w:val="006C6D37"/>
    <w:rsid w:val="006C772D"/>
    <w:rsid w:val="006D0A59"/>
    <w:rsid w:val="006D17FE"/>
    <w:rsid w:val="006D1F91"/>
    <w:rsid w:val="006D2462"/>
    <w:rsid w:val="006D275E"/>
    <w:rsid w:val="006D2E53"/>
    <w:rsid w:val="006D2ECB"/>
    <w:rsid w:val="006D303C"/>
    <w:rsid w:val="006D554A"/>
    <w:rsid w:val="006D59BB"/>
    <w:rsid w:val="006E0E01"/>
    <w:rsid w:val="006E0F29"/>
    <w:rsid w:val="006E30D8"/>
    <w:rsid w:val="006E37A8"/>
    <w:rsid w:val="006E3D15"/>
    <w:rsid w:val="006E3F22"/>
    <w:rsid w:val="006E4667"/>
    <w:rsid w:val="006E475B"/>
    <w:rsid w:val="006E51EC"/>
    <w:rsid w:val="006E71E6"/>
    <w:rsid w:val="006F0732"/>
    <w:rsid w:val="006F076D"/>
    <w:rsid w:val="006F0812"/>
    <w:rsid w:val="006F2E36"/>
    <w:rsid w:val="006F3293"/>
    <w:rsid w:val="006F40A3"/>
    <w:rsid w:val="006F7F59"/>
    <w:rsid w:val="0070084F"/>
    <w:rsid w:val="00701E45"/>
    <w:rsid w:val="00702047"/>
    <w:rsid w:val="00702B30"/>
    <w:rsid w:val="00703890"/>
    <w:rsid w:val="00704499"/>
    <w:rsid w:val="007045CE"/>
    <w:rsid w:val="00704625"/>
    <w:rsid w:val="007048D7"/>
    <w:rsid w:val="007056C4"/>
    <w:rsid w:val="0070661A"/>
    <w:rsid w:val="00707D1B"/>
    <w:rsid w:val="00711ACD"/>
    <w:rsid w:val="00711EF6"/>
    <w:rsid w:val="00713368"/>
    <w:rsid w:val="00713911"/>
    <w:rsid w:val="00713F42"/>
    <w:rsid w:val="00714606"/>
    <w:rsid w:val="00715727"/>
    <w:rsid w:val="007158D2"/>
    <w:rsid w:val="00715CB3"/>
    <w:rsid w:val="00720C2F"/>
    <w:rsid w:val="00720EF4"/>
    <w:rsid w:val="00721102"/>
    <w:rsid w:val="00721742"/>
    <w:rsid w:val="007224ED"/>
    <w:rsid w:val="00723F56"/>
    <w:rsid w:val="00726A1D"/>
    <w:rsid w:val="007300E8"/>
    <w:rsid w:val="00730725"/>
    <w:rsid w:val="00730C4F"/>
    <w:rsid w:val="007336C4"/>
    <w:rsid w:val="00734DAF"/>
    <w:rsid w:val="00734FAD"/>
    <w:rsid w:val="00735963"/>
    <w:rsid w:val="00735A48"/>
    <w:rsid w:val="00735A68"/>
    <w:rsid w:val="007360F9"/>
    <w:rsid w:val="00741891"/>
    <w:rsid w:val="007419CF"/>
    <w:rsid w:val="00741C7A"/>
    <w:rsid w:val="00741F14"/>
    <w:rsid w:val="007423CD"/>
    <w:rsid w:val="007423D6"/>
    <w:rsid w:val="00744E51"/>
    <w:rsid w:val="00745582"/>
    <w:rsid w:val="00746D99"/>
    <w:rsid w:val="0074790F"/>
    <w:rsid w:val="00747A1B"/>
    <w:rsid w:val="0075200A"/>
    <w:rsid w:val="00752C6D"/>
    <w:rsid w:val="00754AB1"/>
    <w:rsid w:val="0075567E"/>
    <w:rsid w:val="00755B6F"/>
    <w:rsid w:val="00756B8F"/>
    <w:rsid w:val="00756FDC"/>
    <w:rsid w:val="0075726C"/>
    <w:rsid w:val="00757410"/>
    <w:rsid w:val="0075779F"/>
    <w:rsid w:val="00760138"/>
    <w:rsid w:val="00760C73"/>
    <w:rsid w:val="00760DCC"/>
    <w:rsid w:val="00762D67"/>
    <w:rsid w:val="007638D1"/>
    <w:rsid w:val="007638D9"/>
    <w:rsid w:val="007648F0"/>
    <w:rsid w:val="007649E9"/>
    <w:rsid w:val="00764CB0"/>
    <w:rsid w:val="00765DF2"/>
    <w:rsid w:val="00766772"/>
    <w:rsid w:val="007707F2"/>
    <w:rsid w:val="007711D4"/>
    <w:rsid w:val="00771960"/>
    <w:rsid w:val="007720A9"/>
    <w:rsid w:val="00773127"/>
    <w:rsid w:val="00774023"/>
    <w:rsid w:val="00782DA7"/>
    <w:rsid w:val="007835E8"/>
    <w:rsid w:val="00783605"/>
    <w:rsid w:val="0078468F"/>
    <w:rsid w:val="00784BBE"/>
    <w:rsid w:val="00784CFD"/>
    <w:rsid w:val="00784F12"/>
    <w:rsid w:val="007869BB"/>
    <w:rsid w:val="00786A9B"/>
    <w:rsid w:val="00787789"/>
    <w:rsid w:val="00790A97"/>
    <w:rsid w:val="007912A0"/>
    <w:rsid w:val="007917EA"/>
    <w:rsid w:val="00795AE3"/>
    <w:rsid w:val="00797424"/>
    <w:rsid w:val="007A03CD"/>
    <w:rsid w:val="007A0B8D"/>
    <w:rsid w:val="007A0C82"/>
    <w:rsid w:val="007A31DF"/>
    <w:rsid w:val="007A3A61"/>
    <w:rsid w:val="007A49E3"/>
    <w:rsid w:val="007A4B92"/>
    <w:rsid w:val="007A4FA7"/>
    <w:rsid w:val="007A5B8E"/>
    <w:rsid w:val="007A79D5"/>
    <w:rsid w:val="007A7B7D"/>
    <w:rsid w:val="007B0077"/>
    <w:rsid w:val="007B043D"/>
    <w:rsid w:val="007B29B5"/>
    <w:rsid w:val="007B2A14"/>
    <w:rsid w:val="007B6316"/>
    <w:rsid w:val="007B65EC"/>
    <w:rsid w:val="007B68A9"/>
    <w:rsid w:val="007C0E68"/>
    <w:rsid w:val="007C0FE1"/>
    <w:rsid w:val="007C135F"/>
    <w:rsid w:val="007C1FCA"/>
    <w:rsid w:val="007C21EA"/>
    <w:rsid w:val="007C2491"/>
    <w:rsid w:val="007C2505"/>
    <w:rsid w:val="007C46A5"/>
    <w:rsid w:val="007C4808"/>
    <w:rsid w:val="007C69DD"/>
    <w:rsid w:val="007D280F"/>
    <w:rsid w:val="007D334E"/>
    <w:rsid w:val="007D4828"/>
    <w:rsid w:val="007D4834"/>
    <w:rsid w:val="007D5760"/>
    <w:rsid w:val="007D611C"/>
    <w:rsid w:val="007D6A6C"/>
    <w:rsid w:val="007D6DAF"/>
    <w:rsid w:val="007E05A1"/>
    <w:rsid w:val="007E07A6"/>
    <w:rsid w:val="007E0F27"/>
    <w:rsid w:val="007E3826"/>
    <w:rsid w:val="007E3F11"/>
    <w:rsid w:val="007E4173"/>
    <w:rsid w:val="007E45A3"/>
    <w:rsid w:val="007E53CA"/>
    <w:rsid w:val="007E629E"/>
    <w:rsid w:val="007E64C6"/>
    <w:rsid w:val="007E6C17"/>
    <w:rsid w:val="007E7A15"/>
    <w:rsid w:val="007F017F"/>
    <w:rsid w:val="007F0311"/>
    <w:rsid w:val="007F057D"/>
    <w:rsid w:val="007F27BE"/>
    <w:rsid w:val="007F397A"/>
    <w:rsid w:val="007F3A70"/>
    <w:rsid w:val="007F3A94"/>
    <w:rsid w:val="007F3EBA"/>
    <w:rsid w:val="007F454A"/>
    <w:rsid w:val="00800575"/>
    <w:rsid w:val="00801183"/>
    <w:rsid w:val="00801CEE"/>
    <w:rsid w:val="008021C1"/>
    <w:rsid w:val="00802492"/>
    <w:rsid w:val="00803ECE"/>
    <w:rsid w:val="00805044"/>
    <w:rsid w:val="0080585E"/>
    <w:rsid w:val="00806C70"/>
    <w:rsid w:val="00806CB3"/>
    <w:rsid w:val="00807329"/>
    <w:rsid w:val="0081050A"/>
    <w:rsid w:val="008126C1"/>
    <w:rsid w:val="0081271D"/>
    <w:rsid w:val="00812863"/>
    <w:rsid w:val="00812AD2"/>
    <w:rsid w:val="00812FEE"/>
    <w:rsid w:val="00813885"/>
    <w:rsid w:val="00813F7C"/>
    <w:rsid w:val="00814FE0"/>
    <w:rsid w:val="00816DDC"/>
    <w:rsid w:val="00817126"/>
    <w:rsid w:val="00817236"/>
    <w:rsid w:val="00820921"/>
    <w:rsid w:val="00822305"/>
    <w:rsid w:val="008224DD"/>
    <w:rsid w:val="00822B2A"/>
    <w:rsid w:val="008252BC"/>
    <w:rsid w:val="00827F77"/>
    <w:rsid w:val="00831E19"/>
    <w:rsid w:val="0083479D"/>
    <w:rsid w:val="008348EB"/>
    <w:rsid w:val="00834989"/>
    <w:rsid w:val="00834AE6"/>
    <w:rsid w:val="00834FDC"/>
    <w:rsid w:val="008375B6"/>
    <w:rsid w:val="00841C67"/>
    <w:rsid w:val="008439D7"/>
    <w:rsid w:val="00843B65"/>
    <w:rsid w:val="0084447E"/>
    <w:rsid w:val="00844635"/>
    <w:rsid w:val="00845055"/>
    <w:rsid w:val="00846F2D"/>
    <w:rsid w:val="00850C47"/>
    <w:rsid w:val="00851DFE"/>
    <w:rsid w:val="00852CD4"/>
    <w:rsid w:val="008538D5"/>
    <w:rsid w:val="00854D47"/>
    <w:rsid w:val="008559A2"/>
    <w:rsid w:val="0085664E"/>
    <w:rsid w:val="008571B0"/>
    <w:rsid w:val="00857BE4"/>
    <w:rsid w:val="00857F47"/>
    <w:rsid w:val="00860BF3"/>
    <w:rsid w:val="00861A9F"/>
    <w:rsid w:val="00861BED"/>
    <w:rsid w:val="00862865"/>
    <w:rsid w:val="00862C9B"/>
    <w:rsid w:val="0086330B"/>
    <w:rsid w:val="00863495"/>
    <w:rsid w:val="008676CC"/>
    <w:rsid w:val="008677B6"/>
    <w:rsid w:val="00873621"/>
    <w:rsid w:val="00873641"/>
    <w:rsid w:val="00874FF6"/>
    <w:rsid w:val="00875710"/>
    <w:rsid w:val="008771A8"/>
    <w:rsid w:val="00877506"/>
    <w:rsid w:val="00877D28"/>
    <w:rsid w:val="00880314"/>
    <w:rsid w:val="008807B8"/>
    <w:rsid w:val="00883116"/>
    <w:rsid w:val="00884952"/>
    <w:rsid w:val="0088578D"/>
    <w:rsid w:val="008858D5"/>
    <w:rsid w:val="00886C93"/>
    <w:rsid w:val="0088732C"/>
    <w:rsid w:val="0088734E"/>
    <w:rsid w:val="00887D95"/>
    <w:rsid w:val="0089081F"/>
    <w:rsid w:val="00892155"/>
    <w:rsid w:val="008929F4"/>
    <w:rsid w:val="00893530"/>
    <w:rsid w:val="00896122"/>
    <w:rsid w:val="00897839"/>
    <w:rsid w:val="00897B93"/>
    <w:rsid w:val="008A03D4"/>
    <w:rsid w:val="008A09CC"/>
    <w:rsid w:val="008A2D97"/>
    <w:rsid w:val="008A2DAA"/>
    <w:rsid w:val="008A33B9"/>
    <w:rsid w:val="008A3EF0"/>
    <w:rsid w:val="008A5B5A"/>
    <w:rsid w:val="008A6B1D"/>
    <w:rsid w:val="008A6BE8"/>
    <w:rsid w:val="008A71C6"/>
    <w:rsid w:val="008B1C23"/>
    <w:rsid w:val="008B248A"/>
    <w:rsid w:val="008B7A57"/>
    <w:rsid w:val="008C01B4"/>
    <w:rsid w:val="008C1597"/>
    <w:rsid w:val="008C1C7F"/>
    <w:rsid w:val="008C1D55"/>
    <w:rsid w:val="008C2D19"/>
    <w:rsid w:val="008C3CB4"/>
    <w:rsid w:val="008C3F0D"/>
    <w:rsid w:val="008C40C7"/>
    <w:rsid w:val="008C501C"/>
    <w:rsid w:val="008C5421"/>
    <w:rsid w:val="008C6A67"/>
    <w:rsid w:val="008D03D2"/>
    <w:rsid w:val="008D11C7"/>
    <w:rsid w:val="008D128A"/>
    <w:rsid w:val="008D24E2"/>
    <w:rsid w:val="008D25F0"/>
    <w:rsid w:val="008D6788"/>
    <w:rsid w:val="008D740D"/>
    <w:rsid w:val="008D7F60"/>
    <w:rsid w:val="008E056C"/>
    <w:rsid w:val="008E0961"/>
    <w:rsid w:val="008E3091"/>
    <w:rsid w:val="008E44C8"/>
    <w:rsid w:val="008E4A68"/>
    <w:rsid w:val="008E5DDB"/>
    <w:rsid w:val="008E6095"/>
    <w:rsid w:val="008E6C0F"/>
    <w:rsid w:val="008E6D66"/>
    <w:rsid w:val="008F18DD"/>
    <w:rsid w:val="008F2B70"/>
    <w:rsid w:val="008F2F8C"/>
    <w:rsid w:val="008F3995"/>
    <w:rsid w:val="008F51E6"/>
    <w:rsid w:val="008F52AA"/>
    <w:rsid w:val="008F5D77"/>
    <w:rsid w:val="008F79B8"/>
    <w:rsid w:val="00900ADF"/>
    <w:rsid w:val="00900B92"/>
    <w:rsid w:val="00901D02"/>
    <w:rsid w:val="0090497A"/>
    <w:rsid w:val="00904C95"/>
    <w:rsid w:val="00905C14"/>
    <w:rsid w:val="00906876"/>
    <w:rsid w:val="00907865"/>
    <w:rsid w:val="00911FE1"/>
    <w:rsid w:val="0091259C"/>
    <w:rsid w:val="009145F1"/>
    <w:rsid w:val="00915662"/>
    <w:rsid w:val="0091592E"/>
    <w:rsid w:val="00915940"/>
    <w:rsid w:val="00915D8B"/>
    <w:rsid w:val="00916D7B"/>
    <w:rsid w:val="009176EB"/>
    <w:rsid w:val="00917C58"/>
    <w:rsid w:val="00917D2E"/>
    <w:rsid w:val="0092147B"/>
    <w:rsid w:val="00921781"/>
    <w:rsid w:val="00922DDD"/>
    <w:rsid w:val="00924906"/>
    <w:rsid w:val="0092534C"/>
    <w:rsid w:val="00925729"/>
    <w:rsid w:val="009267D4"/>
    <w:rsid w:val="009271C8"/>
    <w:rsid w:val="00931325"/>
    <w:rsid w:val="00931C23"/>
    <w:rsid w:val="009322D7"/>
    <w:rsid w:val="0093233E"/>
    <w:rsid w:val="00933C6C"/>
    <w:rsid w:val="00935CEA"/>
    <w:rsid w:val="00936095"/>
    <w:rsid w:val="00937667"/>
    <w:rsid w:val="0093783D"/>
    <w:rsid w:val="00943E6A"/>
    <w:rsid w:val="00944628"/>
    <w:rsid w:val="00945196"/>
    <w:rsid w:val="00945E3F"/>
    <w:rsid w:val="009465A9"/>
    <w:rsid w:val="0095041A"/>
    <w:rsid w:val="009505CC"/>
    <w:rsid w:val="00950CDA"/>
    <w:rsid w:val="00951364"/>
    <w:rsid w:val="009535A8"/>
    <w:rsid w:val="009546CA"/>
    <w:rsid w:val="009554A3"/>
    <w:rsid w:val="009554F7"/>
    <w:rsid w:val="00956BC4"/>
    <w:rsid w:val="00956EE7"/>
    <w:rsid w:val="0095708C"/>
    <w:rsid w:val="0095796E"/>
    <w:rsid w:val="00960282"/>
    <w:rsid w:val="0096198F"/>
    <w:rsid w:val="009670E4"/>
    <w:rsid w:val="00971AE6"/>
    <w:rsid w:val="00973E14"/>
    <w:rsid w:val="009743BF"/>
    <w:rsid w:val="009750F9"/>
    <w:rsid w:val="009754E8"/>
    <w:rsid w:val="009761C4"/>
    <w:rsid w:val="00980387"/>
    <w:rsid w:val="00981838"/>
    <w:rsid w:val="00981D27"/>
    <w:rsid w:val="00983120"/>
    <w:rsid w:val="0098467D"/>
    <w:rsid w:val="00985E21"/>
    <w:rsid w:val="00985ECA"/>
    <w:rsid w:val="00987FCE"/>
    <w:rsid w:val="00990C30"/>
    <w:rsid w:val="00991CD1"/>
    <w:rsid w:val="0099261E"/>
    <w:rsid w:val="009936DA"/>
    <w:rsid w:val="009936F3"/>
    <w:rsid w:val="00994E9A"/>
    <w:rsid w:val="0099625F"/>
    <w:rsid w:val="009972B4"/>
    <w:rsid w:val="00997F42"/>
    <w:rsid w:val="009A0140"/>
    <w:rsid w:val="009A0F26"/>
    <w:rsid w:val="009A1CE6"/>
    <w:rsid w:val="009A2452"/>
    <w:rsid w:val="009A4094"/>
    <w:rsid w:val="009A41AB"/>
    <w:rsid w:val="009A5D51"/>
    <w:rsid w:val="009A6081"/>
    <w:rsid w:val="009A62D1"/>
    <w:rsid w:val="009A7DA5"/>
    <w:rsid w:val="009B3AD7"/>
    <w:rsid w:val="009B5B65"/>
    <w:rsid w:val="009C2A06"/>
    <w:rsid w:val="009C329B"/>
    <w:rsid w:val="009C6D0B"/>
    <w:rsid w:val="009C6D13"/>
    <w:rsid w:val="009C773D"/>
    <w:rsid w:val="009C786A"/>
    <w:rsid w:val="009C7F54"/>
    <w:rsid w:val="009D3A9A"/>
    <w:rsid w:val="009D51B5"/>
    <w:rsid w:val="009D55D7"/>
    <w:rsid w:val="009D60CA"/>
    <w:rsid w:val="009D75A6"/>
    <w:rsid w:val="009E1BC1"/>
    <w:rsid w:val="009E2C39"/>
    <w:rsid w:val="009E35DB"/>
    <w:rsid w:val="009E5F31"/>
    <w:rsid w:val="009E6653"/>
    <w:rsid w:val="009E6A1E"/>
    <w:rsid w:val="009E71A8"/>
    <w:rsid w:val="009F09EE"/>
    <w:rsid w:val="009F3506"/>
    <w:rsid w:val="009F3F1A"/>
    <w:rsid w:val="009F576E"/>
    <w:rsid w:val="009F74A5"/>
    <w:rsid w:val="00A01220"/>
    <w:rsid w:val="00A0183B"/>
    <w:rsid w:val="00A02B6D"/>
    <w:rsid w:val="00A042AD"/>
    <w:rsid w:val="00A04541"/>
    <w:rsid w:val="00A046AD"/>
    <w:rsid w:val="00A0590F"/>
    <w:rsid w:val="00A05B0F"/>
    <w:rsid w:val="00A06501"/>
    <w:rsid w:val="00A067DD"/>
    <w:rsid w:val="00A06930"/>
    <w:rsid w:val="00A06F09"/>
    <w:rsid w:val="00A074F3"/>
    <w:rsid w:val="00A07EFA"/>
    <w:rsid w:val="00A10148"/>
    <w:rsid w:val="00A10686"/>
    <w:rsid w:val="00A10EEC"/>
    <w:rsid w:val="00A11761"/>
    <w:rsid w:val="00A12093"/>
    <w:rsid w:val="00A13BB8"/>
    <w:rsid w:val="00A14148"/>
    <w:rsid w:val="00A142CE"/>
    <w:rsid w:val="00A14338"/>
    <w:rsid w:val="00A15117"/>
    <w:rsid w:val="00A15963"/>
    <w:rsid w:val="00A16043"/>
    <w:rsid w:val="00A169B8"/>
    <w:rsid w:val="00A1709E"/>
    <w:rsid w:val="00A170C6"/>
    <w:rsid w:val="00A20B9D"/>
    <w:rsid w:val="00A20FF5"/>
    <w:rsid w:val="00A21EBE"/>
    <w:rsid w:val="00A22AF0"/>
    <w:rsid w:val="00A23B0B"/>
    <w:rsid w:val="00A24678"/>
    <w:rsid w:val="00A2497A"/>
    <w:rsid w:val="00A24B33"/>
    <w:rsid w:val="00A26FD6"/>
    <w:rsid w:val="00A30861"/>
    <w:rsid w:val="00A33B20"/>
    <w:rsid w:val="00A347C4"/>
    <w:rsid w:val="00A42601"/>
    <w:rsid w:val="00A42D87"/>
    <w:rsid w:val="00A43195"/>
    <w:rsid w:val="00A4360F"/>
    <w:rsid w:val="00A461F3"/>
    <w:rsid w:val="00A468C9"/>
    <w:rsid w:val="00A46DD5"/>
    <w:rsid w:val="00A46E0C"/>
    <w:rsid w:val="00A510DC"/>
    <w:rsid w:val="00A51814"/>
    <w:rsid w:val="00A52716"/>
    <w:rsid w:val="00A5323A"/>
    <w:rsid w:val="00A538A2"/>
    <w:rsid w:val="00A53D4F"/>
    <w:rsid w:val="00A54087"/>
    <w:rsid w:val="00A544D3"/>
    <w:rsid w:val="00A547B0"/>
    <w:rsid w:val="00A56367"/>
    <w:rsid w:val="00A56D9F"/>
    <w:rsid w:val="00A57550"/>
    <w:rsid w:val="00A57C7A"/>
    <w:rsid w:val="00A57C7B"/>
    <w:rsid w:val="00A6002D"/>
    <w:rsid w:val="00A60B22"/>
    <w:rsid w:val="00A6172F"/>
    <w:rsid w:val="00A61AD8"/>
    <w:rsid w:val="00A61F00"/>
    <w:rsid w:val="00A624AF"/>
    <w:rsid w:val="00A62CF8"/>
    <w:rsid w:val="00A63183"/>
    <w:rsid w:val="00A63C2A"/>
    <w:rsid w:val="00A6466C"/>
    <w:rsid w:val="00A64E59"/>
    <w:rsid w:val="00A64E71"/>
    <w:rsid w:val="00A65113"/>
    <w:rsid w:val="00A654FA"/>
    <w:rsid w:val="00A66FEA"/>
    <w:rsid w:val="00A67B4B"/>
    <w:rsid w:val="00A67CA8"/>
    <w:rsid w:val="00A7021B"/>
    <w:rsid w:val="00A709FC"/>
    <w:rsid w:val="00A715C2"/>
    <w:rsid w:val="00A7249D"/>
    <w:rsid w:val="00A740EC"/>
    <w:rsid w:val="00A74933"/>
    <w:rsid w:val="00A74BD2"/>
    <w:rsid w:val="00A752C0"/>
    <w:rsid w:val="00A764C5"/>
    <w:rsid w:val="00A7658A"/>
    <w:rsid w:val="00A776B5"/>
    <w:rsid w:val="00A808FC"/>
    <w:rsid w:val="00A80B0B"/>
    <w:rsid w:val="00A80D58"/>
    <w:rsid w:val="00A830BE"/>
    <w:rsid w:val="00A836FD"/>
    <w:rsid w:val="00A84140"/>
    <w:rsid w:val="00A85F18"/>
    <w:rsid w:val="00A87416"/>
    <w:rsid w:val="00A90601"/>
    <w:rsid w:val="00A90AC9"/>
    <w:rsid w:val="00A92124"/>
    <w:rsid w:val="00A936BA"/>
    <w:rsid w:val="00A93B5C"/>
    <w:rsid w:val="00A94CAB"/>
    <w:rsid w:val="00A95630"/>
    <w:rsid w:val="00A9702B"/>
    <w:rsid w:val="00A97813"/>
    <w:rsid w:val="00AA057D"/>
    <w:rsid w:val="00AA1195"/>
    <w:rsid w:val="00AA3116"/>
    <w:rsid w:val="00AA3EA4"/>
    <w:rsid w:val="00AA4E47"/>
    <w:rsid w:val="00AA5A1A"/>
    <w:rsid w:val="00AA63C4"/>
    <w:rsid w:val="00AA77AD"/>
    <w:rsid w:val="00AA7A3A"/>
    <w:rsid w:val="00AA7A93"/>
    <w:rsid w:val="00AB0255"/>
    <w:rsid w:val="00AB20F1"/>
    <w:rsid w:val="00AB2550"/>
    <w:rsid w:val="00AB368E"/>
    <w:rsid w:val="00AB3752"/>
    <w:rsid w:val="00AB4107"/>
    <w:rsid w:val="00AB492A"/>
    <w:rsid w:val="00AB5733"/>
    <w:rsid w:val="00AB6302"/>
    <w:rsid w:val="00AB66CD"/>
    <w:rsid w:val="00AB7B00"/>
    <w:rsid w:val="00AC2465"/>
    <w:rsid w:val="00AC3F67"/>
    <w:rsid w:val="00AC5152"/>
    <w:rsid w:val="00AC523D"/>
    <w:rsid w:val="00AC55A6"/>
    <w:rsid w:val="00AC6AC0"/>
    <w:rsid w:val="00AC6DED"/>
    <w:rsid w:val="00AC6FFD"/>
    <w:rsid w:val="00AC74D6"/>
    <w:rsid w:val="00AC7EEA"/>
    <w:rsid w:val="00AD02B8"/>
    <w:rsid w:val="00AD06DC"/>
    <w:rsid w:val="00AD0B5A"/>
    <w:rsid w:val="00AD0C35"/>
    <w:rsid w:val="00AD26AB"/>
    <w:rsid w:val="00AD2EDC"/>
    <w:rsid w:val="00AD56C9"/>
    <w:rsid w:val="00AD63BB"/>
    <w:rsid w:val="00AD6ED8"/>
    <w:rsid w:val="00AD77CE"/>
    <w:rsid w:val="00AE0F53"/>
    <w:rsid w:val="00AE2533"/>
    <w:rsid w:val="00AE25B2"/>
    <w:rsid w:val="00AE3B6F"/>
    <w:rsid w:val="00AE3EB7"/>
    <w:rsid w:val="00AE501D"/>
    <w:rsid w:val="00AE52AD"/>
    <w:rsid w:val="00AE7D71"/>
    <w:rsid w:val="00AF0298"/>
    <w:rsid w:val="00AF0E83"/>
    <w:rsid w:val="00AF2112"/>
    <w:rsid w:val="00AF2349"/>
    <w:rsid w:val="00AF28C8"/>
    <w:rsid w:val="00AF372D"/>
    <w:rsid w:val="00AF3A31"/>
    <w:rsid w:val="00AF57D6"/>
    <w:rsid w:val="00AF7DD0"/>
    <w:rsid w:val="00B00D7D"/>
    <w:rsid w:val="00B05D54"/>
    <w:rsid w:val="00B117A7"/>
    <w:rsid w:val="00B1229B"/>
    <w:rsid w:val="00B15C1B"/>
    <w:rsid w:val="00B15C59"/>
    <w:rsid w:val="00B15D3A"/>
    <w:rsid w:val="00B15DB4"/>
    <w:rsid w:val="00B16EE9"/>
    <w:rsid w:val="00B17C73"/>
    <w:rsid w:val="00B21296"/>
    <w:rsid w:val="00B247F3"/>
    <w:rsid w:val="00B24A3A"/>
    <w:rsid w:val="00B24F3E"/>
    <w:rsid w:val="00B250A2"/>
    <w:rsid w:val="00B25C71"/>
    <w:rsid w:val="00B25D3F"/>
    <w:rsid w:val="00B26801"/>
    <w:rsid w:val="00B2692D"/>
    <w:rsid w:val="00B26DBF"/>
    <w:rsid w:val="00B3073D"/>
    <w:rsid w:val="00B316A1"/>
    <w:rsid w:val="00B32340"/>
    <w:rsid w:val="00B32508"/>
    <w:rsid w:val="00B3319A"/>
    <w:rsid w:val="00B33934"/>
    <w:rsid w:val="00B340EB"/>
    <w:rsid w:val="00B34685"/>
    <w:rsid w:val="00B34ADE"/>
    <w:rsid w:val="00B34E8C"/>
    <w:rsid w:val="00B36328"/>
    <w:rsid w:val="00B364CB"/>
    <w:rsid w:val="00B3742A"/>
    <w:rsid w:val="00B37E09"/>
    <w:rsid w:val="00B40282"/>
    <w:rsid w:val="00B4064D"/>
    <w:rsid w:val="00B41BD7"/>
    <w:rsid w:val="00B447B3"/>
    <w:rsid w:val="00B46682"/>
    <w:rsid w:val="00B46F77"/>
    <w:rsid w:val="00B505F1"/>
    <w:rsid w:val="00B51A4C"/>
    <w:rsid w:val="00B51C28"/>
    <w:rsid w:val="00B53096"/>
    <w:rsid w:val="00B53D89"/>
    <w:rsid w:val="00B54961"/>
    <w:rsid w:val="00B56139"/>
    <w:rsid w:val="00B563A5"/>
    <w:rsid w:val="00B610C8"/>
    <w:rsid w:val="00B613E2"/>
    <w:rsid w:val="00B61E7B"/>
    <w:rsid w:val="00B62403"/>
    <w:rsid w:val="00B64441"/>
    <w:rsid w:val="00B65A8C"/>
    <w:rsid w:val="00B65FFF"/>
    <w:rsid w:val="00B70BFC"/>
    <w:rsid w:val="00B725B6"/>
    <w:rsid w:val="00B72A28"/>
    <w:rsid w:val="00B7378D"/>
    <w:rsid w:val="00B74B50"/>
    <w:rsid w:val="00B760AD"/>
    <w:rsid w:val="00B76AF1"/>
    <w:rsid w:val="00B7766B"/>
    <w:rsid w:val="00B77F52"/>
    <w:rsid w:val="00B81706"/>
    <w:rsid w:val="00B81D60"/>
    <w:rsid w:val="00B82979"/>
    <w:rsid w:val="00B82EC4"/>
    <w:rsid w:val="00B83324"/>
    <w:rsid w:val="00B83D33"/>
    <w:rsid w:val="00B85FCF"/>
    <w:rsid w:val="00B865A8"/>
    <w:rsid w:val="00B86C1F"/>
    <w:rsid w:val="00B87C45"/>
    <w:rsid w:val="00B87F07"/>
    <w:rsid w:val="00B90261"/>
    <w:rsid w:val="00B90817"/>
    <w:rsid w:val="00B90C7B"/>
    <w:rsid w:val="00B90F42"/>
    <w:rsid w:val="00B91194"/>
    <w:rsid w:val="00B92133"/>
    <w:rsid w:val="00B92A8C"/>
    <w:rsid w:val="00B92E82"/>
    <w:rsid w:val="00B935EF"/>
    <w:rsid w:val="00B93C2E"/>
    <w:rsid w:val="00B94D7B"/>
    <w:rsid w:val="00B95386"/>
    <w:rsid w:val="00B95A50"/>
    <w:rsid w:val="00B95DA8"/>
    <w:rsid w:val="00B96682"/>
    <w:rsid w:val="00BA0EA6"/>
    <w:rsid w:val="00BA1059"/>
    <w:rsid w:val="00BA2768"/>
    <w:rsid w:val="00BA2ADA"/>
    <w:rsid w:val="00BA34E2"/>
    <w:rsid w:val="00BA3A54"/>
    <w:rsid w:val="00BA4451"/>
    <w:rsid w:val="00BA51D8"/>
    <w:rsid w:val="00BA58BA"/>
    <w:rsid w:val="00BA5D30"/>
    <w:rsid w:val="00BB0505"/>
    <w:rsid w:val="00BB1089"/>
    <w:rsid w:val="00BB26CC"/>
    <w:rsid w:val="00BB3287"/>
    <w:rsid w:val="00BB503C"/>
    <w:rsid w:val="00BB69F7"/>
    <w:rsid w:val="00BB708E"/>
    <w:rsid w:val="00BB7B05"/>
    <w:rsid w:val="00BC0D6A"/>
    <w:rsid w:val="00BC2385"/>
    <w:rsid w:val="00BC29CA"/>
    <w:rsid w:val="00BC38C4"/>
    <w:rsid w:val="00BC56B2"/>
    <w:rsid w:val="00BC5E39"/>
    <w:rsid w:val="00BC6337"/>
    <w:rsid w:val="00BC7BFE"/>
    <w:rsid w:val="00BD0880"/>
    <w:rsid w:val="00BD1AA3"/>
    <w:rsid w:val="00BD39B9"/>
    <w:rsid w:val="00BD43FD"/>
    <w:rsid w:val="00BD6D40"/>
    <w:rsid w:val="00BE0A6A"/>
    <w:rsid w:val="00BE0C52"/>
    <w:rsid w:val="00BE20D1"/>
    <w:rsid w:val="00BE31EB"/>
    <w:rsid w:val="00BE4929"/>
    <w:rsid w:val="00BE4A5F"/>
    <w:rsid w:val="00BE7784"/>
    <w:rsid w:val="00BE782F"/>
    <w:rsid w:val="00BF0770"/>
    <w:rsid w:val="00BF1867"/>
    <w:rsid w:val="00BF1F1E"/>
    <w:rsid w:val="00BF2089"/>
    <w:rsid w:val="00BF36F4"/>
    <w:rsid w:val="00BF3C18"/>
    <w:rsid w:val="00BF3F67"/>
    <w:rsid w:val="00BF411A"/>
    <w:rsid w:val="00BF4333"/>
    <w:rsid w:val="00BF5276"/>
    <w:rsid w:val="00BF55C7"/>
    <w:rsid w:val="00BF5966"/>
    <w:rsid w:val="00BF5F50"/>
    <w:rsid w:val="00C004CB"/>
    <w:rsid w:val="00C005A3"/>
    <w:rsid w:val="00C00F1D"/>
    <w:rsid w:val="00C02343"/>
    <w:rsid w:val="00C028D6"/>
    <w:rsid w:val="00C02D8C"/>
    <w:rsid w:val="00C0311B"/>
    <w:rsid w:val="00C03B4F"/>
    <w:rsid w:val="00C0430F"/>
    <w:rsid w:val="00C05070"/>
    <w:rsid w:val="00C05B51"/>
    <w:rsid w:val="00C07AA6"/>
    <w:rsid w:val="00C10FEC"/>
    <w:rsid w:val="00C11683"/>
    <w:rsid w:val="00C11974"/>
    <w:rsid w:val="00C127E0"/>
    <w:rsid w:val="00C130D0"/>
    <w:rsid w:val="00C13830"/>
    <w:rsid w:val="00C14405"/>
    <w:rsid w:val="00C1442F"/>
    <w:rsid w:val="00C14D3F"/>
    <w:rsid w:val="00C15EAE"/>
    <w:rsid w:val="00C16B09"/>
    <w:rsid w:val="00C17423"/>
    <w:rsid w:val="00C20F4A"/>
    <w:rsid w:val="00C20FF8"/>
    <w:rsid w:val="00C23114"/>
    <w:rsid w:val="00C23CC1"/>
    <w:rsid w:val="00C24150"/>
    <w:rsid w:val="00C24239"/>
    <w:rsid w:val="00C24FE7"/>
    <w:rsid w:val="00C252F9"/>
    <w:rsid w:val="00C27C2B"/>
    <w:rsid w:val="00C30A16"/>
    <w:rsid w:val="00C30B12"/>
    <w:rsid w:val="00C30D8B"/>
    <w:rsid w:val="00C31844"/>
    <w:rsid w:val="00C31F75"/>
    <w:rsid w:val="00C32FA1"/>
    <w:rsid w:val="00C348E3"/>
    <w:rsid w:val="00C34DA7"/>
    <w:rsid w:val="00C35F52"/>
    <w:rsid w:val="00C407E2"/>
    <w:rsid w:val="00C411C4"/>
    <w:rsid w:val="00C415EA"/>
    <w:rsid w:val="00C429EE"/>
    <w:rsid w:val="00C42EF8"/>
    <w:rsid w:val="00C43AFF"/>
    <w:rsid w:val="00C449A6"/>
    <w:rsid w:val="00C45A62"/>
    <w:rsid w:val="00C47C57"/>
    <w:rsid w:val="00C47D1A"/>
    <w:rsid w:val="00C52616"/>
    <w:rsid w:val="00C52832"/>
    <w:rsid w:val="00C52A94"/>
    <w:rsid w:val="00C52F44"/>
    <w:rsid w:val="00C5313B"/>
    <w:rsid w:val="00C53A02"/>
    <w:rsid w:val="00C54A53"/>
    <w:rsid w:val="00C55D20"/>
    <w:rsid w:val="00C57910"/>
    <w:rsid w:val="00C60736"/>
    <w:rsid w:val="00C61C2C"/>
    <w:rsid w:val="00C61E55"/>
    <w:rsid w:val="00C6255D"/>
    <w:rsid w:val="00C62CC6"/>
    <w:rsid w:val="00C638E1"/>
    <w:rsid w:val="00C63BB7"/>
    <w:rsid w:val="00C64C1D"/>
    <w:rsid w:val="00C65B90"/>
    <w:rsid w:val="00C65EC3"/>
    <w:rsid w:val="00C66377"/>
    <w:rsid w:val="00C67749"/>
    <w:rsid w:val="00C67AE8"/>
    <w:rsid w:val="00C67B7A"/>
    <w:rsid w:val="00C707A7"/>
    <w:rsid w:val="00C709DA"/>
    <w:rsid w:val="00C72C59"/>
    <w:rsid w:val="00C7437F"/>
    <w:rsid w:val="00C74B5E"/>
    <w:rsid w:val="00C75593"/>
    <w:rsid w:val="00C7664D"/>
    <w:rsid w:val="00C77FAE"/>
    <w:rsid w:val="00C80431"/>
    <w:rsid w:val="00C80528"/>
    <w:rsid w:val="00C810D1"/>
    <w:rsid w:val="00C824BC"/>
    <w:rsid w:val="00C8256F"/>
    <w:rsid w:val="00C82C6E"/>
    <w:rsid w:val="00C83275"/>
    <w:rsid w:val="00C83D8A"/>
    <w:rsid w:val="00C83E6F"/>
    <w:rsid w:val="00C85F4D"/>
    <w:rsid w:val="00C901E0"/>
    <w:rsid w:val="00C90911"/>
    <w:rsid w:val="00C90DDC"/>
    <w:rsid w:val="00C914FB"/>
    <w:rsid w:val="00C91921"/>
    <w:rsid w:val="00C94D33"/>
    <w:rsid w:val="00C94FC1"/>
    <w:rsid w:val="00C9605F"/>
    <w:rsid w:val="00C96533"/>
    <w:rsid w:val="00C96924"/>
    <w:rsid w:val="00CA0459"/>
    <w:rsid w:val="00CA07BD"/>
    <w:rsid w:val="00CA0A69"/>
    <w:rsid w:val="00CA1E67"/>
    <w:rsid w:val="00CA2873"/>
    <w:rsid w:val="00CA3357"/>
    <w:rsid w:val="00CA3945"/>
    <w:rsid w:val="00CA3D5C"/>
    <w:rsid w:val="00CA60B6"/>
    <w:rsid w:val="00CB03F8"/>
    <w:rsid w:val="00CB046E"/>
    <w:rsid w:val="00CB17BE"/>
    <w:rsid w:val="00CB26C7"/>
    <w:rsid w:val="00CB425B"/>
    <w:rsid w:val="00CB5C85"/>
    <w:rsid w:val="00CB5D4F"/>
    <w:rsid w:val="00CB6A71"/>
    <w:rsid w:val="00CB7011"/>
    <w:rsid w:val="00CB7200"/>
    <w:rsid w:val="00CB7ADE"/>
    <w:rsid w:val="00CB7D3E"/>
    <w:rsid w:val="00CC0856"/>
    <w:rsid w:val="00CC11C3"/>
    <w:rsid w:val="00CC32CE"/>
    <w:rsid w:val="00CC3902"/>
    <w:rsid w:val="00CC41A3"/>
    <w:rsid w:val="00CC5260"/>
    <w:rsid w:val="00CC671C"/>
    <w:rsid w:val="00CC68F4"/>
    <w:rsid w:val="00CC7670"/>
    <w:rsid w:val="00CD1170"/>
    <w:rsid w:val="00CD11B6"/>
    <w:rsid w:val="00CD1B83"/>
    <w:rsid w:val="00CD2B0F"/>
    <w:rsid w:val="00CD3BA1"/>
    <w:rsid w:val="00CD428A"/>
    <w:rsid w:val="00CD44C2"/>
    <w:rsid w:val="00CD5C47"/>
    <w:rsid w:val="00CD6DC7"/>
    <w:rsid w:val="00CD70AA"/>
    <w:rsid w:val="00CD7DC2"/>
    <w:rsid w:val="00CE047B"/>
    <w:rsid w:val="00CE1D7F"/>
    <w:rsid w:val="00CE53A3"/>
    <w:rsid w:val="00CF0013"/>
    <w:rsid w:val="00CF1AE2"/>
    <w:rsid w:val="00CF2077"/>
    <w:rsid w:val="00CF24CC"/>
    <w:rsid w:val="00CF256D"/>
    <w:rsid w:val="00CF3D40"/>
    <w:rsid w:val="00CF4EBE"/>
    <w:rsid w:val="00CF6EFC"/>
    <w:rsid w:val="00D00DA2"/>
    <w:rsid w:val="00D019D2"/>
    <w:rsid w:val="00D022BF"/>
    <w:rsid w:val="00D03AB5"/>
    <w:rsid w:val="00D048E4"/>
    <w:rsid w:val="00D0613B"/>
    <w:rsid w:val="00D06916"/>
    <w:rsid w:val="00D06EAF"/>
    <w:rsid w:val="00D072AE"/>
    <w:rsid w:val="00D074A5"/>
    <w:rsid w:val="00D07C5F"/>
    <w:rsid w:val="00D10411"/>
    <w:rsid w:val="00D10754"/>
    <w:rsid w:val="00D10B1D"/>
    <w:rsid w:val="00D10BE3"/>
    <w:rsid w:val="00D10DED"/>
    <w:rsid w:val="00D1149F"/>
    <w:rsid w:val="00D11509"/>
    <w:rsid w:val="00D11A58"/>
    <w:rsid w:val="00D11EDC"/>
    <w:rsid w:val="00D13A84"/>
    <w:rsid w:val="00D14A3C"/>
    <w:rsid w:val="00D225A7"/>
    <w:rsid w:val="00D22845"/>
    <w:rsid w:val="00D22DB2"/>
    <w:rsid w:val="00D24B94"/>
    <w:rsid w:val="00D255EB"/>
    <w:rsid w:val="00D26BDB"/>
    <w:rsid w:val="00D26C0D"/>
    <w:rsid w:val="00D30DF8"/>
    <w:rsid w:val="00D31158"/>
    <w:rsid w:val="00D33C10"/>
    <w:rsid w:val="00D33FBD"/>
    <w:rsid w:val="00D3414C"/>
    <w:rsid w:val="00D34418"/>
    <w:rsid w:val="00D34646"/>
    <w:rsid w:val="00D34FE1"/>
    <w:rsid w:val="00D352FC"/>
    <w:rsid w:val="00D35907"/>
    <w:rsid w:val="00D35D0B"/>
    <w:rsid w:val="00D35DAF"/>
    <w:rsid w:val="00D36B19"/>
    <w:rsid w:val="00D3714C"/>
    <w:rsid w:val="00D37166"/>
    <w:rsid w:val="00D372EF"/>
    <w:rsid w:val="00D37695"/>
    <w:rsid w:val="00D401C2"/>
    <w:rsid w:val="00D407F7"/>
    <w:rsid w:val="00D40F71"/>
    <w:rsid w:val="00D41FF1"/>
    <w:rsid w:val="00D424FB"/>
    <w:rsid w:val="00D42AB4"/>
    <w:rsid w:val="00D42CFA"/>
    <w:rsid w:val="00D4516C"/>
    <w:rsid w:val="00D45C4A"/>
    <w:rsid w:val="00D45FC7"/>
    <w:rsid w:val="00D50CCD"/>
    <w:rsid w:val="00D538D2"/>
    <w:rsid w:val="00D54B47"/>
    <w:rsid w:val="00D55187"/>
    <w:rsid w:val="00D5595E"/>
    <w:rsid w:val="00D55AAE"/>
    <w:rsid w:val="00D55CE0"/>
    <w:rsid w:val="00D56A76"/>
    <w:rsid w:val="00D60239"/>
    <w:rsid w:val="00D6077B"/>
    <w:rsid w:val="00D60B25"/>
    <w:rsid w:val="00D60C3F"/>
    <w:rsid w:val="00D6255A"/>
    <w:rsid w:val="00D63684"/>
    <w:rsid w:val="00D6400D"/>
    <w:rsid w:val="00D64204"/>
    <w:rsid w:val="00D642F2"/>
    <w:rsid w:val="00D658EF"/>
    <w:rsid w:val="00D668B4"/>
    <w:rsid w:val="00D66B1F"/>
    <w:rsid w:val="00D7082C"/>
    <w:rsid w:val="00D709DE"/>
    <w:rsid w:val="00D713FC"/>
    <w:rsid w:val="00D715D1"/>
    <w:rsid w:val="00D7187B"/>
    <w:rsid w:val="00D72996"/>
    <w:rsid w:val="00D72D53"/>
    <w:rsid w:val="00D72EDF"/>
    <w:rsid w:val="00D72EE9"/>
    <w:rsid w:val="00D73EB5"/>
    <w:rsid w:val="00D769BA"/>
    <w:rsid w:val="00D802AB"/>
    <w:rsid w:val="00D80CCF"/>
    <w:rsid w:val="00D822DC"/>
    <w:rsid w:val="00D82922"/>
    <w:rsid w:val="00D84F61"/>
    <w:rsid w:val="00D85B73"/>
    <w:rsid w:val="00D8690D"/>
    <w:rsid w:val="00D90EA7"/>
    <w:rsid w:val="00D912AB"/>
    <w:rsid w:val="00D92A5A"/>
    <w:rsid w:val="00D92EAF"/>
    <w:rsid w:val="00D9577D"/>
    <w:rsid w:val="00D95EFD"/>
    <w:rsid w:val="00D96A7E"/>
    <w:rsid w:val="00D97096"/>
    <w:rsid w:val="00D97FAC"/>
    <w:rsid w:val="00DA0494"/>
    <w:rsid w:val="00DA05AA"/>
    <w:rsid w:val="00DA0912"/>
    <w:rsid w:val="00DA0EC4"/>
    <w:rsid w:val="00DA10AC"/>
    <w:rsid w:val="00DA1A0E"/>
    <w:rsid w:val="00DA427C"/>
    <w:rsid w:val="00DA43DF"/>
    <w:rsid w:val="00DA4C35"/>
    <w:rsid w:val="00DA54F9"/>
    <w:rsid w:val="00DA6470"/>
    <w:rsid w:val="00DA714D"/>
    <w:rsid w:val="00DA7553"/>
    <w:rsid w:val="00DB1320"/>
    <w:rsid w:val="00DB2A70"/>
    <w:rsid w:val="00DB3823"/>
    <w:rsid w:val="00DB40CE"/>
    <w:rsid w:val="00DB484E"/>
    <w:rsid w:val="00DB60FC"/>
    <w:rsid w:val="00DB6464"/>
    <w:rsid w:val="00DB7D33"/>
    <w:rsid w:val="00DC02F8"/>
    <w:rsid w:val="00DC0416"/>
    <w:rsid w:val="00DC19C4"/>
    <w:rsid w:val="00DC1B16"/>
    <w:rsid w:val="00DC30E4"/>
    <w:rsid w:val="00DC4546"/>
    <w:rsid w:val="00DC5024"/>
    <w:rsid w:val="00DC5B23"/>
    <w:rsid w:val="00DC5B89"/>
    <w:rsid w:val="00DC65FD"/>
    <w:rsid w:val="00DC7C3E"/>
    <w:rsid w:val="00DD1303"/>
    <w:rsid w:val="00DD3E34"/>
    <w:rsid w:val="00DD423C"/>
    <w:rsid w:val="00DD458F"/>
    <w:rsid w:val="00DD4B7E"/>
    <w:rsid w:val="00DD4EAE"/>
    <w:rsid w:val="00DD6F7A"/>
    <w:rsid w:val="00DE007F"/>
    <w:rsid w:val="00DE0325"/>
    <w:rsid w:val="00DE0351"/>
    <w:rsid w:val="00DE0D78"/>
    <w:rsid w:val="00DE0FFD"/>
    <w:rsid w:val="00DE2273"/>
    <w:rsid w:val="00DE2FBD"/>
    <w:rsid w:val="00DE37AD"/>
    <w:rsid w:val="00DE40C2"/>
    <w:rsid w:val="00DE6487"/>
    <w:rsid w:val="00DE64B0"/>
    <w:rsid w:val="00DF185C"/>
    <w:rsid w:val="00DF2025"/>
    <w:rsid w:val="00DF20D7"/>
    <w:rsid w:val="00DF3B90"/>
    <w:rsid w:val="00DF3E05"/>
    <w:rsid w:val="00DF3E45"/>
    <w:rsid w:val="00DF40C2"/>
    <w:rsid w:val="00DF447C"/>
    <w:rsid w:val="00DF5BF0"/>
    <w:rsid w:val="00DF70A4"/>
    <w:rsid w:val="00DF73FA"/>
    <w:rsid w:val="00DF74F2"/>
    <w:rsid w:val="00DF7537"/>
    <w:rsid w:val="00E0005C"/>
    <w:rsid w:val="00E00356"/>
    <w:rsid w:val="00E02874"/>
    <w:rsid w:val="00E0484E"/>
    <w:rsid w:val="00E0623B"/>
    <w:rsid w:val="00E062B4"/>
    <w:rsid w:val="00E064B0"/>
    <w:rsid w:val="00E06511"/>
    <w:rsid w:val="00E06651"/>
    <w:rsid w:val="00E06E44"/>
    <w:rsid w:val="00E11E05"/>
    <w:rsid w:val="00E12931"/>
    <w:rsid w:val="00E14BA0"/>
    <w:rsid w:val="00E15175"/>
    <w:rsid w:val="00E15469"/>
    <w:rsid w:val="00E20891"/>
    <w:rsid w:val="00E23767"/>
    <w:rsid w:val="00E237BD"/>
    <w:rsid w:val="00E238FB"/>
    <w:rsid w:val="00E26126"/>
    <w:rsid w:val="00E26B7B"/>
    <w:rsid w:val="00E26F91"/>
    <w:rsid w:val="00E274B9"/>
    <w:rsid w:val="00E27A16"/>
    <w:rsid w:val="00E27E68"/>
    <w:rsid w:val="00E31EE6"/>
    <w:rsid w:val="00E3273F"/>
    <w:rsid w:val="00E32A26"/>
    <w:rsid w:val="00E32A3C"/>
    <w:rsid w:val="00E32F75"/>
    <w:rsid w:val="00E33CF6"/>
    <w:rsid w:val="00E35621"/>
    <w:rsid w:val="00E36D92"/>
    <w:rsid w:val="00E37E5E"/>
    <w:rsid w:val="00E4055C"/>
    <w:rsid w:val="00E40849"/>
    <w:rsid w:val="00E413E8"/>
    <w:rsid w:val="00E41606"/>
    <w:rsid w:val="00E4311A"/>
    <w:rsid w:val="00E4313B"/>
    <w:rsid w:val="00E4321B"/>
    <w:rsid w:val="00E43DD3"/>
    <w:rsid w:val="00E44A96"/>
    <w:rsid w:val="00E4525D"/>
    <w:rsid w:val="00E46BFF"/>
    <w:rsid w:val="00E479D7"/>
    <w:rsid w:val="00E50ADB"/>
    <w:rsid w:val="00E50B7E"/>
    <w:rsid w:val="00E511A4"/>
    <w:rsid w:val="00E51BD9"/>
    <w:rsid w:val="00E52A64"/>
    <w:rsid w:val="00E553C2"/>
    <w:rsid w:val="00E56CBE"/>
    <w:rsid w:val="00E56F92"/>
    <w:rsid w:val="00E576BF"/>
    <w:rsid w:val="00E57A54"/>
    <w:rsid w:val="00E613E0"/>
    <w:rsid w:val="00E619DC"/>
    <w:rsid w:val="00E61BC0"/>
    <w:rsid w:val="00E646B6"/>
    <w:rsid w:val="00E652FF"/>
    <w:rsid w:val="00E653D0"/>
    <w:rsid w:val="00E6580D"/>
    <w:rsid w:val="00E65F30"/>
    <w:rsid w:val="00E661FA"/>
    <w:rsid w:val="00E66FA5"/>
    <w:rsid w:val="00E67032"/>
    <w:rsid w:val="00E71353"/>
    <w:rsid w:val="00E71467"/>
    <w:rsid w:val="00E71E07"/>
    <w:rsid w:val="00E7241E"/>
    <w:rsid w:val="00E75D78"/>
    <w:rsid w:val="00E762DC"/>
    <w:rsid w:val="00E766E4"/>
    <w:rsid w:val="00E803B0"/>
    <w:rsid w:val="00E805E8"/>
    <w:rsid w:val="00E80B72"/>
    <w:rsid w:val="00E81C6B"/>
    <w:rsid w:val="00E823EE"/>
    <w:rsid w:val="00E83806"/>
    <w:rsid w:val="00E85630"/>
    <w:rsid w:val="00E85C2A"/>
    <w:rsid w:val="00E86D22"/>
    <w:rsid w:val="00E9242E"/>
    <w:rsid w:val="00E92EB3"/>
    <w:rsid w:val="00E94DDC"/>
    <w:rsid w:val="00E95ACB"/>
    <w:rsid w:val="00E95EFA"/>
    <w:rsid w:val="00E960B8"/>
    <w:rsid w:val="00E96341"/>
    <w:rsid w:val="00E97EDF"/>
    <w:rsid w:val="00EA0BA7"/>
    <w:rsid w:val="00EA0E33"/>
    <w:rsid w:val="00EA17F8"/>
    <w:rsid w:val="00EA19A1"/>
    <w:rsid w:val="00EA29BD"/>
    <w:rsid w:val="00EA3DD3"/>
    <w:rsid w:val="00EA4804"/>
    <w:rsid w:val="00EA4A76"/>
    <w:rsid w:val="00EA4D1D"/>
    <w:rsid w:val="00EA50D5"/>
    <w:rsid w:val="00EA5D30"/>
    <w:rsid w:val="00EA6413"/>
    <w:rsid w:val="00EA697A"/>
    <w:rsid w:val="00EA6DFE"/>
    <w:rsid w:val="00EA7BC6"/>
    <w:rsid w:val="00EB00D3"/>
    <w:rsid w:val="00EB1F6C"/>
    <w:rsid w:val="00EB215F"/>
    <w:rsid w:val="00EB463F"/>
    <w:rsid w:val="00EB626C"/>
    <w:rsid w:val="00EB6CB7"/>
    <w:rsid w:val="00EB6D2B"/>
    <w:rsid w:val="00EB7795"/>
    <w:rsid w:val="00EB7AF4"/>
    <w:rsid w:val="00EC09B8"/>
    <w:rsid w:val="00EC0F0A"/>
    <w:rsid w:val="00EC1012"/>
    <w:rsid w:val="00EC125C"/>
    <w:rsid w:val="00EC1B94"/>
    <w:rsid w:val="00EC2B6D"/>
    <w:rsid w:val="00EC3671"/>
    <w:rsid w:val="00EC3EE2"/>
    <w:rsid w:val="00EC42C3"/>
    <w:rsid w:val="00EC4BF6"/>
    <w:rsid w:val="00EC54FC"/>
    <w:rsid w:val="00EC64E6"/>
    <w:rsid w:val="00EC6FC5"/>
    <w:rsid w:val="00EC706A"/>
    <w:rsid w:val="00ED1400"/>
    <w:rsid w:val="00ED298F"/>
    <w:rsid w:val="00ED4273"/>
    <w:rsid w:val="00ED569E"/>
    <w:rsid w:val="00EE1FFE"/>
    <w:rsid w:val="00EE2D6D"/>
    <w:rsid w:val="00EE381D"/>
    <w:rsid w:val="00EE4487"/>
    <w:rsid w:val="00EE58D6"/>
    <w:rsid w:val="00EE5CFD"/>
    <w:rsid w:val="00EE5E2C"/>
    <w:rsid w:val="00EE5EE3"/>
    <w:rsid w:val="00EE69F8"/>
    <w:rsid w:val="00EF0271"/>
    <w:rsid w:val="00EF0412"/>
    <w:rsid w:val="00EF13E8"/>
    <w:rsid w:val="00EF14C7"/>
    <w:rsid w:val="00EF3941"/>
    <w:rsid w:val="00EF3D52"/>
    <w:rsid w:val="00EF450A"/>
    <w:rsid w:val="00EF5175"/>
    <w:rsid w:val="00EF5B28"/>
    <w:rsid w:val="00EF6809"/>
    <w:rsid w:val="00EF69B1"/>
    <w:rsid w:val="00EF7582"/>
    <w:rsid w:val="00EF784E"/>
    <w:rsid w:val="00F00491"/>
    <w:rsid w:val="00F006D5"/>
    <w:rsid w:val="00F00855"/>
    <w:rsid w:val="00F0355A"/>
    <w:rsid w:val="00F03D25"/>
    <w:rsid w:val="00F04A91"/>
    <w:rsid w:val="00F04F5D"/>
    <w:rsid w:val="00F04F83"/>
    <w:rsid w:val="00F05F01"/>
    <w:rsid w:val="00F06919"/>
    <w:rsid w:val="00F0705A"/>
    <w:rsid w:val="00F10704"/>
    <w:rsid w:val="00F10AEA"/>
    <w:rsid w:val="00F11357"/>
    <w:rsid w:val="00F119F2"/>
    <w:rsid w:val="00F150CA"/>
    <w:rsid w:val="00F15E81"/>
    <w:rsid w:val="00F16AC2"/>
    <w:rsid w:val="00F17680"/>
    <w:rsid w:val="00F177D2"/>
    <w:rsid w:val="00F17A32"/>
    <w:rsid w:val="00F201A5"/>
    <w:rsid w:val="00F20318"/>
    <w:rsid w:val="00F20D62"/>
    <w:rsid w:val="00F23BA2"/>
    <w:rsid w:val="00F24685"/>
    <w:rsid w:val="00F2523F"/>
    <w:rsid w:val="00F25614"/>
    <w:rsid w:val="00F329FB"/>
    <w:rsid w:val="00F3345E"/>
    <w:rsid w:val="00F35270"/>
    <w:rsid w:val="00F35709"/>
    <w:rsid w:val="00F36DD6"/>
    <w:rsid w:val="00F370C6"/>
    <w:rsid w:val="00F37928"/>
    <w:rsid w:val="00F37A65"/>
    <w:rsid w:val="00F37E01"/>
    <w:rsid w:val="00F40E9F"/>
    <w:rsid w:val="00F433AB"/>
    <w:rsid w:val="00F43B36"/>
    <w:rsid w:val="00F452C1"/>
    <w:rsid w:val="00F4534D"/>
    <w:rsid w:val="00F47BED"/>
    <w:rsid w:val="00F5065C"/>
    <w:rsid w:val="00F50F75"/>
    <w:rsid w:val="00F5201F"/>
    <w:rsid w:val="00F521A7"/>
    <w:rsid w:val="00F53164"/>
    <w:rsid w:val="00F53F3F"/>
    <w:rsid w:val="00F541E1"/>
    <w:rsid w:val="00F54279"/>
    <w:rsid w:val="00F54760"/>
    <w:rsid w:val="00F547FB"/>
    <w:rsid w:val="00F56954"/>
    <w:rsid w:val="00F57301"/>
    <w:rsid w:val="00F57645"/>
    <w:rsid w:val="00F57B72"/>
    <w:rsid w:val="00F57D33"/>
    <w:rsid w:val="00F57F71"/>
    <w:rsid w:val="00F6284A"/>
    <w:rsid w:val="00F6431E"/>
    <w:rsid w:val="00F64CC1"/>
    <w:rsid w:val="00F6526F"/>
    <w:rsid w:val="00F653D2"/>
    <w:rsid w:val="00F657F4"/>
    <w:rsid w:val="00F67B96"/>
    <w:rsid w:val="00F703D6"/>
    <w:rsid w:val="00F71823"/>
    <w:rsid w:val="00F72CC8"/>
    <w:rsid w:val="00F746BA"/>
    <w:rsid w:val="00F74FFE"/>
    <w:rsid w:val="00F77415"/>
    <w:rsid w:val="00F77AD9"/>
    <w:rsid w:val="00F77E57"/>
    <w:rsid w:val="00F82261"/>
    <w:rsid w:val="00F8404B"/>
    <w:rsid w:val="00F8448F"/>
    <w:rsid w:val="00F8454C"/>
    <w:rsid w:val="00F859CD"/>
    <w:rsid w:val="00F86AD3"/>
    <w:rsid w:val="00F8704C"/>
    <w:rsid w:val="00F925AF"/>
    <w:rsid w:val="00F94354"/>
    <w:rsid w:val="00F94B62"/>
    <w:rsid w:val="00F96896"/>
    <w:rsid w:val="00F971D9"/>
    <w:rsid w:val="00F978F1"/>
    <w:rsid w:val="00FA0A67"/>
    <w:rsid w:val="00FA0EF5"/>
    <w:rsid w:val="00FA1767"/>
    <w:rsid w:val="00FA181D"/>
    <w:rsid w:val="00FA2377"/>
    <w:rsid w:val="00FA4A79"/>
    <w:rsid w:val="00FA5532"/>
    <w:rsid w:val="00FB0BD0"/>
    <w:rsid w:val="00FB3CD7"/>
    <w:rsid w:val="00FB61CB"/>
    <w:rsid w:val="00FB6C0C"/>
    <w:rsid w:val="00FC084E"/>
    <w:rsid w:val="00FC085A"/>
    <w:rsid w:val="00FC1677"/>
    <w:rsid w:val="00FC1D8A"/>
    <w:rsid w:val="00FC2F44"/>
    <w:rsid w:val="00FC3E45"/>
    <w:rsid w:val="00FC4383"/>
    <w:rsid w:val="00FC4425"/>
    <w:rsid w:val="00FC48E8"/>
    <w:rsid w:val="00FC4B03"/>
    <w:rsid w:val="00FC5353"/>
    <w:rsid w:val="00FC5881"/>
    <w:rsid w:val="00FC6C2A"/>
    <w:rsid w:val="00FC73EA"/>
    <w:rsid w:val="00FD0A4D"/>
    <w:rsid w:val="00FD1257"/>
    <w:rsid w:val="00FD147D"/>
    <w:rsid w:val="00FD1CBE"/>
    <w:rsid w:val="00FD2E2B"/>
    <w:rsid w:val="00FD48E4"/>
    <w:rsid w:val="00FD5FFB"/>
    <w:rsid w:val="00FD6034"/>
    <w:rsid w:val="00FD6148"/>
    <w:rsid w:val="00FD6763"/>
    <w:rsid w:val="00FD6911"/>
    <w:rsid w:val="00FE35F6"/>
    <w:rsid w:val="00FE4ACE"/>
    <w:rsid w:val="00FE4DBF"/>
    <w:rsid w:val="00FE5042"/>
    <w:rsid w:val="00FE5741"/>
    <w:rsid w:val="00FE5CA6"/>
    <w:rsid w:val="00FE6153"/>
    <w:rsid w:val="00FE7784"/>
    <w:rsid w:val="00FF1D4E"/>
    <w:rsid w:val="00FF2F06"/>
    <w:rsid w:val="00FF2F1A"/>
    <w:rsid w:val="00FF4481"/>
    <w:rsid w:val="00FF527F"/>
    <w:rsid w:val="00FF5830"/>
    <w:rsid w:val="00FF5C24"/>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28AB"/>
  <w15:chartTrackingRefBased/>
  <w15:docId w15:val="{700972B4-BDBD-49DF-B7E4-F4552916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33FBD"/>
    <w:pPr>
      <w:keepNext/>
      <w:keepLines/>
      <w:spacing w:after="240"/>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autoRedefine/>
    <w:uiPriority w:val="9"/>
    <w:unhideWhenUsed/>
    <w:qFormat/>
    <w:rsid w:val="00150CAF"/>
    <w:pPr>
      <w:keepNext/>
      <w:keepLines/>
      <w:spacing w:before="40" w:after="2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FBD"/>
    <w:rPr>
      <w:rFonts w:asciiTheme="majorHAnsi" w:eastAsiaTheme="majorEastAsia" w:hAnsiTheme="majorHAnsi" w:cstheme="majorBidi"/>
      <w:sz w:val="28"/>
      <w:szCs w:val="28"/>
    </w:rPr>
  </w:style>
  <w:style w:type="paragraph" w:styleId="NoSpacing">
    <w:name w:val="No Spacing"/>
    <w:uiPriority w:val="1"/>
    <w:qFormat/>
    <w:rsid w:val="00BF5276"/>
    <w:pPr>
      <w:spacing w:after="0" w:line="240" w:lineRule="auto"/>
    </w:pPr>
  </w:style>
  <w:style w:type="character" w:customStyle="1" w:styleId="Heading2Char">
    <w:name w:val="Heading 2 Char"/>
    <w:basedOn w:val="DefaultParagraphFont"/>
    <w:link w:val="Heading2"/>
    <w:uiPriority w:val="9"/>
    <w:rsid w:val="00150CAF"/>
    <w:rPr>
      <w:rFonts w:asciiTheme="majorHAnsi" w:eastAsiaTheme="majorEastAsia" w:hAnsiTheme="majorHAnsi" w:cstheme="majorBidi"/>
      <w:sz w:val="26"/>
      <w:szCs w:val="26"/>
    </w:rPr>
  </w:style>
  <w:style w:type="paragraph" w:styleId="FootnoteText">
    <w:name w:val="footnote text"/>
    <w:basedOn w:val="Normal"/>
    <w:link w:val="FootnoteTextChar"/>
    <w:uiPriority w:val="99"/>
    <w:unhideWhenUsed/>
    <w:rsid w:val="00AA3EA4"/>
    <w:pPr>
      <w:spacing w:after="0" w:line="240" w:lineRule="auto"/>
    </w:pPr>
    <w:rPr>
      <w:sz w:val="20"/>
      <w:szCs w:val="20"/>
    </w:rPr>
  </w:style>
  <w:style w:type="character" w:customStyle="1" w:styleId="FootnoteTextChar">
    <w:name w:val="Footnote Text Char"/>
    <w:basedOn w:val="DefaultParagraphFont"/>
    <w:link w:val="FootnoteText"/>
    <w:uiPriority w:val="99"/>
    <w:rsid w:val="00AA3EA4"/>
    <w:rPr>
      <w:sz w:val="20"/>
      <w:szCs w:val="20"/>
    </w:rPr>
  </w:style>
  <w:style w:type="character" w:styleId="FootnoteReference">
    <w:name w:val="footnote reference"/>
    <w:basedOn w:val="DefaultParagraphFont"/>
    <w:uiPriority w:val="99"/>
    <w:semiHidden/>
    <w:unhideWhenUsed/>
    <w:rsid w:val="00AA3EA4"/>
    <w:rPr>
      <w:vertAlign w:val="superscript"/>
    </w:rPr>
  </w:style>
  <w:style w:type="paragraph" w:styleId="ListParagraph">
    <w:name w:val="List Paragraph"/>
    <w:basedOn w:val="Normal"/>
    <w:uiPriority w:val="34"/>
    <w:qFormat/>
    <w:rsid w:val="004F7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3916">
      <w:bodyDiv w:val="1"/>
      <w:marLeft w:val="0"/>
      <w:marRight w:val="0"/>
      <w:marTop w:val="0"/>
      <w:marBottom w:val="0"/>
      <w:divBdr>
        <w:top w:val="none" w:sz="0" w:space="0" w:color="auto"/>
        <w:left w:val="none" w:sz="0" w:space="0" w:color="auto"/>
        <w:bottom w:val="none" w:sz="0" w:space="0" w:color="auto"/>
        <w:right w:val="none" w:sz="0" w:space="0" w:color="auto"/>
      </w:divBdr>
      <w:divsChild>
        <w:div w:id="1095127898">
          <w:marLeft w:val="0"/>
          <w:marRight w:val="0"/>
          <w:marTop w:val="0"/>
          <w:marBottom w:val="0"/>
          <w:divBdr>
            <w:top w:val="none" w:sz="0" w:space="0" w:color="auto"/>
            <w:left w:val="none" w:sz="0" w:space="0" w:color="auto"/>
            <w:bottom w:val="none" w:sz="0" w:space="0" w:color="auto"/>
            <w:right w:val="none" w:sz="0" w:space="0" w:color="auto"/>
          </w:divBdr>
        </w:div>
        <w:div w:id="1412778074">
          <w:marLeft w:val="0"/>
          <w:marRight w:val="0"/>
          <w:marTop w:val="0"/>
          <w:marBottom w:val="0"/>
          <w:divBdr>
            <w:top w:val="none" w:sz="0" w:space="0" w:color="auto"/>
            <w:left w:val="none" w:sz="0" w:space="0" w:color="auto"/>
            <w:bottom w:val="none" w:sz="0" w:space="0" w:color="auto"/>
            <w:right w:val="none" w:sz="0" w:space="0" w:color="auto"/>
          </w:divBdr>
        </w:div>
        <w:div w:id="810754211">
          <w:marLeft w:val="0"/>
          <w:marRight w:val="0"/>
          <w:marTop w:val="0"/>
          <w:marBottom w:val="0"/>
          <w:divBdr>
            <w:top w:val="none" w:sz="0" w:space="0" w:color="auto"/>
            <w:left w:val="none" w:sz="0" w:space="0" w:color="auto"/>
            <w:bottom w:val="none" w:sz="0" w:space="0" w:color="auto"/>
            <w:right w:val="none" w:sz="0" w:space="0" w:color="auto"/>
          </w:divBdr>
        </w:div>
        <w:div w:id="696925010">
          <w:marLeft w:val="0"/>
          <w:marRight w:val="0"/>
          <w:marTop w:val="0"/>
          <w:marBottom w:val="0"/>
          <w:divBdr>
            <w:top w:val="none" w:sz="0" w:space="0" w:color="auto"/>
            <w:left w:val="none" w:sz="0" w:space="0" w:color="auto"/>
            <w:bottom w:val="none" w:sz="0" w:space="0" w:color="auto"/>
            <w:right w:val="none" w:sz="0" w:space="0" w:color="auto"/>
          </w:divBdr>
        </w:div>
        <w:div w:id="138879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386C-91C8-4EF3-8A8F-9063E18A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6756</Words>
  <Characters>38514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4</cp:revision>
  <dcterms:created xsi:type="dcterms:W3CDTF">2020-07-20T07:26:00Z</dcterms:created>
  <dcterms:modified xsi:type="dcterms:W3CDTF">2020-10-22T21:31:00Z</dcterms:modified>
</cp:coreProperties>
</file>